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EC1C2F">
        <w:rPr>
          <w:sz w:val="28"/>
        </w:rPr>
        <w:t>3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  <w:r w:rsidR="00EC1C2F">
        <w:rPr>
          <w:sz w:val="28"/>
        </w:rPr>
        <w:t>3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889"/>
      </w:tblGrid>
      <w:tr w:rsidR="00F769BE" w:rsidRPr="009E3E4B" w:rsidTr="00B154CF">
        <w:tc>
          <w:tcPr>
            <w:tcW w:w="9889" w:type="dxa"/>
          </w:tcPr>
          <w:p w:rsidR="00F769BE" w:rsidRPr="009E3E4B" w:rsidRDefault="00EC1C2F" w:rsidP="00EC1C2F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A52458">
              <w:rPr>
                <w:b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ходатайстве о награждении Почетной грамотой Новгородской областной Думы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EC1C2F" w:rsidRDefault="00EC1C2F" w:rsidP="00EC1C2F">
      <w:pPr>
        <w:pStyle w:val="a3"/>
        <w:ind w:firstLine="709"/>
        <w:jc w:val="both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</w:t>
      </w:r>
      <w:r w:rsidRPr="00AC03AE">
        <w:rPr>
          <w:szCs w:val="28"/>
        </w:rPr>
        <w:t xml:space="preserve">соответствии с пунктами </w:t>
      </w:r>
      <w:r>
        <w:rPr>
          <w:color w:val="000000"/>
          <w:szCs w:val="28"/>
        </w:rPr>
        <w:t xml:space="preserve">3, </w:t>
      </w:r>
      <w:r w:rsidRPr="00AC03AE">
        <w:rPr>
          <w:color w:val="000000"/>
          <w:szCs w:val="28"/>
        </w:rPr>
        <w:t xml:space="preserve">4 Положения о Почетной грамоте Новгородской областной Думы, утвержденного постановлением Новгородской областной Думы от 25.01.2017 № 160-ОД, рассмотрев </w:t>
      </w:r>
      <w:r>
        <w:rPr>
          <w:color w:val="000000"/>
          <w:szCs w:val="28"/>
        </w:rPr>
        <w:t xml:space="preserve">ходатайство Главы муниципального </w:t>
      </w:r>
      <w:r w:rsidRPr="00AC03AE">
        <w:rPr>
          <w:color w:val="000000"/>
          <w:szCs w:val="28"/>
        </w:rPr>
        <w:t>района о награждении Почетной грамотой Новгородской областной Думы</w:t>
      </w:r>
      <w:r w:rsidRPr="00AC03AE">
        <w:rPr>
          <w:szCs w:val="28"/>
        </w:rPr>
        <w:t>,</w:t>
      </w:r>
    </w:p>
    <w:p w:rsidR="00EC1C2F" w:rsidRDefault="00EC1C2F" w:rsidP="00EC1C2F">
      <w:pPr>
        <w:pStyle w:val="a3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муниципального района</w:t>
      </w:r>
    </w:p>
    <w:p w:rsidR="00EC1C2F" w:rsidRPr="009B2C7B" w:rsidRDefault="00EC1C2F" w:rsidP="00EC1C2F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EC1C2F" w:rsidRDefault="00EC1C2F" w:rsidP="00EC1C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3AE"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областной Думы</w:t>
      </w:r>
      <w:r>
        <w:rPr>
          <w:color w:val="000000"/>
          <w:sz w:val="28"/>
          <w:szCs w:val="28"/>
        </w:rPr>
        <w:t>:</w:t>
      </w:r>
    </w:p>
    <w:p w:rsidR="00EC1C2F" w:rsidRDefault="00EC1C2F" w:rsidP="00EC1C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Артемьевой Екатерины Андреевны, продавца магазина № 1 общества с ограниченной ответственностью «Надежда», за многолетний добросовестный труд и активное участие в общественной жизни района.</w:t>
      </w:r>
    </w:p>
    <w:p w:rsidR="00EC1C2F" w:rsidRDefault="00EC1C2F" w:rsidP="00EC1C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Ивановой Галины Анатольевны, Главы Селеевского сельского поселения Поддорского муниципального района, за многолетний добросовестный труд и показатели эффективности социально-экономического развития Поддорского муниципального района.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C70BB8" w:rsidRDefault="00C70BB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B81957">
      <w:headerReference w:type="even" r:id="rId9"/>
      <w:headerReference w:type="default" r:id="rId10"/>
      <w:pgSz w:w="11906" w:h="16838"/>
      <w:pgMar w:top="360" w:right="466" w:bottom="540" w:left="165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77" w:rsidRDefault="00C17D77">
      <w:r>
        <w:separator/>
      </w:r>
    </w:p>
  </w:endnote>
  <w:endnote w:type="continuationSeparator" w:id="1">
    <w:p w:rsidR="00C17D77" w:rsidRDefault="00C1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77" w:rsidRDefault="00C17D77">
      <w:r>
        <w:separator/>
      </w:r>
    </w:p>
  </w:footnote>
  <w:footnote w:type="continuationSeparator" w:id="1">
    <w:p w:rsidR="00C17D77" w:rsidRDefault="00C1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33220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33220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96A">
      <w:rPr>
        <w:rStyle w:val="a8"/>
        <w:noProof/>
      </w:rPr>
      <w:t>3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09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17D77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C2F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c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25</cp:revision>
  <cp:lastPrinted>2023-01-27T06:41:00Z</cp:lastPrinted>
  <dcterms:created xsi:type="dcterms:W3CDTF">2023-01-27T06:32:00Z</dcterms:created>
  <dcterms:modified xsi:type="dcterms:W3CDTF">2023-03-28T13:11:00Z</dcterms:modified>
</cp:coreProperties>
</file>