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65" w:rsidRDefault="00E20265" w:rsidP="00E20265"/>
    <w:p w:rsidR="00E0318A" w:rsidRPr="008710A5" w:rsidRDefault="00E0318A" w:rsidP="00E0318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</w:t>
      </w:r>
      <w:r w:rsidRPr="008710A5">
        <w:rPr>
          <w:b/>
          <w:bCs/>
          <w:sz w:val="36"/>
          <w:szCs w:val="36"/>
        </w:rPr>
        <w:t xml:space="preserve">Контрольно-счетная  Палата   </w:t>
      </w:r>
    </w:p>
    <w:p w:rsidR="00E0318A" w:rsidRDefault="00E0318A" w:rsidP="00E0318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</w:t>
      </w:r>
      <w:proofErr w:type="spellStart"/>
      <w:r w:rsidRPr="008710A5">
        <w:rPr>
          <w:b/>
          <w:bCs/>
          <w:sz w:val="36"/>
          <w:szCs w:val="36"/>
        </w:rPr>
        <w:t>Поддорского</w:t>
      </w:r>
      <w:proofErr w:type="spellEnd"/>
      <w:r w:rsidRPr="008710A5">
        <w:rPr>
          <w:b/>
          <w:bCs/>
          <w:sz w:val="36"/>
          <w:szCs w:val="36"/>
        </w:rPr>
        <w:t xml:space="preserve"> муниципального района</w:t>
      </w:r>
    </w:p>
    <w:p w:rsidR="00E0318A" w:rsidRPr="008710A5" w:rsidRDefault="00E0318A" w:rsidP="00E0318A">
      <w:pPr>
        <w:rPr>
          <w:b/>
          <w:bCs/>
          <w:sz w:val="36"/>
          <w:szCs w:val="36"/>
        </w:rPr>
      </w:pPr>
    </w:p>
    <w:p w:rsidR="00E0318A" w:rsidRPr="008710A5" w:rsidRDefault="00E0318A" w:rsidP="00E0318A">
      <w:pPr>
        <w:pBdr>
          <w:bottom w:val="single" w:sz="12" w:space="1" w:color="auto"/>
        </w:pBdr>
        <w:rPr>
          <w:sz w:val="22"/>
          <w:szCs w:val="22"/>
        </w:rPr>
      </w:pPr>
      <w:r w:rsidRPr="008710A5">
        <w:rPr>
          <w:sz w:val="22"/>
          <w:szCs w:val="22"/>
        </w:rPr>
        <w:t>Новгородская область, с. Поддорье, ул. Октябрьская</w:t>
      </w:r>
      <w:proofErr w:type="gramStart"/>
      <w:r w:rsidRPr="008710A5">
        <w:rPr>
          <w:sz w:val="22"/>
          <w:szCs w:val="22"/>
        </w:rPr>
        <w:t>,д</w:t>
      </w:r>
      <w:proofErr w:type="gramEnd"/>
      <w:r w:rsidRPr="008710A5">
        <w:rPr>
          <w:sz w:val="22"/>
          <w:szCs w:val="22"/>
        </w:rPr>
        <w:t xml:space="preserve">.26. 175260  тел.(факс)8816-58-71-418, </w:t>
      </w:r>
    </w:p>
    <w:p w:rsidR="00E0318A" w:rsidRPr="00334234" w:rsidRDefault="00E0318A" w:rsidP="00E0318A">
      <w:pPr>
        <w:jc w:val="center"/>
        <w:rPr>
          <w:b/>
          <w:bCs/>
          <w:sz w:val="28"/>
          <w:szCs w:val="28"/>
        </w:rPr>
      </w:pPr>
      <w:r w:rsidRPr="00F412C3">
        <w:rPr>
          <w:b/>
          <w:u w:val="single"/>
          <w:lang w:val="en-US"/>
        </w:rPr>
        <w:t>E</w:t>
      </w:r>
      <w:r w:rsidRPr="00334234">
        <w:rPr>
          <w:b/>
          <w:u w:val="single"/>
        </w:rPr>
        <w:t xml:space="preserve">- </w:t>
      </w:r>
      <w:r w:rsidRPr="00F412C3">
        <w:rPr>
          <w:b/>
          <w:u w:val="single"/>
          <w:lang w:val="en-US"/>
        </w:rPr>
        <w:t>mail</w:t>
      </w:r>
      <w:r w:rsidRPr="00334234">
        <w:rPr>
          <w:b/>
          <w:u w:val="single"/>
        </w:rPr>
        <w:t xml:space="preserve">: </w:t>
      </w:r>
      <w:proofErr w:type="spellStart"/>
      <w:r w:rsidRPr="00F412C3">
        <w:rPr>
          <w:b/>
          <w:u w:val="single"/>
          <w:lang w:val="en-US"/>
        </w:rPr>
        <w:t>ksp</w:t>
      </w:r>
      <w:proofErr w:type="spellEnd"/>
      <w:r w:rsidRPr="00334234">
        <w:rPr>
          <w:b/>
          <w:u w:val="single"/>
        </w:rPr>
        <w:t>.</w:t>
      </w:r>
      <w:r w:rsidRPr="00F412C3">
        <w:rPr>
          <w:b/>
          <w:u w:val="single"/>
          <w:lang w:val="en-US"/>
        </w:rPr>
        <w:t>pod</w:t>
      </w:r>
      <w:r w:rsidRPr="00334234">
        <w:rPr>
          <w:b/>
          <w:u w:val="single"/>
        </w:rPr>
        <w:t>2012@</w:t>
      </w:r>
      <w:proofErr w:type="spellStart"/>
      <w:r w:rsidRPr="00F412C3">
        <w:rPr>
          <w:b/>
          <w:u w:val="single"/>
          <w:lang w:val="en-US"/>
        </w:rPr>
        <w:t>yandex</w:t>
      </w:r>
      <w:proofErr w:type="spellEnd"/>
      <w:r w:rsidRPr="00334234">
        <w:rPr>
          <w:b/>
          <w:u w:val="single"/>
        </w:rPr>
        <w:t>.</w:t>
      </w:r>
      <w:proofErr w:type="spellStart"/>
      <w:r w:rsidRPr="00F412C3">
        <w:rPr>
          <w:b/>
          <w:u w:val="single"/>
          <w:lang w:val="en-US"/>
        </w:rPr>
        <w:t>ru</w:t>
      </w:r>
      <w:proofErr w:type="spellEnd"/>
      <w:r w:rsidRPr="00334234">
        <w:rPr>
          <w:b/>
          <w:u w:val="single"/>
        </w:rPr>
        <w:t xml:space="preserve">_________________________________________________  </w:t>
      </w:r>
      <w:r w:rsidRPr="0033423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318A" w:rsidRPr="00334234" w:rsidRDefault="00E0318A" w:rsidP="00E0318A">
      <w:pPr>
        <w:jc w:val="center"/>
        <w:rPr>
          <w:b/>
          <w:bCs/>
          <w:sz w:val="28"/>
          <w:szCs w:val="28"/>
        </w:rPr>
      </w:pPr>
    </w:p>
    <w:p w:rsidR="00E0318A" w:rsidRDefault="00E0318A" w:rsidP="00E20265"/>
    <w:p w:rsidR="00E20265" w:rsidRPr="00E0318A" w:rsidRDefault="00E0318A" w:rsidP="00E0318A">
      <w:pPr>
        <w:shd w:val="clear" w:color="auto" w:fill="FFFFFF"/>
        <w:ind w:firstLine="709"/>
        <w:outlineLvl w:val="0"/>
        <w:rPr>
          <w:b/>
          <w:color w:val="000000"/>
          <w:spacing w:val="1"/>
          <w:sz w:val="32"/>
          <w:szCs w:val="32"/>
        </w:rPr>
      </w:pPr>
      <w:r>
        <w:rPr>
          <w:b/>
          <w:color w:val="000000"/>
          <w:spacing w:val="1"/>
          <w:sz w:val="32"/>
          <w:szCs w:val="32"/>
        </w:rPr>
        <w:t xml:space="preserve">                                          </w:t>
      </w:r>
      <w:r w:rsidRPr="00E0318A">
        <w:rPr>
          <w:b/>
          <w:color w:val="000000"/>
          <w:spacing w:val="1"/>
          <w:sz w:val="32"/>
          <w:szCs w:val="32"/>
        </w:rPr>
        <w:t>Акт</w:t>
      </w:r>
      <w:r w:rsidR="00E20265" w:rsidRPr="00E0318A">
        <w:rPr>
          <w:b/>
          <w:color w:val="000000"/>
          <w:spacing w:val="1"/>
          <w:sz w:val="32"/>
          <w:szCs w:val="32"/>
        </w:rPr>
        <w:t xml:space="preserve"> </w:t>
      </w:r>
    </w:p>
    <w:p w:rsidR="00E20265" w:rsidRDefault="00E20265" w:rsidP="00E20265">
      <w:pPr>
        <w:ind w:firstLine="720"/>
        <w:jc w:val="both"/>
        <w:rPr>
          <w:b/>
          <w:sz w:val="28"/>
          <w:szCs w:val="28"/>
        </w:rPr>
      </w:pPr>
    </w:p>
    <w:p w:rsidR="00E20265" w:rsidRDefault="00E20265" w:rsidP="00E20265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с. </w:t>
      </w:r>
      <w:r w:rsidR="00F26F69">
        <w:rPr>
          <w:sz w:val="28"/>
          <w:szCs w:val="28"/>
        </w:rPr>
        <w:t>Поддорье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ab/>
        <w:t xml:space="preserve">  </w:t>
      </w:r>
      <w:r w:rsidR="00E62EAA">
        <w:rPr>
          <w:color w:val="000000"/>
          <w:spacing w:val="1"/>
          <w:sz w:val="28"/>
          <w:szCs w:val="28"/>
        </w:rPr>
        <w:t>от  30</w:t>
      </w:r>
      <w:r>
        <w:rPr>
          <w:color w:val="000000"/>
          <w:spacing w:val="1"/>
          <w:sz w:val="28"/>
          <w:szCs w:val="28"/>
        </w:rPr>
        <w:t xml:space="preserve"> </w:t>
      </w:r>
      <w:r w:rsidR="00F26F69">
        <w:rPr>
          <w:color w:val="000000"/>
          <w:spacing w:val="1"/>
          <w:sz w:val="28"/>
          <w:szCs w:val="28"/>
        </w:rPr>
        <w:t>марта</w:t>
      </w:r>
      <w:r>
        <w:rPr>
          <w:color w:val="000000"/>
          <w:spacing w:val="1"/>
          <w:sz w:val="28"/>
          <w:szCs w:val="28"/>
        </w:rPr>
        <w:t xml:space="preserve"> 201</w:t>
      </w:r>
      <w:r w:rsidR="00F26F69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 xml:space="preserve"> года. </w:t>
      </w:r>
    </w:p>
    <w:p w:rsidR="00E20265" w:rsidRDefault="00E20265" w:rsidP="00E20265">
      <w:pPr>
        <w:ind w:firstLine="720"/>
        <w:jc w:val="both"/>
        <w:rPr>
          <w:b/>
          <w:sz w:val="28"/>
          <w:szCs w:val="28"/>
        </w:rPr>
      </w:pPr>
    </w:p>
    <w:p w:rsidR="00596187" w:rsidRPr="00E46D3B" w:rsidRDefault="00E20265" w:rsidP="00E20265">
      <w:pPr>
        <w:ind w:firstLine="709"/>
        <w:jc w:val="both"/>
        <w:rPr>
          <w:sz w:val="26"/>
          <w:szCs w:val="26"/>
        </w:rPr>
      </w:pPr>
      <w:r w:rsidRPr="00E46D3B">
        <w:rPr>
          <w:sz w:val="26"/>
          <w:szCs w:val="26"/>
        </w:rPr>
        <w:t xml:space="preserve">В соответствии </w:t>
      </w:r>
      <w:r w:rsidRPr="00E46D3B">
        <w:rPr>
          <w:color w:val="000000"/>
          <w:spacing w:val="1"/>
          <w:sz w:val="26"/>
          <w:szCs w:val="26"/>
        </w:rPr>
        <w:t xml:space="preserve">с </w:t>
      </w:r>
      <w:r w:rsidR="008A2932" w:rsidRPr="00E46D3B">
        <w:rPr>
          <w:color w:val="000000"/>
          <w:spacing w:val="1"/>
          <w:sz w:val="26"/>
          <w:szCs w:val="26"/>
        </w:rPr>
        <w:t xml:space="preserve">приказом Контрольно-счетной Палаты </w:t>
      </w:r>
      <w:proofErr w:type="spellStart"/>
      <w:r w:rsidR="008A2932" w:rsidRPr="00E46D3B">
        <w:rPr>
          <w:color w:val="000000"/>
          <w:spacing w:val="1"/>
          <w:sz w:val="26"/>
          <w:szCs w:val="26"/>
        </w:rPr>
        <w:t>Поддорского</w:t>
      </w:r>
      <w:proofErr w:type="spellEnd"/>
      <w:r w:rsidR="008A2932" w:rsidRPr="00E46D3B">
        <w:rPr>
          <w:color w:val="000000"/>
          <w:spacing w:val="1"/>
          <w:sz w:val="26"/>
          <w:szCs w:val="26"/>
        </w:rPr>
        <w:t xml:space="preserve"> муниципального района</w:t>
      </w:r>
      <w:r w:rsidRPr="00E46D3B">
        <w:rPr>
          <w:color w:val="000000"/>
          <w:spacing w:val="1"/>
          <w:sz w:val="26"/>
          <w:szCs w:val="26"/>
        </w:rPr>
        <w:t xml:space="preserve"> от </w:t>
      </w:r>
      <w:r w:rsidR="00C6495B" w:rsidRPr="00E46D3B">
        <w:rPr>
          <w:color w:val="000000"/>
          <w:spacing w:val="1"/>
          <w:sz w:val="26"/>
          <w:szCs w:val="26"/>
        </w:rPr>
        <w:t xml:space="preserve"> 24.</w:t>
      </w:r>
      <w:r w:rsidRPr="00E46D3B">
        <w:rPr>
          <w:color w:val="000000"/>
          <w:spacing w:val="1"/>
          <w:sz w:val="26"/>
          <w:szCs w:val="26"/>
        </w:rPr>
        <w:t>02.201</w:t>
      </w:r>
      <w:r w:rsidR="008A2932" w:rsidRPr="00E46D3B">
        <w:rPr>
          <w:color w:val="000000"/>
          <w:spacing w:val="1"/>
          <w:sz w:val="26"/>
          <w:szCs w:val="26"/>
        </w:rPr>
        <w:t>5</w:t>
      </w:r>
      <w:r w:rsidRPr="00E46D3B">
        <w:rPr>
          <w:color w:val="000000"/>
          <w:spacing w:val="1"/>
          <w:sz w:val="26"/>
          <w:szCs w:val="26"/>
        </w:rPr>
        <w:t xml:space="preserve"> г. №</w:t>
      </w:r>
      <w:r w:rsidR="008A2932" w:rsidRPr="00E46D3B">
        <w:rPr>
          <w:color w:val="000000"/>
          <w:spacing w:val="1"/>
          <w:sz w:val="26"/>
          <w:szCs w:val="26"/>
        </w:rPr>
        <w:t xml:space="preserve"> </w:t>
      </w:r>
      <w:r w:rsidR="00C6495B" w:rsidRPr="00E46D3B">
        <w:rPr>
          <w:color w:val="000000"/>
          <w:spacing w:val="1"/>
          <w:sz w:val="26"/>
          <w:szCs w:val="26"/>
        </w:rPr>
        <w:t>27</w:t>
      </w:r>
      <w:r w:rsidRPr="00E46D3B">
        <w:rPr>
          <w:spacing w:val="4"/>
          <w:sz w:val="26"/>
          <w:szCs w:val="26"/>
        </w:rPr>
        <w:t xml:space="preserve"> </w:t>
      </w:r>
      <w:r w:rsidR="008A2932" w:rsidRPr="00E46D3B">
        <w:rPr>
          <w:sz w:val="26"/>
          <w:szCs w:val="26"/>
        </w:rPr>
        <w:t>с планом работы Контрольно-счетной Палаты</w:t>
      </w:r>
      <w:r w:rsidRPr="00E46D3B">
        <w:rPr>
          <w:sz w:val="26"/>
          <w:szCs w:val="26"/>
        </w:rPr>
        <w:t xml:space="preserve"> на 201</w:t>
      </w:r>
      <w:r w:rsidR="008A2932" w:rsidRPr="00E46D3B">
        <w:rPr>
          <w:sz w:val="26"/>
          <w:szCs w:val="26"/>
        </w:rPr>
        <w:t>5</w:t>
      </w:r>
      <w:r w:rsidRPr="00E46D3B">
        <w:rPr>
          <w:sz w:val="26"/>
          <w:szCs w:val="26"/>
        </w:rPr>
        <w:t xml:space="preserve"> г</w:t>
      </w:r>
      <w:r w:rsidR="008A2932" w:rsidRPr="00E46D3B">
        <w:rPr>
          <w:sz w:val="26"/>
          <w:szCs w:val="26"/>
        </w:rPr>
        <w:t>од</w:t>
      </w:r>
      <w:r w:rsidRPr="00E46D3B">
        <w:rPr>
          <w:sz w:val="26"/>
          <w:szCs w:val="26"/>
        </w:rPr>
        <w:t xml:space="preserve">., </w:t>
      </w:r>
      <w:r w:rsidR="008A2932" w:rsidRPr="00E46D3B">
        <w:rPr>
          <w:sz w:val="26"/>
          <w:szCs w:val="26"/>
        </w:rPr>
        <w:t xml:space="preserve">председателем </w:t>
      </w:r>
      <w:proofErr w:type="spellStart"/>
      <w:proofErr w:type="gramStart"/>
      <w:r w:rsidR="008A2932" w:rsidRPr="00E46D3B">
        <w:rPr>
          <w:sz w:val="26"/>
          <w:szCs w:val="26"/>
        </w:rPr>
        <w:t>Контрольно-счетно</w:t>
      </w:r>
      <w:proofErr w:type="spellEnd"/>
      <w:proofErr w:type="gramEnd"/>
      <w:r w:rsidR="008A2932" w:rsidRPr="00E46D3B">
        <w:rPr>
          <w:sz w:val="26"/>
          <w:szCs w:val="26"/>
        </w:rPr>
        <w:t xml:space="preserve"> Палаты </w:t>
      </w:r>
      <w:proofErr w:type="spellStart"/>
      <w:r w:rsidR="008A2932" w:rsidRPr="00E46D3B">
        <w:rPr>
          <w:sz w:val="26"/>
          <w:szCs w:val="26"/>
        </w:rPr>
        <w:t>Поддорского</w:t>
      </w:r>
      <w:proofErr w:type="spellEnd"/>
      <w:r w:rsidR="008A2932" w:rsidRPr="00E46D3B">
        <w:rPr>
          <w:sz w:val="26"/>
          <w:szCs w:val="26"/>
        </w:rPr>
        <w:t xml:space="preserve"> муниципального района Тыщенко Г.В.</w:t>
      </w:r>
      <w:r w:rsidR="000748A3" w:rsidRPr="00E46D3B">
        <w:rPr>
          <w:sz w:val="26"/>
          <w:szCs w:val="26"/>
        </w:rPr>
        <w:t xml:space="preserve"> </w:t>
      </w:r>
      <w:r w:rsidRPr="00E46D3B">
        <w:rPr>
          <w:sz w:val="26"/>
          <w:szCs w:val="26"/>
        </w:rPr>
        <w:t xml:space="preserve"> проведен</w:t>
      </w:r>
      <w:r w:rsidR="000748A3" w:rsidRPr="00E46D3B">
        <w:rPr>
          <w:sz w:val="26"/>
          <w:szCs w:val="26"/>
        </w:rPr>
        <w:t>а проверка достоверности представления годовой бюджетной отчетности Г</w:t>
      </w:r>
      <w:r w:rsidR="00E031D2">
        <w:rPr>
          <w:sz w:val="26"/>
          <w:szCs w:val="26"/>
        </w:rPr>
        <w:t>лавном администратором  доходов</w:t>
      </w:r>
      <w:r w:rsidR="000748A3" w:rsidRPr="00E46D3B">
        <w:rPr>
          <w:sz w:val="26"/>
          <w:szCs w:val="26"/>
        </w:rPr>
        <w:t xml:space="preserve"> Администрацией </w:t>
      </w:r>
      <w:proofErr w:type="spellStart"/>
      <w:r w:rsidR="000748A3" w:rsidRPr="00E46D3B">
        <w:rPr>
          <w:sz w:val="26"/>
          <w:szCs w:val="26"/>
        </w:rPr>
        <w:t>Поддорского</w:t>
      </w:r>
      <w:proofErr w:type="spellEnd"/>
      <w:r w:rsidR="000748A3" w:rsidRPr="00E46D3B">
        <w:rPr>
          <w:sz w:val="26"/>
          <w:szCs w:val="26"/>
        </w:rPr>
        <w:t xml:space="preserve"> муниципального района за 2014 </w:t>
      </w:r>
      <w:r w:rsidR="00596187" w:rsidRPr="00E46D3B">
        <w:rPr>
          <w:sz w:val="26"/>
          <w:szCs w:val="26"/>
        </w:rPr>
        <w:t>год.</w:t>
      </w:r>
    </w:p>
    <w:p w:rsidR="00E20265" w:rsidRPr="00E46D3B" w:rsidRDefault="000E776D" w:rsidP="00E20265">
      <w:pPr>
        <w:ind w:firstLine="709"/>
        <w:jc w:val="both"/>
        <w:rPr>
          <w:sz w:val="26"/>
          <w:szCs w:val="26"/>
        </w:rPr>
      </w:pPr>
      <w:proofErr w:type="gramStart"/>
      <w:r w:rsidRPr="00E46D3B">
        <w:rPr>
          <w:sz w:val="26"/>
          <w:szCs w:val="26"/>
        </w:rPr>
        <w:t>Пров</w:t>
      </w:r>
      <w:r w:rsidR="00E0318A" w:rsidRPr="00E46D3B">
        <w:rPr>
          <w:sz w:val="26"/>
          <w:szCs w:val="26"/>
        </w:rPr>
        <w:t>е</w:t>
      </w:r>
      <w:r w:rsidRPr="00E46D3B">
        <w:rPr>
          <w:sz w:val="26"/>
          <w:szCs w:val="26"/>
        </w:rPr>
        <w:t>рка п</w:t>
      </w:r>
      <w:r w:rsidR="00E0318A" w:rsidRPr="00E46D3B">
        <w:rPr>
          <w:sz w:val="26"/>
          <w:szCs w:val="26"/>
        </w:rPr>
        <w:t>р</w:t>
      </w:r>
      <w:r w:rsidRPr="00E46D3B">
        <w:rPr>
          <w:sz w:val="26"/>
          <w:szCs w:val="26"/>
        </w:rPr>
        <w:t>оведена</w:t>
      </w:r>
      <w:r w:rsidR="00E20265" w:rsidRPr="00E46D3B">
        <w:rPr>
          <w:color w:val="000000"/>
          <w:spacing w:val="4"/>
          <w:sz w:val="26"/>
          <w:szCs w:val="26"/>
        </w:rPr>
        <w:t xml:space="preserve"> </w:t>
      </w:r>
      <w:r w:rsidR="00E20265" w:rsidRPr="00E46D3B">
        <w:rPr>
          <w:color w:val="000000"/>
          <w:sz w:val="26"/>
          <w:szCs w:val="26"/>
        </w:rPr>
        <w:t>с</w:t>
      </w:r>
      <w:r w:rsidR="00D16E75" w:rsidRPr="00E46D3B">
        <w:rPr>
          <w:sz w:val="26"/>
          <w:szCs w:val="26"/>
        </w:rPr>
        <w:t xml:space="preserve"> ведома Г</w:t>
      </w:r>
      <w:r w:rsidR="00E20265" w:rsidRPr="00E46D3B">
        <w:rPr>
          <w:sz w:val="26"/>
          <w:szCs w:val="26"/>
        </w:rPr>
        <w:t xml:space="preserve">лавы </w:t>
      </w:r>
      <w:proofErr w:type="spellStart"/>
      <w:r w:rsidR="00D16E75" w:rsidRPr="00E46D3B">
        <w:rPr>
          <w:sz w:val="26"/>
          <w:szCs w:val="26"/>
        </w:rPr>
        <w:t>Поддорского</w:t>
      </w:r>
      <w:proofErr w:type="spellEnd"/>
      <w:r w:rsidR="00D16E75" w:rsidRPr="00E46D3B">
        <w:rPr>
          <w:sz w:val="26"/>
          <w:szCs w:val="26"/>
        </w:rPr>
        <w:t xml:space="preserve"> </w:t>
      </w:r>
      <w:r w:rsidR="00E20265" w:rsidRPr="00E46D3B">
        <w:rPr>
          <w:sz w:val="26"/>
          <w:szCs w:val="26"/>
        </w:rPr>
        <w:t xml:space="preserve">муниципального </w:t>
      </w:r>
      <w:r w:rsidR="00E20265" w:rsidRPr="00E46D3B">
        <w:rPr>
          <w:bCs/>
          <w:spacing w:val="-4"/>
          <w:sz w:val="26"/>
          <w:szCs w:val="26"/>
        </w:rPr>
        <w:t xml:space="preserve"> район</w:t>
      </w:r>
      <w:r w:rsidR="00D16E75" w:rsidRPr="00E46D3B">
        <w:rPr>
          <w:bCs/>
          <w:spacing w:val="-4"/>
          <w:sz w:val="26"/>
          <w:szCs w:val="26"/>
        </w:rPr>
        <w:t>а</w:t>
      </w:r>
      <w:r w:rsidR="00E20265" w:rsidRPr="00E46D3B">
        <w:rPr>
          <w:sz w:val="26"/>
          <w:szCs w:val="26"/>
        </w:rPr>
        <w:t xml:space="preserve"> </w:t>
      </w:r>
      <w:r w:rsidR="00D16E75" w:rsidRPr="00E46D3B">
        <w:rPr>
          <w:sz w:val="26"/>
          <w:szCs w:val="26"/>
        </w:rPr>
        <w:t xml:space="preserve"> </w:t>
      </w:r>
      <w:proofErr w:type="spellStart"/>
      <w:r w:rsidR="00D16E75" w:rsidRPr="00E46D3B">
        <w:rPr>
          <w:sz w:val="26"/>
          <w:szCs w:val="26"/>
        </w:rPr>
        <w:t>Буленкова</w:t>
      </w:r>
      <w:proofErr w:type="spellEnd"/>
      <w:r w:rsidR="00D16E75" w:rsidRPr="00E46D3B">
        <w:rPr>
          <w:sz w:val="26"/>
          <w:szCs w:val="26"/>
        </w:rPr>
        <w:t xml:space="preserve"> </w:t>
      </w:r>
      <w:r w:rsidR="00E20265" w:rsidRPr="00E46D3B">
        <w:rPr>
          <w:color w:val="000000"/>
          <w:spacing w:val="1"/>
          <w:sz w:val="26"/>
          <w:szCs w:val="26"/>
        </w:rPr>
        <w:t xml:space="preserve">  </w:t>
      </w:r>
      <w:r w:rsidR="00D16E75" w:rsidRPr="00E46D3B">
        <w:rPr>
          <w:color w:val="000000"/>
          <w:spacing w:val="1"/>
          <w:sz w:val="26"/>
          <w:szCs w:val="26"/>
        </w:rPr>
        <w:t>А.Н.</w:t>
      </w:r>
      <w:r w:rsidR="000748A3" w:rsidRPr="00E46D3B">
        <w:rPr>
          <w:color w:val="000000"/>
          <w:spacing w:val="1"/>
          <w:sz w:val="26"/>
          <w:szCs w:val="26"/>
        </w:rPr>
        <w:t xml:space="preserve">, в присутствии председателя комитета по экономике и управлению муниципальным имуществом </w:t>
      </w:r>
      <w:proofErr w:type="spellStart"/>
      <w:r w:rsidR="000748A3" w:rsidRPr="00E46D3B">
        <w:rPr>
          <w:color w:val="000000"/>
          <w:spacing w:val="1"/>
          <w:sz w:val="26"/>
          <w:szCs w:val="26"/>
        </w:rPr>
        <w:t>Ясаковой</w:t>
      </w:r>
      <w:proofErr w:type="spellEnd"/>
      <w:r w:rsidR="000748A3" w:rsidRPr="00E46D3B">
        <w:rPr>
          <w:color w:val="000000"/>
          <w:spacing w:val="1"/>
          <w:sz w:val="26"/>
          <w:szCs w:val="26"/>
        </w:rPr>
        <w:t xml:space="preserve"> Е.И. и главного бухгалтера Администрации </w:t>
      </w:r>
      <w:proofErr w:type="spellStart"/>
      <w:r w:rsidR="000748A3" w:rsidRPr="00E46D3B">
        <w:rPr>
          <w:color w:val="000000"/>
          <w:spacing w:val="1"/>
          <w:sz w:val="26"/>
          <w:szCs w:val="26"/>
        </w:rPr>
        <w:t>Поддорского</w:t>
      </w:r>
      <w:proofErr w:type="spellEnd"/>
      <w:r w:rsidR="000748A3" w:rsidRPr="00E46D3B">
        <w:rPr>
          <w:color w:val="000000"/>
          <w:spacing w:val="1"/>
          <w:sz w:val="26"/>
          <w:szCs w:val="26"/>
        </w:rPr>
        <w:t xml:space="preserve"> муниципального района Петровой С.И.</w:t>
      </w:r>
      <w:proofErr w:type="gramEnd"/>
    </w:p>
    <w:p w:rsidR="00E46D3B" w:rsidRDefault="00E46D3B" w:rsidP="00E20265">
      <w:pPr>
        <w:rPr>
          <w:b/>
          <w:sz w:val="32"/>
          <w:szCs w:val="32"/>
        </w:rPr>
      </w:pPr>
    </w:p>
    <w:p w:rsidR="005835B7" w:rsidRPr="00B21CF8" w:rsidRDefault="005835B7" w:rsidP="00310FEA">
      <w:pPr>
        <w:jc w:val="both"/>
        <w:rPr>
          <w:sz w:val="26"/>
          <w:szCs w:val="26"/>
        </w:rPr>
      </w:pPr>
      <w:r w:rsidRPr="00B21CF8">
        <w:rPr>
          <w:sz w:val="26"/>
          <w:szCs w:val="26"/>
        </w:rPr>
        <w:t xml:space="preserve">         Решением Думы </w:t>
      </w:r>
      <w:proofErr w:type="spellStart"/>
      <w:r w:rsidRPr="00B21CF8">
        <w:rPr>
          <w:sz w:val="26"/>
          <w:szCs w:val="26"/>
        </w:rPr>
        <w:t>Поддорского</w:t>
      </w:r>
      <w:proofErr w:type="spellEnd"/>
      <w:r w:rsidRPr="00B21CF8">
        <w:rPr>
          <w:sz w:val="26"/>
          <w:szCs w:val="26"/>
        </w:rPr>
        <w:t xml:space="preserve"> муниципального района от 16.12.2013 № 611 «О бюджете </w:t>
      </w:r>
      <w:proofErr w:type="spellStart"/>
      <w:r w:rsidRPr="00B21CF8">
        <w:rPr>
          <w:sz w:val="26"/>
          <w:szCs w:val="26"/>
        </w:rPr>
        <w:t>Поддорского</w:t>
      </w:r>
      <w:proofErr w:type="spellEnd"/>
      <w:r w:rsidRPr="00B21CF8">
        <w:rPr>
          <w:sz w:val="26"/>
          <w:szCs w:val="26"/>
        </w:rPr>
        <w:t xml:space="preserve"> муниципального района на 2014 год и на плановый период 2015 и 2016 годов» утвержден перечень главных администраторов доходов бюджета</w:t>
      </w:r>
      <w:r w:rsidR="00B21CF8" w:rsidRPr="00B21CF8">
        <w:rPr>
          <w:sz w:val="26"/>
          <w:szCs w:val="26"/>
        </w:rPr>
        <w:t>, куда входит</w:t>
      </w:r>
      <w:r w:rsidRPr="00B21CF8">
        <w:rPr>
          <w:sz w:val="26"/>
          <w:szCs w:val="26"/>
        </w:rPr>
        <w:t xml:space="preserve"> Администраци</w:t>
      </w:r>
      <w:r w:rsidR="00B21CF8" w:rsidRPr="00B21CF8">
        <w:rPr>
          <w:sz w:val="26"/>
          <w:szCs w:val="26"/>
        </w:rPr>
        <w:t>я</w:t>
      </w:r>
      <w:r w:rsidRPr="00B21CF8">
        <w:rPr>
          <w:sz w:val="26"/>
          <w:szCs w:val="26"/>
        </w:rPr>
        <w:t xml:space="preserve"> </w:t>
      </w:r>
      <w:proofErr w:type="spellStart"/>
      <w:r w:rsidRPr="00B21CF8">
        <w:rPr>
          <w:sz w:val="26"/>
          <w:szCs w:val="26"/>
        </w:rPr>
        <w:t>Поддорского</w:t>
      </w:r>
      <w:proofErr w:type="spellEnd"/>
      <w:r w:rsidRPr="00B21CF8">
        <w:rPr>
          <w:sz w:val="26"/>
          <w:szCs w:val="26"/>
        </w:rPr>
        <w:t xml:space="preserve"> муниципального района</w:t>
      </w:r>
      <w:r w:rsidR="00B21CF8" w:rsidRPr="00B21CF8">
        <w:rPr>
          <w:sz w:val="26"/>
          <w:szCs w:val="26"/>
        </w:rPr>
        <w:t>.</w:t>
      </w:r>
    </w:p>
    <w:p w:rsidR="00310FEA" w:rsidRPr="00B21CF8" w:rsidRDefault="00300BED" w:rsidP="00310FEA">
      <w:pPr>
        <w:jc w:val="both"/>
        <w:rPr>
          <w:sz w:val="26"/>
          <w:szCs w:val="26"/>
        </w:rPr>
      </w:pPr>
      <w:r w:rsidRPr="00B21CF8">
        <w:rPr>
          <w:sz w:val="26"/>
          <w:szCs w:val="26"/>
        </w:rPr>
        <w:t xml:space="preserve">        Комитет по экономике и управлению муниципальным имуществом  является структурным  подразделением Администрации </w:t>
      </w:r>
      <w:proofErr w:type="spellStart"/>
      <w:r w:rsidRPr="00B21CF8">
        <w:rPr>
          <w:sz w:val="26"/>
          <w:szCs w:val="26"/>
        </w:rPr>
        <w:t>Поддорского</w:t>
      </w:r>
      <w:proofErr w:type="spellEnd"/>
      <w:r w:rsidRPr="00B21CF8">
        <w:rPr>
          <w:sz w:val="26"/>
          <w:szCs w:val="26"/>
        </w:rPr>
        <w:t xml:space="preserve"> муниципального района, реализующим полномочия и осуществляющим функции в сфере управления и распоряжения имуществом, находящимся в муниципальной собственности </w:t>
      </w:r>
      <w:proofErr w:type="spellStart"/>
      <w:r w:rsidRPr="00B21CF8">
        <w:rPr>
          <w:sz w:val="26"/>
          <w:szCs w:val="26"/>
        </w:rPr>
        <w:t>Поддоркого</w:t>
      </w:r>
      <w:proofErr w:type="spellEnd"/>
      <w:r w:rsidRPr="00B21CF8">
        <w:rPr>
          <w:sz w:val="26"/>
          <w:szCs w:val="26"/>
        </w:rPr>
        <w:t xml:space="preserve"> муниципального района</w:t>
      </w:r>
      <w:r w:rsidR="00310FEA" w:rsidRPr="00B21CF8">
        <w:rPr>
          <w:sz w:val="26"/>
          <w:szCs w:val="26"/>
        </w:rPr>
        <w:t xml:space="preserve">. Деятельность  комитета </w:t>
      </w:r>
      <w:r w:rsidRPr="00B21CF8">
        <w:rPr>
          <w:sz w:val="26"/>
          <w:szCs w:val="26"/>
        </w:rPr>
        <w:t xml:space="preserve">регламентирована Положением о комитете по экономике и управлению муниципальным имуществом Администрации </w:t>
      </w:r>
      <w:proofErr w:type="spellStart"/>
      <w:r w:rsidRPr="00B21CF8">
        <w:rPr>
          <w:sz w:val="26"/>
          <w:szCs w:val="26"/>
        </w:rPr>
        <w:t>Поддорского</w:t>
      </w:r>
      <w:proofErr w:type="spellEnd"/>
      <w:r w:rsidRPr="00B21CF8">
        <w:rPr>
          <w:sz w:val="26"/>
          <w:szCs w:val="26"/>
        </w:rPr>
        <w:t xml:space="preserve"> муниципального района,  утвержденным  решением  Думы </w:t>
      </w:r>
      <w:proofErr w:type="spellStart"/>
      <w:r w:rsidRPr="00B21CF8">
        <w:rPr>
          <w:sz w:val="26"/>
          <w:szCs w:val="26"/>
        </w:rPr>
        <w:t>Поддорского</w:t>
      </w:r>
      <w:proofErr w:type="spellEnd"/>
      <w:r w:rsidRPr="00B21CF8">
        <w:rPr>
          <w:sz w:val="26"/>
          <w:szCs w:val="26"/>
        </w:rPr>
        <w:t xml:space="preserve">  муниципального района от  28.04.2011 № 423</w:t>
      </w:r>
      <w:r w:rsidR="00310FEA" w:rsidRPr="00B21CF8">
        <w:rPr>
          <w:sz w:val="26"/>
          <w:szCs w:val="26"/>
        </w:rPr>
        <w:t xml:space="preserve"> «Об утверждении Положения о комитете по экономике и управлению муниципальным имуществом»</w:t>
      </w:r>
      <w:r w:rsidRPr="00B21CF8">
        <w:rPr>
          <w:sz w:val="26"/>
          <w:szCs w:val="26"/>
        </w:rPr>
        <w:t>.</w:t>
      </w:r>
    </w:p>
    <w:p w:rsidR="00FB02FE" w:rsidRPr="00B21CF8" w:rsidRDefault="00310FEA" w:rsidP="00310FEA">
      <w:pPr>
        <w:jc w:val="both"/>
        <w:rPr>
          <w:sz w:val="26"/>
          <w:szCs w:val="26"/>
        </w:rPr>
      </w:pPr>
      <w:r w:rsidRPr="00B21CF8">
        <w:rPr>
          <w:sz w:val="26"/>
          <w:szCs w:val="26"/>
        </w:rPr>
        <w:t xml:space="preserve">   </w:t>
      </w:r>
      <w:r w:rsidR="00E46D3B">
        <w:rPr>
          <w:sz w:val="26"/>
          <w:szCs w:val="26"/>
        </w:rPr>
        <w:t xml:space="preserve">       </w:t>
      </w:r>
      <w:r w:rsidRPr="00B21CF8">
        <w:rPr>
          <w:sz w:val="26"/>
          <w:szCs w:val="26"/>
        </w:rPr>
        <w:t>В соответствии с пунктом 2.1.3. Положения о комитете, комитет является администратором неналоговых поступлений в бюджет муниципального района и осуществляет контроль за поступлением сре</w:t>
      </w:r>
      <w:proofErr w:type="gramStart"/>
      <w:r w:rsidRPr="00B21CF8">
        <w:rPr>
          <w:sz w:val="26"/>
          <w:szCs w:val="26"/>
        </w:rPr>
        <w:t xml:space="preserve">дств </w:t>
      </w:r>
      <w:r w:rsidR="00B21CF8" w:rsidRPr="00B21CF8">
        <w:rPr>
          <w:sz w:val="26"/>
          <w:szCs w:val="26"/>
        </w:rPr>
        <w:t xml:space="preserve"> </w:t>
      </w:r>
      <w:r w:rsidRPr="00B21CF8">
        <w:rPr>
          <w:sz w:val="26"/>
          <w:szCs w:val="26"/>
        </w:rPr>
        <w:t>в б</w:t>
      </w:r>
      <w:proofErr w:type="gramEnd"/>
      <w:r w:rsidRPr="00B21CF8">
        <w:rPr>
          <w:sz w:val="26"/>
          <w:szCs w:val="26"/>
        </w:rPr>
        <w:t xml:space="preserve">юджет района от использования и реализации имущества, находящегося в муниципальной собственности </w:t>
      </w:r>
      <w:proofErr w:type="spellStart"/>
      <w:r w:rsidRPr="00B21CF8">
        <w:rPr>
          <w:sz w:val="26"/>
          <w:szCs w:val="26"/>
        </w:rPr>
        <w:t>Поддорского</w:t>
      </w:r>
      <w:proofErr w:type="spellEnd"/>
      <w:r w:rsidRPr="00B21CF8">
        <w:rPr>
          <w:sz w:val="26"/>
          <w:szCs w:val="26"/>
        </w:rPr>
        <w:t xml:space="preserve"> муниципального района, в том числе от аренды и продажи  имущества, находящегося в муниципальной собственности</w:t>
      </w:r>
      <w:r w:rsidR="00FB02FE" w:rsidRPr="00B21CF8">
        <w:rPr>
          <w:sz w:val="26"/>
          <w:szCs w:val="26"/>
        </w:rPr>
        <w:t>:</w:t>
      </w:r>
    </w:p>
    <w:p w:rsidR="00530004" w:rsidRPr="00B21CF8" w:rsidRDefault="00530004" w:rsidP="00310FEA">
      <w:pPr>
        <w:jc w:val="both"/>
        <w:rPr>
          <w:sz w:val="26"/>
          <w:szCs w:val="26"/>
        </w:rPr>
      </w:pPr>
      <w:r w:rsidRPr="00B21CF8">
        <w:rPr>
          <w:sz w:val="26"/>
          <w:szCs w:val="26"/>
        </w:rPr>
        <w:t>-согласно пункта 3.1.21 осуществляет контроль за поступлением средств в бюджет муниципального района от</w:t>
      </w:r>
      <w:proofErr w:type="gramStart"/>
      <w:r w:rsidR="00B26DF0" w:rsidRPr="00B21CF8">
        <w:rPr>
          <w:sz w:val="26"/>
          <w:szCs w:val="26"/>
        </w:rPr>
        <w:t xml:space="preserve"> </w:t>
      </w:r>
      <w:r w:rsidRPr="00B21CF8">
        <w:rPr>
          <w:sz w:val="26"/>
          <w:szCs w:val="26"/>
        </w:rPr>
        <w:t>:</w:t>
      </w:r>
      <w:proofErr w:type="gramEnd"/>
    </w:p>
    <w:p w:rsidR="00530004" w:rsidRPr="00B21CF8" w:rsidRDefault="00530004" w:rsidP="00310FEA">
      <w:pPr>
        <w:jc w:val="both"/>
        <w:rPr>
          <w:sz w:val="26"/>
          <w:szCs w:val="26"/>
        </w:rPr>
      </w:pPr>
      <w:r w:rsidRPr="00B21CF8">
        <w:rPr>
          <w:sz w:val="26"/>
          <w:szCs w:val="26"/>
        </w:rPr>
        <w:t xml:space="preserve">а) использования и реализации имущества, находящегося в собственности </w:t>
      </w:r>
      <w:proofErr w:type="spellStart"/>
      <w:r w:rsidRPr="00B21CF8">
        <w:rPr>
          <w:sz w:val="26"/>
          <w:szCs w:val="26"/>
        </w:rPr>
        <w:t>Поддорского</w:t>
      </w:r>
      <w:proofErr w:type="spellEnd"/>
      <w:r w:rsidRPr="00B21CF8">
        <w:rPr>
          <w:sz w:val="26"/>
          <w:szCs w:val="26"/>
        </w:rPr>
        <w:t xml:space="preserve"> муниципального района, реализации нематериальных активов;</w:t>
      </w:r>
    </w:p>
    <w:p w:rsidR="00530004" w:rsidRPr="00B21CF8" w:rsidRDefault="00530004" w:rsidP="00310FEA">
      <w:pPr>
        <w:jc w:val="both"/>
        <w:rPr>
          <w:sz w:val="26"/>
          <w:szCs w:val="26"/>
        </w:rPr>
      </w:pPr>
      <w:r w:rsidRPr="00B21CF8">
        <w:rPr>
          <w:sz w:val="26"/>
          <w:szCs w:val="26"/>
        </w:rPr>
        <w:lastRenderedPageBreak/>
        <w:t>б</w:t>
      </w:r>
      <w:r w:rsidR="00B26DF0" w:rsidRPr="00B21CF8">
        <w:rPr>
          <w:sz w:val="26"/>
          <w:szCs w:val="26"/>
        </w:rPr>
        <w:t xml:space="preserve">) </w:t>
      </w:r>
      <w:r w:rsidRPr="00B21CF8">
        <w:rPr>
          <w:sz w:val="26"/>
          <w:szCs w:val="26"/>
        </w:rPr>
        <w:t>аренды имущества, находя</w:t>
      </w:r>
      <w:r w:rsidR="00B26DF0" w:rsidRPr="00B21CF8">
        <w:rPr>
          <w:sz w:val="26"/>
          <w:szCs w:val="26"/>
        </w:rPr>
        <w:t>щего</w:t>
      </w:r>
      <w:r w:rsidRPr="00B21CF8">
        <w:rPr>
          <w:sz w:val="26"/>
          <w:szCs w:val="26"/>
        </w:rPr>
        <w:t xml:space="preserve">ся в собственности </w:t>
      </w:r>
      <w:proofErr w:type="spellStart"/>
      <w:r w:rsidRPr="00B21CF8">
        <w:rPr>
          <w:sz w:val="26"/>
          <w:szCs w:val="26"/>
        </w:rPr>
        <w:t>По</w:t>
      </w:r>
      <w:r w:rsidR="00E46D3B">
        <w:rPr>
          <w:sz w:val="26"/>
          <w:szCs w:val="26"/>
        </w:rPr>
        <w:t>ддорского</w:t>
      </w:r>
      <w:proofErr w:type="spellEnd"/>
      <w:r w:rsidR="00E46D3B">
        <w:rPr>
          <w:sz w:val="26"/>
          <w:szCs w:val="26"/>
        </w:rPr>
        <w:t xml:space="preserve"> муниципального района.</w:t>
      </w:r>
    </w:p>
    <w:p w:rsidR="00310FEA" w:rsidRPr="00B21CF8" w:rsidRDefault="00E46D3B" w:rsidP="00310F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Согласно пункта</w:t>
      </w:r>
      <w:proofErr w:type="gramEnd"/>
      <w:r w:rsidR="00B26DF0" w:rsidRPr="00B21CF8">
        <w:rPr>
          <w:sz w:val="26"/>
          <w:szCs w:val="26"/>
        </w:rPr>
        <w:t xml:space="preserve"> 3.1.35 «Ведется учет договоров купли-продажи, аренды земельных участков, находящихся в муниципальной собственности, земельных участков государственная собственность на которые не разграничена</w:t>
      </w:r>
      <w:r w:rsidR="00310FEA" w:rsidRPr="00B21CF8">
        <w:rPr>
          <w:sz w:val="26"/>
          <w:szCs w:val="26"/>
        </w:rPr>
        <w:t xml:space="preserve">, а также от аренды  и продажи земельных участков. </w:t>
      </w:r>
    </w:p>
    <w:p w:rsidR="005835B7" w:rsidRPr="005835B7" w:rsidRDefault="00300BED" w:rsidP="00310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5B7" w:rsidRDefault="00B26DF0" w:rsidP="00B26DF0">
      <w:pPr>
        <w:jc w:val="both"/>
        <w:rPr>
          <w:sz w:val="26"/>
          <w:szCs w:val="26"/>
        </w:rPr>
      </w:pPr>
      <w:r w:rsidRPr="00B26DF0">
        <w:rPr>
          <w:sz w:val="26"/>
          <w:szCs w:val="26"/>
        </w:rPr>
        <w:t xml:space="preserve">    </w:t>
      </w:r>
      <w:r w:rsidR="00E46D3B">
        <w:rPr>
          <w:sz w:val="26"/>
          <w:szCs w:val="26"/>
        </w:rPr>
        <w:t xml:space="preserve">      Представленной информацией </w:t>
      </w:r>
      <w:r w:rsidRPr="00B26DF0">
        <w:rPr>
          <w:sz w:val="26"/>
          <w:szCs w:val="26"/>
        </w:rPr>
        <w:t xml:space="preserve"> Управлением Федерального казначейства по Новгородской области, Комитет по экономике и управлению муниципальным имуществом  Администрации </w:t>
      </w:r>
      <w:proofErr w:type="spellStart"/>
      <w:r w:rsidRPr="00B26DF0">
        <w:rPr>
          <w:sz w:val="26"/>
          <w:szCs w:val="26"/>
        </w:rPr>
        <w:t>Поддорского</w:t>
      </w:r>
      <w:proofErr w:type="spellEnd"/>
      <w:r w:rsidRPr="00B26DF0">
        <w:rPr>
          <w:sz w:val="26"/>
          <w:szCs w:val="26"/>
        </w:rPr>
        <w:t xml:space="preserve"> муниципального района является администратором доходов бюджета </w:t>
      </w:r>
      <w:proofErr w:type="spellStart"/>
      <w:r w:rsidRPr="00B26DF0">
        <w:rPr>
          <w:sz w:val="26"/>
          <w:szCs w:val="26"/>
        </w:rPr>
        <w:t>Поддорского</w:t>
      </w:r>
      <w:proofErr w:type="spellEnd"/>
      <w:r w:rsidRPr="00B26DF0">
        <w:rPr>
          <w:sz w:val="26"/>
          <w:szCs w:val="26"/>
        </w:rPr>
        <w:t xml:space="preserve"> муниципального района. </w:t>
      </w:r>
    </w:p>
    <w:p w:rsidR="007E5BE4" w:rsidRDefault="00D11499" w:rsidP="007E5B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E46D3B"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 xml:space="preserve">В соответствии со статьей 160.1 Бюджетного кодекса Российской Федерации </w:t>
      </w:r>
      <w:r w:rsidR="00E46D3B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Поддорского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E46D3B">
        <w:rPr>
          <w:sz w:val="26"/>
          <w:szCs w:val="26"/>
        </w:rPr>
        <w:t xml:space="preserve"> от 07.02.2014 № 34 </w:t>
      </w:r>
      <w:r w:rsidR="007E5BE4">
        <w:rPr>
          <w:sz w:val="26"/>
          <w:szCs w:val="26"/>
        </w:rPr>
        <w:t xml:space="preserve">утвержден </w:t>
      </w:r>
      <w:r w:rsidR="00E46D3B">
        <w:rPr>
          <w:sz w:val="26"/>
          <w:szCs w:val="26"/>
        </w:rPr>
        <w:t>«</w:t>
      </w:r>
      <w:r w:rsidR="007E5BE4">
        <w:rPr>
          <w:sz w:val="26"/>
          <w:szCs w:val="26"/>
        </w:rPr>
        <w:t xml:space="preserve">Порядок  осуществления Администрацией муниципального района, ее структурными подразделениями и (или)  находящимися в их ведении казенными учреждениями бюджетных полномочий главных администраторов доходов бюджета </w:t>
      </w:r>
      <w:proofErr w:type="spellStart"/>
      <w:r w:rsidR="007E5BE4">
        <w:rPr>
          <w:sz w:val="26"/>
          <w:szCs w:val="26"/>
        </w:rPr>
        <w:t>Поддорского</w:t>
      </w:r>
      <w:proofErr w:type="spellEnd"/>
      <w:r w:rsidR="007E5BE4">
        <w:rPr>
          <w:sz w:val="26"/>
          <w:szCs w:val="26"/>
        </w:rPr>
        <w:t xml:space="preserve"> муниципального района</w:t>
      </w:r>
      <w:r w:rsidR="00E46D3B">
        <w:rPr>
          <w:sz w:val="26"/>
          <w:szCs w:val="26"/>
        </w:rPr>
        <w:t>»</w:t>
      </w:r>
      <w:r w:rsidR="007E5BE4">
        <w:rPr>
          <w:sz w:val="26"/>
          <w:szCs w:val="26"/>
        </w:rPr>
        <w:t>, а также утвержден</w:t>
      </w:r>
      <w:r w:rsidR="00E46D3B">
        <w:rPr>
          <w:sz w:val="26"/>
          <w:szCs w:val="26"/>
        </w:rPr>
        <w:t>о</w:t>
      </w:r>
      <w:r w:rsidR="007E5BE4">
        <w:rPr>
          <w:sz w:val="26"/>
          <w:szCs w:val="26"/>
        </w:rPr>
        <w:t xml:space="preserve">  п</w:t>
      </w:r>
      <w:r w:rsidR="007E5BE4" w:rsidRPr="0032323A">
        <w:rPr>
          <w:sz w:val="26"/>
          <w:szCs w:val="26"/>
        </w:rPr>
        <w:t xml:space="preserve">остановление Администрации </w:t>
      </w:r>
      <w:r w:rsidR="007E5BE4">
        <w:rPr>
          <w:sz w:val="26"/>
          <w:szCs w:val="26"/>
        </w:rPr>
        <w:t xml:space="preserve"> </w:t>
      </w:r>
      <w:proofErr w:type="spellStart"/>
      <w:r w:rsidR="007E5BE4" w:rsidRPr="0032323A">
        <w:rPr>
          <w:sz w:val="26"/>
          <w:szCs w:val="26"/>
        </w:rPr>
        <w:t>Поддорского</w:t>
      </w:r>
      <w:proofErr w:type="spellEnd"/>
      <w:r w:rsidR="007E5BE4">
        <w:rPr>
          <w:sz w:val="26"/>
          <w:szCs w:val="26"/>
        </w:rPr>
        <w:t xml:space="preserve"> муниципального района  от 11.03.2014 № 98 </w:t>
      </w:r>
      <w:r w:rsidR="00E46D3B">
        <w:rPr>
          <w:sz w:val="26"/>
          <w:szCs w:val="26"/>
        </w:rPr>
        <w:t xml:space="preserve"> « О </w:t>
      </w:r>
      <w:r w:rsidR="007E5BE4" w:rsidRPr="0032323A">
        <w:rPr>
          <w:sz w:val="26"/>
          <w:szCs w:val="26"/>
        </w:rPr>
        <w:t>Порядк</w:t>
      </w:r>
      <w:r w:rsidR="00E46D3B">
        <w:rPr>
          <w:sz w:val="26"/>
          <w:szCs w:val="26"/>
        </w:rPr>
        <w:t>е</w:t>
      </w:r>
      <w:r w:rsidR="007E5BE4" w:rsidRPr="0032323A">
        <w:rPr>
          <w:sz w:val="26"/>
          <w:szCs w:val="26"/>
        </w:rPr>
        <w:t xml:space="preserve"> осуществления бюджетных полномочий администраторами</w:t>
      </w:r>
      <w:proofErr w:type="gramEnd"/>
      <w:r w:rsidR="007E5BE4" w:rsidRPr="0032323A">
        <w:rPr>
          <w:sz w:val="26"/>
          <w:szCs w:val="26"/>
        </w:rPr>
        <w:t xml:space="preserve"> доходов бюджета </w:t>
      </w:r>
      <w:proofErr w:type="spellStart"/>
      <w:r w:rsidR="007E5BE4" w:rsidRPr="0032323A">
        <w:rPr>
          <w:sz w:val="26"/>
          <w:szCs w:val="26"/>
        </w:rPr>
        <w:t>Поддорского</w:t>
      </w:r>
      <w:proofErr w:type="spellEnd"/>
      <w:r w:rsidR="007E5BE4" w:rsidRPr="0032323A">
        <w:rPr>
          <w:sz w:val="26"/>
          <w:szCs w:val="26"/>
        </w:rPr>
        <w:t xml:space="preserve"> муниципального района по администрированию</w:t>
      </w:r>
      <w:r w:rsidR="007E5BE4">
        <w:rPr>
          <w:sz w:val="26"/>
          <w:szCs w:val="26"/>
        </w:rPr>
        <w:t xml:space="preserve"> доходов бюджета, которые они осуществляют</w:t>
      </w:r>
      <w:r w:rsidR="00E46D3B">
        <w:rPr>
          <w:sz w:val="26"/>
          <w:szCs w:val="26"/>
        </w:rPr>
        <w:t>»</w:t>
      </w:r>
      <w:r w:rsidR="007E5BE4">
        <w:rPr>
          <w:sz w:val="26"/>
          <w:szCs w:val="26"/>
        </w:rPr>
        <w:t>.</w:t>
      </w:r>
    </w:p>
    <w:p w:rsidR="000C7136" w:rsidRDefault="000C7136" w:rsidP="00B26DF0">
      <w:pPr>
        <w:jc w:val="both"/>
        <w:rPr>
          <w:b/>
          <w:sz w:val="26"/>
          <w:szCs w:val="26"/>
        </w:rPr>
      </w:pPr>
      <w:r w:rsidRPr="000C7136">
        <w:rPr>
          <w:b/>
          <w:sz w:val="26"/>
          <w:szCs w:val="26"/>
        </w:rPr>
        <w:t xml:space="preserve">  </w:t>
      </w:r>
    </w:p>
    <w:p w:rsidR="007E5BE4" w:rsidRPr="000C7136" w:rsidRDefault="000C7136" w:rsidP="00B26DF0">
      <w:pPr>
        <w:jc w:val="both"/>
        <w:rPr>
          <w:b/>
          <w:sz w:val="26"/>
          <w:szCs w:val="26"/>
        </w:rPr>
      </w:pPr>
      <w:r w:rsidRPr="000C7136">
        <w:rPr>
          <w:b/>
          <w:sz w:val="26"/>
          <w:szCs w:val="26"/>
        </w:rPr>
        <w:t xml:space="preserve">  Проверкой нормативно-правовых актов муниципального района установлено:</w:t>
      </w:r>
    </w:p>
    <w:p w:rsidR="003340A4" w:rsidRPr="00C6495B" w:rsidRDefault="00B26DF0" w:rsidP="00B26D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21CF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Pr="0032323A">
        <w:rPr>
          <w:sz w:val="26"/>
          <w:szCs w:val="26"/>
        </w:rPr>
        <w:t xml:space="preserve">Распоряжением Администрации </w:t>
      </w:r>
      <w:proofErr w:type="spellStart"/>
      <w:r w:rsidRPr="0032323A">
        <w:rPr>
          <w:sz w:val="26"/>
          <w:szCs w:val="26"/>
        </w:rPr>
        <w:t>Поддорского</w:t>
      </w:r>
      <w:proofErr w:type="spellEnd"/>
      <w:r w:rsidRPr="0032323A">
        <w:rPr>
          <w:sz w:val="26"/>
          <w:szCs w:val="26"/>
        </w:rPr>
        <w:t xml:space="preserve"> муниципального района от    </w:t>
      </w:r>
      <w:r w:rsidR="0032323A" w:rsidRPr="0032323A">
        <w:rPr>
          <w:sz w:val="26"/>
          <w:szCs w:val="26"/>
        </w:rPr>
        <w:t>10.01</w:t>
      </w:r>
      <w:r w:rsidRPr="0032323A">
        <w:rPr>
          <w:sz w:val="26"/>
          <w:szCs w:val="26"/>
        </w:rPr>
        <w:t xml:space="preserve">.2014 года № </w:t>
      </w:r>
      <w:r w:rsidR="0032323A" w:rsidRPr="0032323A">
        <w:rPr>
          <w:sz w:val="26"/>
          <w:szCs w:val="26"/>
        </w:rPr>
        <w:t xml:space="preserve"> 3-рг</w:t>
      </w:r>
      <w:r w:rsidRPr="0032323A">
        <w:rPr>
          <w:sz w:val="26"/>
          <w:szCs w:val="26"/>
        </w:rPr>
        <w:t xml:space="preserve">  закреплены полномочия администратора доходов бюджета муниципального района за Администрацией </w:t>
      </w:r>
      <w:proofErr w:type="spellStart"/>
      <w:r w:rsidRPr="0032323A">
        <w:rPr>
          <w:sz w:val="26"/>
          <w:szCs w:val="26"/>
        </w:rPr>
        <w:t>Поддорского</w:t>
      </w:r>
      <w:proofErr w:type="spellEnd"/>
      <w:r w:rsidRPr="0032323A">
        <w:rPr>
          <w:sz w:val="26"/>
          <w:szCs w:val="26"/>
        </w:rPr>
        <w:t xml:space="preserve"> муниципального района на 2014 год и  доведены до Управления федерального казначейства по Новгородской области </w:t>
      </w:r>
      <w:r w:rsidR="00C6495B">
        <w:rPr>
          <w:sz w:val="26"/>
          <w:szCs w:val="26"/>
        </w:rPr>
        <w:t xml:space="preserve"> </w:t>
      </w:r>
      <w:r w:rsidR="00C6495B" w:rsidRPr="00E46D3B">
        <w:rPr>
          <w:i/>
          <w:sz w:val="26"/>
          <w:szCs w:val="26"/>
        </w:rPr>
        <w:t>в первый рабочий день финансового года</w:t>
      </w:r>
      <w:r w:rsidR="00C6495B">
        <w:rPr>
          <w:sz w:val="26"/>
          <w:szCs w:val="26"/>
        </w:rPr>
        <w:t xml:space="preserve"> </w:t>
      </w:r>
      <w:r w:rsidR="00E62EAA">
        <w:rPr>
          <w:sz w:val="26"/>
          <w:szCs w:val="26"/>
        </w:rPr>
        <w:t xml:space="preserve"> по 1</w:t>
      </w:r>
      <w:r w:rsidR="0032323A" w:rsidRPr="00C6495B">
        <w:rPr>
          <w:sz w:val="26"/>
          <w:szCs w:val="26"/>
        </w:rPr>
        <w:t xml:space="preserve">5 </w:t>
      </w:r>
      <w:r w:rsidRPr="00C6495B">
        <w:rPr>
          <w:sz w:val="26"/>
          <w:szCs w:val="26"/>
        </w:rPr>
        <w:t>доходн</w:t>
      </w:r>
      <w:r w:rsidR="003340A4" w:rsidRPr="00C6495B">
        <w:rPr>
          <w:sz w:val="26"/>
          <w:szCs w:val="26"/>
        </w:rPr>
        <w:t>ым</w:t>
      </w:r>
      <w:r w:rsidRPr="00C6495B">
        <w:rPr>
          <w:sz w:val="26"/>
          <w:szCs w:val="26"/>
        </w:rPr>
        <w:t xml:space="preserve"> источникам</w:t>
      </w:r>
      <w:r w:rsidR="00C6495B" w:rsidRPr="00C6495B">
        <w:rPr>
          <w:sz w:val="26"/>
          <w:szCs w:val="26"/>
        </w:rPr>
        <w:t>.</w:t>
      </w:r>
    </w:p>
    <w:p w:rsidR="000C7136" w:rsidRDefault="003340A4" w:rsidP="00B26DF0">
      <w:pPr>
        <w:jc w:val="both"/>
        <w:rPr>
          <w:sz w:val="26"/>
          <w:szCs w:val="26"/>
        </w:rPr>
      </w:pPr>
      <w:r w:rsidRPr="0032323A">
        <w:rPr>
          <w:sz w:val="26"/>
          <w:szCs w:val="26"/>
        </w:rPr>
        <w:t xml:space="preserve">     </w:t>
      </w:r>
      <w:r w:rsidR="000128E0">
        <w:rPr>
          <w:sz w:val="26"/>
          <w:szCs w:val="26"/>
        </w:rPr>
        <w:t xml:space="preserve">  </w:t>
      </w:r>
      <w:r w:rsidR="000128E0" w:rsidRPr="0032323A">
        <w:rPr>
          <w:sz w:val="26"/>
          <w:szCs w:val="26"/>
        </w:rPr>
        <w:t xml:space="preserve">Распоряжением Администрации </w:t>
      </w:r>
      <w:proofErr w:type="spellStart"/>
      <w:r w:rsidR="000128E0" w:rsidRPr="0032323A">
        <w:rPr>
          <w:sz w:val="26"/>
          <w:szCs w:val="26"/>
        </w:rPr>
        <w:t>Поддорского</w:t>
      </w:r>
      <w:proofErr w:type="spellEnd"/>
      <w:r w:rsidR="000128E0" w:rsidRPr="0032323A">
        <w:rPr>
          <w:sz w:val="26"/>
          <w:szCs w:val="26"/>
        </w:rPr>
        <w:t xml:space="preserve"> муниципального района от    </w:t>
      </w:r>
      <w:r w:rsidR="000128E0">
        <w:rPr>
          <w:sz w:val="26"/>
          <w:szCs w:val="26"/>
        </w:rPr>
        <w:t>3</w:t>
      </w:r>
      <w:r w:rsidR="000128E0" w:rsidRPr="0032323A">
        <w:rPr>
          <w:sz w:val="26"/>
          <w:szCs w:val="26"/>
        </w:rPr>
        <w:t>0.1</w:t>
      </w:r>
      <w:r w:rsidR="000128E0">
        <w:rPr>
          <w:sz w:val="26"/>
          <w:szCs w:val="26"/>
        </w:rPr>
        <w:t>2</w:t>
      </w:r>
      <w:r w:rsidR="000128E0" w:rsidRPr="0032323A">
        <w:rPr>
          <w:sz w:val="26"/>
          <w:szCs w:val="26"/>
        </w:rPr>
        <w:t xml:space="preserve">.2014 года №  </w:t>
      </w:r>
      <w:r w:rsidR="000C7136">
        <w:rPr>
          <w:sz w:val="26"/>
          <w:szCs w:val="26"/>
        </w:rPr>
        <w:t>55</w:t>
      </w:r>
      <w:r w:rsidR="000128E0" w:rsidRPr="0032323A">
        <w:rPr>
          <w:sz w:val="26"/>
          <w:szCs w:val="26"/>
        </w:rPr>
        <w:t xml:space="preserve">-рг  закреплены полномочия администратора доходов бюджета муниципального района за Администрацией </w:t>
      </w:r>
      <w:proofErr w:type="spellStart"/>
      <w:r w:rsidR="000128E0" w:rsidRPr="0032323A">
        <w:rPr>
          <w:sz w:val="26"/>
          <w:szCs w:val="26"/>
        </w:rPr>
        <w:t>Поддорского</w:t>
      </w:r>
      <w:proofErr w:type="spellEnd"/>
      <w:r w:rsidR="000128E0" w:rsidRPr="0032323A">
        <w:rPr>
          <w:sz w:val="26"/>
          <w:szCs w:val="26"/>
        </w:rPr>
        <w:t xml:space="preserve"> муниципального района на 201</w:t>
      </w:r>
      <w:r w:rsidR="000C7136">
        <w:rPr>
          <w:sz w:val="26"/>
          <w:szCs w:val="26"/>
        </w:rPr>
        <w:t>5</w:t>
      </w:r>
      <w:r w:rsidR="000128E0" w:rsidRPr="0032323A">
        <w:rPr>
          <w:sz w:val="26"/>
          <w:szCs w:val="26"/>
        </w:rPr>
        <w:t xml:space="preserve"> год и  доведены до Управления федерального казначейства по Новгородской области </w:t>
      </w:r>
      <w:r w:rsidR="000128E0">
        <w:rPr>
          <w:sz w:val="26"/>
          <w:szCs w:val="26"/>
        </w:rPr>
        <w:t xml:space="preserve"> </w:t>
      </w:r>
      <w:r w:rsidR="000128E0" w:rsidRPr="000C7136">
        <w:rPr>
          <w:sz w:val="26"/>
          <w:szCs w:val="26"/>
        </w:rPr>
        <w:t xml:space="preserve">до начала очередного финансового года </w:t>
      </w:r>
      <w:r w:rsidR="000128E0" w:rsidRPr="00C6495B">
        <w:rPr>
          <w:sz w:val="26"/>
          <w:szCs w:val="26"/>
        </w:rPr>
        <w:t>по 15 доходным источникам.</w:t>
      </w:r>
    </w:p>
    <w:p w:rsidR="00E46D3B" w:rsidRDefault="000C7136" w:rsidP="00B26D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3256E">
        <w:rPr>
          <w:sz w:val="26"/>
          <w:szCs w:val="26"/>
        </w:rPr>
        <w:t>Однако</w:t>
      </w:r>
      <w:proofErr w:type="gramStart"/>
      <w:r w:rsidR="00C3256E">
        <w:rPr>
          <w:sz w:val="26"/>
          <w:szCs w:val="26"/>
        </w:rPr>
        <w:t>,</w:t>
      </w:r>
      <w:proofErr w:type="gramEnd"/>
      <w:r w:rsidR="005102D4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ри проверке правильности составления вышеуказанного нормативно-правового акта установлено, что  приказ Министерства финансов Российской Федерации  «Об утверждении Указаний о порядке применения бюджетной классификации Российской Федерации» от 21 декабря 2011 года         № 180н, </w:t>
      </w:r>
      <w:r w:rsidR="00E46D3B">
        <w:rPr>
          <w:sz w:val="26"/>
          <w:szCs w:val="26"/>
        </w:rPr>
        <w:t xml:space="preserve"> утратил силу с 01.01.2014 года. </w:t>
      </w:r>
    </w:p>
    <w:p w:rsidR="000128E0" w:rsidRPr="000C7136" w:rsidRDefault="00E46D3B" w:rsidP="00B26DF0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С 01.01.2014 года </w:t>
      </w:r>
      <w:r w:rsidR="000C7136">
        <w:rPr>
          <w:sz w:val="26"/>
          <w:szCs w:val="26"/>
        </w:rPr>
        <w:t xml:space="preserve"> </w:t>
      </w:r>
      <w:r w:rsidR="000C7136" w:rsidRPr="000C7136">
        <w:rPr>
          <w:b/>
          <w:i/>
          <w:sz w:val="26"/>
          <w:szCs w:val="26"/>
        </w:rPr>
        <w:t xml:space="preserve">следует руководствоваться  Приказом Министерства финансов Российской Федерации  «Об утверждении Указаний о порядке применения бюджетной классификации </w:t>
      </w:r>
      <w:r w:rsidR="005102D4">
        <w:rPr>
          <w:b/>
          <w:i/>
          <w:sz w:val="26"/>
          <w:szCs w:val="26"/>
        </w:rPr>
        <w:t xml:space="preserve"> </w:t>
      </w:r>
      <w:r w:rsidR="000C7136" w:rsidRPr="000C7136">
        <w:rPr>
          <w:b/>
          <w:i/>
          <w:sz w:val="26"/>
          <w:szCs w:val="26"/>
        </w:rPr>
        <w:t>Российской Федерации» от 01 июля 2013 года № 65н.</w:t>
      </w:r>
    </w:p>
    <w:p w:rsidR="000C7136" w:rsidRPr="00B26DF0" w:rsidRDefault="000C7136" w:rsidP="00B26DF0">
      <w:pPr>
        <w:jc w:val="both"/>
        <w:rPr>
          <w:sz w:val="26"/>
          <w:szCs w:val="26"/>
        </w:rPr>
      </w:pPr>
    </w:p>
    <w:p w:rsidR="00063C3A" w:rsidRDefault="00E20265" w:rsidP="00063C3A">
      <w:pPr>
        <w:jc w:val="center"/>
        <w:rPr>
          <w:b/>
          <w:sz w:val="28"/>
          <w:szCs w:val="28"/>
        </w:rPr>
      </w:pPr>
      <w:r w:rsidRPr="0012583A">
        <w:rPr>
          <w:b/>
          <w:sz w:val="28"/>
          <w:szCs w:val="28"/>
        </w:rPr>
        <w:t xml:space="preserve">ЭФФЕКТИВНОСТЬ ИСПОЛЬЗОВАНИЯ МУНИЦИПАЛЬНОГО ИМУЩЕСТВА </w:t>
      </w:r>
      <w:r w:rsidR="00063C3A">
        <w:rPr>
          <w:b/>
          <w:sz w:val="28"/>
          <w:szCs w:val="28"/>
        </w:rPr>
        <w:t>ПОДДОРСКОГО МУНИЦИПАЛЬНОГО РАЙОНА</w:t>
      </w:r>
    </w:p>
    <w:p w:rsidR="00680692" w:rsidRPr="003229AF" w:rsidRDefault="00680692" w:rsidP="00063C3A">
      <w:pPr>
        <w:jc w:val="center"/>
        <w:rPr>
          <w:sz w:val="26"/>
          <w:szCs w:val="26"/>
        </w:rPr>
      </w:pPr>
    </w:p>
    <w:p w:rsidR="00063C3A" w:rsidRPr="003229AF" w:rsidRDefault="0012012A" w:rsidP="00853C07">
      <w:pPr>
        <w:jc w:val="both"/>
        <w:rPr>
          <w:sz w:val="26"/>
          <w:szCs w:val="26"/>
        </w:rPr>
      </w:pPr>
      <w:r w:rsidRPr="003229AF">
        <w:rPr>
          <w:sz w:val="26"/>
          <w:szCs w:val="26"/>
        </w:rPr>
        <w:lastRenderedPageBreak/>
        <w:t xml:space="preserve">             </w:t>
      </w:r>
      <w:r w:rsidR="00680692" w:rsidRPr="003229AF">
        <w:rPr>
          <w:sz w:val="26"/>
          <w:szCs w:val="26"/>
        </w:rPr>
        <w:t xml:space="preserve">Решением Думы </w:t>
      </w:r>
      <w:proofErr w:type="spellStart"/>
      <w:r w:rsidR="00680692" w:rsidRPr="003229AF">
        <w:rPr>
          <w:sz w:val="26"/>
          <w:szCs w:val="26"/>
        </w:rPr>
        <w:t>Поддорского</w:t>
      </w:r>
      <w:proofErr w:type="spellEnd"/>
      <w:r w:rsidR="00680692" w:rsidRPr="003229AF">
        <w:rPr>
          <w:sz w:val="26"/>
          <w:szCs w:val="26"/>
        </w:rPr>
        <w:t xml:space="preserve"> муниципального района от  28.06.2012 № 523 «Об утверждении Положения о порядке управления и распоряжения муниципальным  </w:t>
      </w:r>
      <w:r w:rsidR="00853C07" w:rsidRPr="003229AF">
        <w:rPr>
          <w:sz w:val="26"/>
          <w:szCs w:val="26"/>
        </w:rPr>
        <w:t xml:space="preserve">имуществом, находящимся в собственности </w:t>
      </w:r>
      <w:proofErr w:type="spellStart"/>
      <w:r w:rsidR="00853C07" w:rsidRPr="003229AF">
        <w:rPr>
          <w:sz w:val="26"/>
          <w:szCs w:val="26"/>
        </w:rPr>
        <w:t>Поддорского</w:t>
      </w:r>
      <w:proofErr w:type="spellEnd"/>
      <w:r w:rsidR="00853C07" w:rsidRPr="003229AF">
        <w:rPr>
          <w:sz w:val="26"/>
          <w:szCs w:val="26"/>
        </w:rPr>
        <w:t xml:space="preserve"> муниципального района»</w:t>
      </w:r>
      <w:r w:rsidRPr="003229AF">
        <w:rPr>
          <w:sz w:val="26"/>
          <w:szCs w:val="26"/>
        </w:rPr>
        <w:t xml:space="preserve"> </w:t>
      </w:r>
      <w:r w:rsidR="00853C07" w:rsidRPr="003229AF">
        <w:rPr>
          <w:sz w:val="26"/>
          <w:szCs w:val="26"/>
        </w:rPr>
        <w:t xml:space="preserve">определены основные </w:t>
      </w:r>
      <w:r w:rsidRPr="003229AF">
        <w:rPr>
          <w:sz w:val="26"/>
          <w:szCs w:val="26"/>
        </w:rPr>
        <w:t xml:space="preserve">направления </w:t>
      </w:r>
      <w:r w:rsidR="00853C07" w:rsidRPr="003229AF">
        <w:rPr>
          <w:sz w:val="26"/>
          <w:szCs w:val="26"/>
        </w:rPr>
        <w:t xml:space="preserve"> по организации учета муниципального имущества </w:t>
      </w:r>
      <w:proofErr w:type="spellStart"/>
      <w:r w:rsidR="00853C07" w:rsidRPr="003229AF">
        <w:rPr>
          <w:sz w:val="26"/>
          <w:szCs w:val="26"/>
        </w:rPr>
        <w:t>Поддорского</w:t>
      </w:r>
      <w:proofErr w:type="spellEnd"/>
      <w:r w:rsidR="00853C07" w:rsidRPr="003229AF">
        <w:rPr>
          <w:sz w:val="26"/>
          <w:szCs w:val="26"/>
        </w:rPr>
        <w:t xml:space="preserve"> муниципального района</w:t>
      </w:r>
      <w:r w:rsidR="005835B7" w:rsidRPr="003229AF">
        <w:rPr>
          <w:sz w:val="26"/>
          <w:szCs w:val="26"/>
        </w:rPr>
        <w:t>.</w:t>
      </w:r>
    </w:p>
    <w:p w:rsidR="006B3CD4" w:rsidRPr="003229AF" w:rsidRDefault="00E20265" w:rsidP="00063C3A">
      <w:pPr>
        <w:jc w:val="both"/>
        <w:rPr>
          <w:sz w:val="26"/>
          <w:szCs w:val="26"/>
        </w:rPr>
      </w:pPr>
      <w:r w:rsidRPr="003229AF">
        <w:rPr>
          <w:sz w:val="26"/>
          <w:szCs w:val="26"/>
        </w:rPr>
        <w:t xml:space="preserve">     </w:t>
      </w:r>
      <w:r w:rsidR="006D61B1" w:rsidRPr="003229AF">
        <w:rPr>
          <w:sz w:val="26"/>
          <w:szCs w:val="26"/>
        </w:rPr>
        <w:t xml:space="preserve">     </w:t>
      </w:r>
      <w:r w:rsidRPr="003229AF">
        <w:rPr>
          <w:sz w:val="26"/>
          <w:szCs w:val="26"/>
        </w:rPr>
        <w:t xml:space="preserve">В соответствии с Уставом </w:t>
      </w:r>
      <w:proofErr w:type="spellStart"/>
      <w:r w:rsidR="00063C3A" w:rsidRPr="003229AF">
        <w:rPr>
          <w:sz w:val="26"/>
          <w:szCs w:val="26"/>
        </w:rPr>
        <w:t>Поддорского</w:t>
      </w:r>
      <w:proofErr w:type="spellEnd"/>
      <w:r w:rsidR="00063C3A" w:rsidRPr="003229AF">
        <w:rPr>
          <w:sz w:val="26"/>
          <w:szCs w:val="26"/>
        </w:rPr>
        <w:t xml:space="preserve"> </w:t>
      </w:r>
      <w:r w:rsidRPr="003229AF">
        <w:rPr>
          <w:sz w:val="26"/>
          <w:szCs w:val="26"/>
        </w:rPr>
        <w:t>муниципального район</w:t>
      </w:r>
      <w:r w:rsidR="00063C3A" w:rsidRPr="003229AF">
        <w:rPr>
          <w:sz w:val="26"/>
          <w:szCs w:val="26"/>
        </w:rPr>
        <w:t>а</w:t>
      </w:r>
      <w:r w:rsidRPr="003229AF">
        <w:rPr>
          <w:sz w:val="26"/>
          <w:szCs w:val="26"/>
        </w:rPr>
        <w:t xml:space="preserve"> </w:t>
      </w:r>
      <w:proofErr w:type="gramStart"/>
      <w:r w:rsidRPr="003229AF">
        <w:rPr>
          <w:sz w:val="26"/>
          <w:szCs w:val="26"/>
        </w:rPr>
        <w:t>имущество</w:t>
      </w:r>
      <w:r w:rsidR="006D61B1" w:rsidRPr="003229AF">
        <w:rPr>
          <w:sz w:val="26"/>
          <w:szCs w:val="26"/>
        </w:rPr>
        <w:t xml:space="preserve">, </w:t>
      </w:r>
      <w:r w:rsidR="006D5839" w:rsidRPr="003229AF">
        <w:rPr>
          <w:sz w:val="26"/>
          <w:szCs w:val="26"/>
        </w:rPr>
        <w:t>я</w:t>
      </w:r>
      <w:r w:rsidRPr="003229AF">
        <w:rPr>
          <w:sz w:val="26"/>
          <w:szCs w:val="26"/>
        </w:rPr>
        <w:t>вляющееся его собственностью</w:t>
      </w:r>
      <w:r w:rsidR="00770E71" w:rsidRPr="003229AF">
        <w:rPr>
          <w:sz w:val="26"/>
          <w:szCs w:val="26"/>
        </w:rPr>
        <w:t xml:space="preserve"> </w:t>
      </w:r>
      <w:r w:rsidR="00856FF5">
        <w:rPr>
          <w:sz w:val="26"/>
          <w:szCs w:val="26"/>
        </w:rPr>
        <w:t xml:space="preserve"> и </w:t>
      </w:r>
      <w:r w:rsidRPr="003229AF">
        <w:rPr>
          <w:sz w:val="26"/>
          <w:szCs w:val="26"/>
        </w:rPr>
        <w:t xml:space="preserve"> отражается</w:t>
      </w:r>
      <w:proofErr w:type="gramEnd"/>
      <w:r w:rsidRPr="003229AF">
        <w:rPr>
          <w:sz w:val="26"/>
          <w:szCs w:val="26"/>
        </w:rPr>
        <w:t xml:space="preserve"> в Реестре.</w:t>
      </w:r>
    </w:p>
    <w:p w:rsidR="0012012A" w:rsidRPr="003229AF" w:rsidRDefault="006B3CD4" w:rsidP="00063C3A">
      <w:pPr>
        <w:jc w:val="both"/>
        <w:rPr>
          <w:sz w:val="26"/>
          <w:szCs w:val="26"/>
        </w:rPr>
      </w:pPr>
      <w:r w:rsidRPr="003229AF">
        <w:rPr>
          <w:sz w:val="26"/>
          <w:szCs w:val="26"/>
        </w:rPr>
        <w:t xml:space="preserve">        </w:t>
      </w:r>
      <w:r w:rsidR="0012012A" w:rsidRPr="003229AF">
        <w:rPr>
          <w:sz w:val="26"/>
          <w:szCs w:val="26"/>
        </w:rPr>
        <w:t xml:space="preserve"> Учет имущества осуществляется</w:t>
      </w:r>
      <w:r w:rsidR="006D61B1" w:rsidRPr="003229AF">
        <w:rPr>
          <w:sz w:val="26"/>
          <w:szCs w:val="26"/>
        </w:rPr>
        <w:t xml:space="preserve"> </w:t>
      </w:r>
      <w:r w:rsidR="0012012A" w:rsidRPr="003229AF">
        <w:rPr>
          <w:sz w:val="26"/>
          <w:szCs w:val="26"/>
        </w:rPr>
        <w:t>на основании пункта 4.1 «Учета муниципального имущества»</w:t>
      </w:r>
      <w:r w:rsidR="00856FF5">
        <w:rPr>
          <w:sz w:val="26"/>
          <w:szCs w:val="26"/>
        </w:rPr>
        <w:t xml:space="preserve"> утвержденного</w:t>
      </w:r>
      <w:r w:rsidRPr="003229AF">
        <w:rPr>
          <w:sz w:val="26"/>
          <w:szCs w:val="26"/>
        </w:rPr>
        <w:t xml:space="preserve"> решени</w:t>
      </w:r>
      <w:r w:rsidR="00856FF5">
        <w:rPr>
          <w:sz w:val="26"/>
          <w:szCs w:val="26"/>
        </w:rPr>
        <w:t>ем</w:t>
      </w:r>
      <w:r w:rsidRPr="003229AF">
        <w:rPr>
          <w:sz w:val="26"/>
          <w:szCs w:val="26"/>
        </w:rPr>
        <w:t xml:space="preserve"> Думы муниципального района от 28.06.2012 № 523 </w:t>
      </w:r>
      <w:r w:rsidR="006D5839" w:rsidRPr="003229AF">
        <w:rPr>
          <w:sz w:val="26"/>
          <w:szCs w:val="26"/>
        </w:rPr>
        <w:t xml:space="preserve"> и в соответствии с частью 5 статьи 51Федерального закона №131-ФЗ органы местного самоуправления вед</w:t>
      </w:r>
      <w:r w:rsidR="00856FF5">
        <w:rPr>
          <w:sz w:val="26"/>
          <w:szCs w:val="26"/>
        </w:rPr>
        <w:t>е</w:t>
      </w:r>
      <w:r w:rsidR="006D5839" w:rsidRPr="003229AF">
        <w:rPr>
          <w:sz w:val="26"/>
          <w:szCs w:val="26"/>
        </w:rPr>
        <w:t>т</w:t>
      </w:r>
      <w:r w:rsidR="00856FF5">
        <w:rPr>
          <w:sz w:val="26"/>
          <w:szCs w:val="26"/>
        </w:rPr>
        <w:t>ся  Реестр</w:t>
      </w:r>
      <w:r w:rsidR="006D5839" w:rsidRPr="003229AF">
        <w:rPr>
          <w:sz w:val="26"/>
          <w:szCs w:val="26"/>
        </w:rPr>
        <w:t xml:space="preserve"> </w:t>
      </w:r>
      <w:r w:rsidR="00856FF5">
        <w:rPr>
          <w:sz w:val="26"/>
          <w:szCs w:val="26"/>
        </w:rPr>
        <w:t xml:space="preserve">имущества </w:t>
      </w:r>
      <w:r w:rsidR="006D5839" w:rsidRPr="003229AF">
        <w:rPr>
          <w:sz w:val="26"/>
          <w:szCs w:val="26"/>
        </w:rPr>
        <w:t>муниципального района в установленном порядке</w:t>
      </w:r>
      <w:r w:rsidR="0012012A" w:rsidRPr="003229AF">
        <w:rPr>
          <w:sz w:val="26"/>
          <w:szCs w:val="26"/>
        </w:rPr>
        <w:t>.</w:t>
      </w:r>
    </w:p>
    <w:p w:rsidR="00856FF5" w:rsidRDefault="0012012A" w:rsidP="00856FF5">
      <w:pPr>
        <w:jc w:val="both"/>
        <w:rPr>
          <w:sz w:val="26"/>
          <w:szCs w:val="26"/>
        </w:rPr>
      </w:pPr>
      <w:r w:rsidRPr="003229AF">
        <w:rPr>
          <w:sz w:val="26"/>
          <w:szCs w:val="26"/>
        </w:rPr>
        <w:t xml:space="preserve">        </w:t>
      </w:r>
      <w:r w:rsidR="006D61B1" w:rsidRPr="003229AF">
        <w:rPr>
          <w:sz w:val="26"/>
          <w:szCs w:val="26"/>
        </w:rPr>
        <w:t>Представленный</w:t>
      </w:r>
      <w:r w:rsidR="00856FF5">
        <w:rPr>
          <w:sz w:val="26"/>
          <w:szCs w:val="26"/>
        </w:rPr>
        <w:t xml:space="preserve">, </w:t>
      </w:r>
      <w:r w:rsidR="006D61B1" w:rsidRPr="003229AF">
        <w:rPr>
          <w:sz w:val="26"/>
          <w:szCs w:val="26"/>
        </w:rPr>
        <w:t xml:space="preserve"> в ходе проведения проверки реестр муниципального</w:t>
      </w:r>
      <w:r w:rsidR="00856FF5">
        <w:rPr>
          <w:sz w:val="26"/>
          <w:szCs w:val="26"/>
        </w:rPr>
        <w:t xml:space="preserve"> имущества</w:t>
      </w:r>
      <w:r w:rsidR="006D61B1" w:rsidRPr="003229AF">
        <w:rPr>
          <w:sz w:val="26"/>
          <w:szCs w:val="26"/>
        </w:rPr>
        <w:t xml:space="preserve"> соответствует требованиям, установленным приказом Министерства экономического развития РФ  от 30.08.2011 № 424 «Об утверждении порядка ведении органами местного с</w:t>
      </w:r>
      <w:r w:rsidR="001C3F0B" w:rsidRPr="003229AF">
        <w:rPr>
          <w:sz w:val="26"/>
          <w:szCs w:val="26"/>
        </w:rPr>
        <w:t>а</w:t>
      </w:r>
      <w:r w:rsidR="006D61B1" w:rsidRPr="003229AF">
        <w:rPr>
          <w:sz w:val="26"/>
          <w:szCs w:val="26"/>
        </w:rPr>
        <w:t>моуправления</w:t>
      </w:r>
      <w:r w:rsidR="001C3F0B" w:rsidRPr="003229AF">
        <w:rPr>
          <w:sz w:val="26"/>
          <w:szCs w:val="26"/>
        </w:rPr>
        <w:t xml:space="preserve"> реестров муниципального имущества» и ведется  на бумажном носителе, так и в электронном виде через программное обеспечение «БА</w:t>
      </w:r>
      <w:r w:rsidR="000E776D" w:rsidRPr="003229AF">
        <w:rPr>
          <w:sz w:val="26"/>
          <w:szCs w:val="26"/>
        </w:rPr>
        <w:t>Р</w:t>
      </w:r>
      <w:r w:rsidR="001C3F0B" w:rsidRPr="003229AF">
        <w:rPr>
          <w:sz w:val="26"/>
          <w:szCs w:val="26"/>
        </w:rPr>
        <w:t>С+АРЕНДА+РЕЕСТР».</w:t>
      </w:r>
    </w:p>
    <w:p w:rsidR="00B21CF8" w:rsidRPr="00B21CF8" w:rsidRDefault="00856FF5" w:rsidP="00856FF5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21CF8" w:rsidRPr="003229AF">
        <w:rPr>
          <w:sz w:val="26"/>
          <w:szCs w:val="26"/>
        </w:rPr>
        <w:t xml:space="preserve">Для ведения реестра муниципальной собственности приобретен программный продукт: «БАРС+АРЕНДА+РЕЕСТР». </w:t>
      </w:r>
      <w:proofErr w:type="gramStart"/>
      <w:r w:rsidR="00B21CF8" w:rsidRPr="003229AF">
        <w:rPr>
          <w:sz w:val="26"/>
          <w:szCs w:val="26"/>
        </w:rPr>
        <w:t>Однако</w:t>
      </w:r>
      <w:proofErr w:type="gramEnd"/>
      <w:r w:rsidR="00B21CF8" w:rsidRPr="003229AF">
        <w:rPr>
          <w:sz w:val="26"/>
          <w:szCs w:val="26"/>
        </w:rPr>
        <w:t xml:space="preserve"> Программа используется </w:t>
      </w:r>
      <w:r w:rsidR="00B21CF8" w:rsidRPr="00B21CF8">
        <w:rPr>
          <w:b/>
          <w:i/>
          <w:sz w:val="26"/>
          <w:szCs w:val="26"/>
        </w:rPr>
        <w:t>неэффективно, т.е. не полном объеме.</w:t>
      </w:r>
    </w:p>
    <w:p w:rsidR="00B21CF8" w:rsidRPr="00B21CF8" w:rsidRDefault="00B21CF8" w:rsidP="00B21CF8">
      <w:pPr>
        <w:ind w:firstLine="360"/>
        <w:jc w:val="both"/>
        <w:rPr>
          <w:b/>
          <w:i/>
          <w:sz w:val="26"/>
          <w:szCs w:val="26"/>
        </w:rPr>
      </w:pPr>
    </w:p>
    <w:p w:rsidR="001C3F0B" w:rsidRPr="003229AF" w:rsidRDefault="006D61B1" w:rsidP="00063C3A">
      <w:pPr>
        <w:jc w:val="both"/>
        <w:rPr>
          <w:sz w:val="26"/>
          <w:szCs w:val="26"/>
        </w:rPr>
      </w:pPr>
      <w:r w:rsidRPr="003229AF">
        <w:rPr>
          <w:sz w:val="26"/>
          <w:szCs w:val="26"/>
        </w:rPr>
        <w:t xml:space="preserve">        </w:t>
      </w:r>
      <w:r w:rsidR="00E20265" w:rsidRPr="003229AF">
        <w:rPr>
          <w:sz w:val="26"/>
          <w:szCs w:val="26"/>
        </w:rPr>
        <w:t xml:space="preserve"> </w:t>
      </w:r>
      <w:r w:rsidR="001C3F0B" w:rsidRPr="003229AF">
        <w:rPr>
          <w:sz w:val="26"/>
          <w:szCs w:val="26"/>
        </w:rPr>
        <w:t xml:space="preserve">По данным комитета  в  Реестр  муниципального имущества на </w:t>
      </w:r>
      <w:r w:rsidR="00596187" w:rsidRPr="003229AF">
        <w:rPr>
          <w:sz w:val="26"/>
          <w:szCs w:val="26"/>
        </w:rPr>
        <w:t>3</w:t>
      </w:r>
      <w:r w:rsidR="001C3F0B" w:rsidRPr="003229AF">
        <w:rPr>
          <w:sz w:val="26"/>
          <w:szCs w:val="26"/>
        </w:rPr>
        <w:t>1.</w:t>
      </w:r>
      <w:r w:rsidR="005201F2" w:rsidRPr="003229AF">
        <w:rPr>
          <w:sz w:val="26"/>
          <w:szCs w:val="26"/>
        </w:rPr>
        <w:t>12</w:t>
      </w:r>
      <w:r w:rsidR="001C3F0B" w:rsidRPr="003229AF">
        <w:rPr>
          <w:sz w:val="26"/>
          <w:szCs w:val="26"/>
        </w:rPr>
        <w:t xml:space="preserve">.2014 года  числится </w:t>
      </w:r>
      <w:r w:rsidR="00B21CF8">
        <w:rPr>
          <w:sz w:val="26"/>
          <w:szCs w:val="26"/>
        </w:rPr>
        <w:t xml:space="preserve">  </w:t>
      </w:r>
      <w:r w:rsidR="005201F2" w:rsidRPr="003229AF">
        <w:rPr>
          <w:sz w:val="26"/>
          <w:szCs w:val="26"/>
        </w:rPr>
        <w:t>3</w:t>
      </w:r>
      <w:r w:rsidR="00133AD2">
        <w:rPr>
          <w:sz w:val="26"/>
          <w:szCs w:val="26"/>
        </w:rPr>
        <w:t>9</w:t>
      </w:r>
      <w:r w:rsidR="001C3F0B" w:rsidRPr="003229AF">
        <w:rPr>
          <w:sz w:val="26"/>
          <w:szCs w:val="26"/>
        </w:rPr>
        <w:t xml:space="preserve"> объект недвижи</w:t>
      </w:r>
      <w:r w:rsidR="005201F2" w:rsidRPr="003229AF">
        <w:rPr>
          <w:sz w:val="26"/>
          <w:szCs w:val="26"/>
        </w:rPr>
        <w:t>мост</w:t>
      </w:r>
      <w:r w:rsidR="00596187" w:rsidRPr="003229AF">
        <w:rPr>
          <w:sz w:val="26"/>
          <w:szCs w:val="26"/>
        </w:rPr>
        <w:t xml:space="preserve">и с балансовой стоимостью </w:t>
      </w:r>
      <w:r w:rsidR="001D6A49">
        <w:rPr>
          <w:sz w:val="26"/>
          <w:szCs w:val="26"/>
        </w:rPr>
        <w:t xml:space="preserve"> 107 454 162</w:t>
      </w:r>
      <w:r w:rsidR="00596187" w:rsidRPr="003229AF">
        <w:rPr>
          <w:sz w:val="26"/>
          <w:szCs w:val="26"/>
          <w:highlight w:val="yellow"/>
        </w:rPr>
        <w:t xml:space="preserve"> </w:t>
      </w:r>
      <w:r w:rsidR="00596187" w:rsidRPr="001D6A49">
        <w:rPr>
          <w:sz w:val="26"/>
          <w:szCs w:val="26"/>
        </w:rPr>
        <w:t>руб</w:t>
      </w:r>
      <w:r w:rsidR="001D6A49" w:rsidRPr="001D6A49">
        <w:rPr>
          <w:sz w:val="26"/>
          <w:szCs w:val="26"/>
        </w:rPr>
        <w:t>.50 коп</w:t>
      </w:r>
      <w:proofErr w:type="gramStart"/>
      <w:r w:rsidR="001D6A49">
        <w:rPr>
          <w:sz w:val="26"/>
          <w:szCs w:val="26"/>
        </w:rPr>
        <w:t>.</w:t>
      </w:r>
      <w:r w:rsidR="00596187" w:rsidRPr="003229AF">
        <w:rPr>
          <w:sz w:val="26"/>
          <w:szCs w:val="26"/>
        </w:rPr>
        <w:t>,</w:t>
      </w:r>
      <w:r w:rsidR="00770E71" w:rsidRPr="003229AF">
        <w:rPr>
          <w:sz w:val="26"/>
          <w:szCs w:val="26"/>
        </w:rPr>
        <w:t xml:space="preserve"> </w:t>
      </w:r>
      <w:r w:rsidR="006D5839" w:rsidRPr="003229AF">
        <w:rPr>
          <w:sz w:val="26"/>
          <w:szCs w:val="26"/>
        </w:rPr>
        <w:t xml:space="preserve"> </w:t>
      </w:r>
      <w:proofErr w:type="gramEnd"/>
      <w:r w:rsidR="006D5839" w:rsidRPr="003229AF">
        <w:rPr>
          <w:sz w:val="26"/>
          <w:szCs w:val="26"/>
        </w:rPr>
        <w:t xml:space="preserve">в том числе </w:t>
      </w:r>
      <w:r w:rsidR="00133AD2">
        <w:rPr>
          <w:sz w:val="26"/>
          <w:szCs w:val="26"/>
        </w:rPr>
        <w:t xml:space="preserve"> 8</w:t>
      </w:r>
      <w:r w:rsidR="00B626B4" w:rsidRPr="003229AF">
        <w:rPr>
          <w:sz w:val="26"/>
          <w:szCs w:val="26"/>
        </w:rPr>
        <w:t xml:space="preserve"> объектов недвижимого имущества,</w:t>
      </w:r>
      <w:r w:rsidR="00C3256E">
        <w:rPr>
          <w:sz w:val="26"/>
          <w:szCs w:val="26"/>
        </w:rPr>
        <w:t xml:space="preserve"> находящи</w:t>
      </w:r>
      <w:r w:rsidR="006D5839" w:rsidRPr="003229AF">
        <w:rPr>
          <w:sz w:val="26"/>
          <w:szCs w:val="26"/>
        </w:rPr>
        <w:t xml:space="preserve">еся </w:t>
      </w:r>
      <w:r w:rsidR="00856FF5">
        <w:rPr>
          <w:sz w:val="26"/>
          <w:szCs w:val="26"/>
        </w:rPr>
        <w:t xml:space="preserve"> </w:t>
      </w:r>
      <w:r w:rsidR="006D5839" w:rsidRPr="003229AF">
        <w:rPr>
          <w:sz w:val="26"/>
          <w:szCs w:val="26"/>
        </w:rPr>
        <w:t>в казне Администрации муниципального района</w:t>
      </w:r>
      <w:r w:rsidR="0048697E" w:rsidRPr="003229AF">
        <w:rPr>
          <w:sz w:val="26"/>
          <w:szCs w:val="26"/>
        </w:rPr>
        <w:t xml:space="preserve"> с</w:t>
      </w:r>
      <w:r w:rsidR="00133AD2">
        <w:rPr>
          <w:sz w:val="26"/>
          <w:szCs w:val="26"/>
        </w:rPr>
        <w:t xml:space="preserve"> балансовой стоимостью 13 930 257 руб.50 коп.</w:t>
      </w:r>
      <w:r w:rsidR="001C3F0B" w:rsidRPr="003229AF">
        <w:rPr>
          <w:sz w:val="26"/>
          <w:szCs w:val="26"/>
        </w:rPr>
        <w:t xml:space="preserve">.    </w:t>
      </w:r>
    </w:p>
    <w:p w:rsidR="00680692" w:rsidRPr="003229AF" w:rsidRDefault="003D314A" w:rsidP="00063C3A">
      <w:pPr>
        <w:ind w:firstLine="360"/>
        <w:jc w:val="both"/>
        <w:rPr>
          <w:sz w:val="26"/>
          <w:szCs w:val="26"/>
        </w:rPr>
      </w:pPr>
      <w:r w:rsidRPr="003229AF">
        <w:rPr>
          <w:sz w:val="26"/>
          <w:szCs w:val="26"/>
        </w:rPr>
        <w:t xml:space="preserve"> </w:t>
      </w:r>
      <w:r w:rsidR="00680692" w:rsidRPr="003229AF">
        <w:rPr>
          <w:sz w:val="26"/>
          <w:szCs w:val="26"/>
        </w:rPr>
        <w:t xml:space="preserve">Организация учета муниципальной казны осуществляется на основании «Положение о порядке организации бюджетного учета муниципальной казны», утвержденного постановлением Администрации </w:t>
      </w:r>
      <w:proofErr w:type="spellStart"/>
      <w:r w:rsidR="00680692" w:rsidRPr="003229AF">
        <w:rPr>
          <w:sz w:val="26"/>
          <w:szCs w:val="26"/>
        </w:rPr>
        <w:t>Поддорского</w:t>
      </w:r>
      <w:proofErr w:type="spellEnd"/>
      <w:r w:rsidR="00680692" w:rsidRPr="003229AF">
        <w:rPr>
          <w:sz w:val="26"/>
          <w:szCs w:val="26"/>
        </w:rPr>
        <w:t xml:space="preserve"> муниципального района от 29.04.2010 № 347:</w:t>
      </w:r>
    </w:p>
    <w:p w:rsidR="00E20265" w:rsidRPr="003229AF" w:rsidRDefault="00E20265" w:rsidP="00E20265">
      <w:pPr>
        <w:ind w:firstLine="360"/>
        <w:jc w:val="both"/>
        <w:rPr>
          <w:sz w:val="26"/>
          <w:szCs w:val="26"/>
        </w:rPr>
      </w:pPr>
      <w:r w:rsidRPr="003229AF">
        <w:rPr>
          <w:sz w:val="26"/>
          <w:szCs w:val="26"/>
        </w:rPr>
        <w:t xml:space="preserve">- имущество муниципальной казны (здания, сооружения), в составе </w:t>
      </w:r>
      <w:r w:rsidR="00856FF5">
        <w:rPr>
          <w:sz w:val="26"/>
          <w:szCs w:val="26"/>
        </w:rPr>
        <w:t>8</w:t>
      </w:r>
      <w:r w:rsidRPr="003229AF">
        <w:rPr>
          <w:sz w:val="26"/>
          <w:szCs w:val="26"/>
        </w:rPr>
        <w:t xml:space="preserve"> объект</w:t>
      </w:r>
      <w:r w:rsidR="008D0C38" w:rsidRPr="003229AF">
        <w:rPr>
          <w:sz w:val="26"/>
          <w:szCs w:val="26"/>
        </w:rPr>
        <w:t xml:space="preserve">ов </w:t>
      </w:r>
      <w:r w:rsidR="00DD015E" w:rsidRPr="003229AF">
        <w:rPr>
          <w:sz w:val="26"/>
          <w:szCs w:val="26"/>
        </w:rPr>
        <w:t>(2119,7 кв</w:t>
      </w:r>
      <w:proofErr w:type="gramStart"/>
      <w:r w:rsidR="00DD015E" w:rsidRPr="003229AF">
        <w:rPr>
          <w:sz w:val="26"/>
          <w:szCs w:val="26"/>
        </w:rPr>
        <w:t>.м</w:t>
      </w:r>
      <w:proofErr w:type="gramEnd"/>
      <w:r w:rsidR="00DD015E" w:rsidRPr="003229AF">
        <w:rPr>
          <w:sz w:val="26"/>
          <w:szCs w:val="26"/>
        </w:rPr>
        <w:t xml:space="preserve">) </w:t>
      </w:r>
      <w:r w:rsidR="008D0C38" w:rsidRPr="003229AF">
        <w:rPr>
          <w:sz w:val="26"/>
          <w:szCs w:val="26"/>
        </w:rPr>
        <w:t>с балансовой стоимостью 13 930 257 рублей 50 копеек</w:t>
      </w:r>
      <w:r w:rsidR="00DD015E" w:rsidRPr="003229AF">
        <w:rPr>
          <w:sz w:val="26"/>
          <w:szCs w:val="26"/>
        </w:rPr>
        <w:t xml:space="preserve"> </w:t>
      </w:r>
      <w:r w:rsidR="008D0C38" w:rsidRPr="003229AF">
        <w:rPr>
          <w:sz w:val="26"/>
          <w:szCs w:val="26"/>
        </w:rPr>
        <w:t xml:space="preserve">  и 1 охранно-пожарное оборудование с балансовой стоимостью 283 504 рубля 27 копеек.</w:t>
      </w:r>
    </w:p>
    <w:p w:rsidR="008D0C38" w:rsidRDefault="008D0C38" w:rsidP="00E20265">
      <w:pPr>
        <w:ind w:firstLine="360"/>
        <w:jc w:val="both"/>
        <w:rPr>
          <w:sz w:val="26"/>
          <w:szCs w:val="26"/>
        </w:rPr>
      </w:pPr>
      <w:r w:rsidRPr="003229AF">
        <w:rPr>
          <w:sz w:val="26"/>
          <w:szCs w:val="26"/>
        </w:rPr>
        <w:t xml:space="preserve">За 2014 год  имущество муниципальной казны уменьшилось на 1 252 374 рубля 55 копеек, в  связи с передачей имущества на баланс Администрации </w:t>
      </w:r>
      <w:proofErr w:type="spellStart"/>
      <w:r w:rsidRPr="003229AF">
        <w:rPr>
          <w:sz w:val="26"/>
          <w:szCs w:val="26"/>
        </w:rPr>
        <w:t>Поддорского</w:t>
      </w:r>
      <w:proofErr w:type="spellEnd"/>
      <w:r w:rsidRPr="003229AF">
        <w:rPr>
          <w:sz w:val="26"/>
          <w:szCs w:val="26"/>
        </w:rPr>
        <w:t xml:space="preserve"> сельского поселения здания гаража с</w:t>
      </w:r>
      <w:proofErr w:type="gramStart"/>
      <w:r w:rsidRPr="003229AF">
        <w:rPr>
          <w:sz w:val="26"/>
          <w:szCs w:val="26"/>
        </w:rPr>
        <w:t>.П</w:t>
      </w:r>
      <w:proofErr w:type="gramEnd"/>
      <w:r w:rsidRPr="003229AF">
        <w:rPr>
          <w:sz w:val="26"/>
          <w:szCs w:val="26"/>
        </w:rPr>
        <w:t xml:space="preserve">оддорье по ул.Полевой, д.10 </w:t>
      </w:r>
      <w:r w:rsidR="00DD015E" w:rsidRPr="003229AF">
        <w:rPr>
          <w:sz w:val="26"/>
          <w:szCs w:val="26"/>
        </w:rPr>
        <w:t xml:space="preserve"> (</w:t>
      </w:r>
      <w:r w:rsidR="008B7C0E" w:rsidRPr="003229AF">
        <w:rPr>
          <w:sz w:val="26"/>
          <w:szCs w:val="26"/>
        </w:rPr>
        <w:t>594,1</w:t>
      </w:r>
      <w:r w:rsidR="000963AC" w:rsidRPr="003229AF">
        <w:rPr>
          <w:sz w:val="26"/>
          <w:szCs w:val="26"/>
        </w:rPr>
        <w:t xml:space="preserve">.кв.м) </w:t>
      </w:r>
      <w:r w:rsidRPr="003229AF">
        <w:rPr>
          <w:sz w:val="26"/>
          <w:szCs w:val="26"/>
        </w:rPr>
        <w:t xml:space="preserve">с балансовой стоимостью </w:t>
      </w:r>
      <w:r w:rsidR="009E3ED7" w:rsidRPr="003229AF">
        <w:rPr>
          <w:sz w:val="26"/>
          <w:szCs w:val="26"/>
        </w:rPr>
        <w:t>1 084 156 руб.55 коп. (</w:t>
      </w:r>
      <w:r w:rsidR="008B7C0E" w:rsidRPr="003229AF">
        <w:rPr>
          <w:sz w:val="26"/>
          <w:szCs w:val="26"/>
        </w:rPr>
        <w:t>Решение Думы муниципального района</w:t>
      </w:r>
      <w:r w:rsidR="009E3ED7" w:rsidRPr="003229AF">
        <w:rPr>
          <w:sz w:val="26"/>
          <w:szCs w:val="26"/>
        </w:rPr>
        <w:t xml:space="preserve"> от </w:t>
      </w:r>
      <w:r w:rsidR="008B7C0E" w:rsidRPr="003229AF">
        <w:rPr>
          <w:sz w:val="26"/>
          <w:szCs w:val="26"/>
        </w:rPr>
        <w:t>29.04.</w:t>
      </w:r>
      <w:r w:rsidR="009E3ED7" w:rsidRPr="003229AF">
        <w:rPr>
          <w:sz w:val="26"/>
          <w:szCs w:val="26"/>
        </w:rPr>
        <w:t xml:space="preserve"> 2014 года № </w:t>
      </w:r>
      <w:r w:rsidR="008B7C0E" w:rsidRPr="003229AF">
        <w:rPr>
          <w:sz w:val="26"/>
          <w:szCs w:val="26"/>
        </w:rPr>
        <w:t>643</w:t>
      </w:r>
      <w:r w:rsidR="009E3ED7" w:rsidRPr="003229AF">
        <w:rPr>
          <w:sz w:val="26"/>
          <w:szCs w:val="26"/>
        </w:rPr>
        <w:t xml:space="preserve">) и </w:t>
      </w:r>
      <w:r w:rsidR="0048697E" w:rsidRPr="003229AF">
        <w:rPr>
          <w:sz w:val="26"/>
          <w:szCs w:val="26"/>
        </w:rPr>
        <w:t xml:space="preserve">снято с учета реестра недвижимости </w:t>
      </w:r>
      <w:r w:rsidR="009E3ED7" w:rsidRPr="003229AF">
        <w:rPr>
          <w:sz w:val="26"/>
          <w:szCs w:val="26"/>
        </w:rPr>
        <w:t xml:space="preserve">здание библиотеки </w:t>
      </w:r>
      <w:proofErr w:type="spellStart"/>
      <w:r w:rsidR="009E3ED7" w:rsidRPr="003229AF">
        <w:rPr>
          <w:sz w:val="26"/>
          <w:szCs w:val="26"/>
        </w:rPr>
        <w:t>д</w:t>
      </w:r>
      <w:proofErr w:type="gramStart"/>
      <w:r w:rsidR="009E3ED7" w:rsidRPr="003229AF">
        <w:rPr>
          <w:sz w:val="26"/>
          <w:szCs w:val="26"/>
        </w:rPr>
        <w:t>.Б</w:t>
      </w:r>
      <w:proofErr w:type="gramEnd"/>
      <w:r w:rsidR="009E3ED7" w:rsidRPr="003229AF">
        <w:rPr>
          <w:sz w:val="26"/>
          <w:szCs w:val="26"/>
        </w:rPr>
        <w:t>ураково</w:t>
      </w:r>
      <w:proofErr w:type="spellEnd"/>
      <w:r w:rsidR="009E3ED7" w:rsidRPr="003229AF">
        <w:rPr>
          <w:sz w:val="26"/>
          <w:szCs w:val="26"/>
        </w:rPr>
        <w:t xml:space="preserve"> по ул.Октябрьской,</w:t>
      </w:r>
      <w:r w:rsidR="008B7C0E" w:rsidRPr="003229AF">
        <w:rPr>
          <w:sz w:val="26"/>
          <w:szCs w:val="26"/>
        </w:rPr>
        <w:t xml:space="preserve"> </w:t>
      </w:r>
      <w:r w:rsidR="009E3ED7" w:rsidRPr="003229AF">
        <w:rPr>
          <w:sz w:val="26"/>
          <w:szCs w:val="26"/>
        </w:rPr>
        <w:t xml:space="preserve">д. 10 </w:t>
      </w:r>
      <w:r w:rsidR="008B7C0E" w:rsidRPr="003229AF">
        <w:rPr>
          <w:sz w:val="26"/>
          <w:szCs w:val="26"/>
        </w:rPr>
        <w:t xml:space="preserve"> площадью 91,7 </w:t>
      </w:r>
      <w:r w:rsidR="009E3ED7" w:rsidRPr="003229AF">
        <w:rPr>
          <w:sz w:val="26"/>
          <w:szCs w:val="26"/>
        </w:rPr>
        <w:t>с балансовой стоимостью 172 218 рублей (</w:t>
      </w:r>
      <w:r w:rsidR="008B7C0E" w:rsidRPr="003229AF">
        <w:rPr>
          <w:sz w:val="26"/>
          <w:szCs w:val="26"/>
        </w:rPr>
        <w:t>Решение Думы</w:t>
      </w:r>
      <w:r w:rsidR="009E3ED7" w:rsidRPr="003229AF">
        <w:rPr>
          <w:sz w:val="26"/>
          <w:szCs w:val="26"/>
        </w:rPr>
        <w:t xml:space="preserve"> от</w:t>
      </w:r>
      <w:r w:rsidR="008B7C0E" w:rsidRPr="003229AF">
        <w:rPr>
          <w:sz w:val="26"/>
          <w:szCs w:val="26"/>
        </w:rPr>
        <w:t xml:space="preserve"> 12.11.</w:t>
      </w:r>
      <w:r w:rsidR="009E3ED7" w:rsidRPr="003229AF">
        <w:rPr>
          <w:sz w:val="26"/>
          <w:szCs w:val="26"/>
        </w:rPr>
        <w:t>2014 г.</w:t>
      </w:r>
      <w:r w:rsidR="008B7C0E" w:rsidRPr="003229AF">
        <w:rPr>
          <w:sz w:val="26"/>
          <w:szCs w:val="26"/>
        </w:rPr>
        <w:t xml:space="preserve"> о снятии с учета (сгорело)</w:t>
      </w:r>
      <w:r w:rsidR="009E3ED7" w:rsidRPr="003229AF">
        <w:rPr>
          <w:sz w:val="26"/>
          <w:szCs w:val="26"/>
        </w:rPr>
        <w:t xml:space="preserve">). </w:t>
      </w:r>
    </w:p>
    <w:p w:rsidR="00DE33F9" w:rsidRDefault="00DE33F9" w:rsidP="00E20265">
      <w:pPr>
        <w:ind w:firstLine="360"/>
        <w:jc w:val="both"/>
        <w:rPr>
          <w:sz w:val="26"/>
          <w:szCs w:val="26"/>
        </w:rPr>
      </w:pPr>
    </w:p>
    <w:p w:rsidR="000E776D" w:rsidRPr="003229AF" w:rsidRDefault="00680692" w:rsidP="00E20265">
      <w:pPr>
        <w:ind w:firstLine="360"/>
        <w:jc w:val="both"/>
        <w:rPr>
          <w:sz w:val="26"/>
          <w:szCs w:val="26"/>
        </w:rPr>
      </w:pPr>
      <w:r w:rsidRPr="003229AF">
        <w:rPr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 w:rsidRPr="003229AF">
        <w:rPr>
          <w:sz w:val="26"/>
          <w:szCs w:val="26"/>
        </w:rPr>
        <w:t>Поддорского</w:t>
      </w:r>
      <w:proofErr w:type="spellEnd"/>
      <w:r w:rsidRPr="003229AF">
        <w:rPr>
          <w:sz w:val="26"/>
          <w:szCs w:val="26"/>
        </w:rPr>
        <w:t xml:space="preserve"> муниципального района </w:t>
      </w:r>
      <w:r w:rsidRPr="003229AF">
        <w:rPr>
          <w:b/>
          <w:i/>
          <w:sz w:val="26"/>
          <w:szCs w:val="26"/>
        </w:rPr>
        <w:t>осуществляется</w:t>
      </w:r>
      <w:r w:rsidRPr="003229AF">
        <w:rPr>
          <w:sz w:val="26"/>
          <w:szCs w:val="26"/>
        </w:rPr>
        <w:t xml:space="preserve"> на основании Решения</w:t>
      </w:r>
      <w:r w:rsidR="000E776D" w:rsidRPr="003229AF">
        <w:rPr>
          <w:sz w:val="26"/>
          <w:szCs w:val="26"/>
        </w:rPr>
        <w:t xml:space="preserve"> Думы муниципального района от </w:t>
      </w:r>
      <w:r w:rsidR="007D2102" w:rsidRPr="003229AF">
        <w:rPr>
          <w:sz w:val="26"/>
          <w:szCs w:val="26"/>
        </w:rPr>
        <w:t>28</w:t>
      </w:r>
      <w:r w:rsidR="000E776D" w:rsidRPr="003229AF">
        <w:rPr>
          <w:sz w:val="26"/>
          <w:szCs w:val="26"/>
        </w:rPr>
        <w:t>.0</w:t>
      </w:r>
      <w:r w:rsidR="007D2102" w:rsidRPr="003229AF">
        <w:rPr>
          <w:sz w:val="26"/>
          <w:szCs w:val="26"/>
        </w:rPr>
        <w:t>6</w:t>
      </w:r>
      <w:r w:rsidR="000E776D" w:rsidRPr="003229AF">
        <w:rPr>
          <w:sz w:val="26"/>
          <w:szCs w:val="26"/>
        </w:rPr>
        <w:t>.201</w:t>
      </w:r>
      <w:r w:rsidR="007D2102" w:rsidRPr="003229AF">
        <w:rPr>
          <w:sz w:val="26"/>
          <w:szCs w:val="26"/>
        </w:rPr>
        <w:t>2</w:t>
      </w:r>
      <w:r w:rsidR="000E776D" w:rsidRPr="003229AF">
        <w:rPr>
          <w:sz w:val="26"/>
          <w:szCs w:val="26"/>
        </w:rPr>
        <w:t xml:space="preserve">  № </w:t>
      </w:r>
      <w:r w:rsidR="007D2102" w:rsidRPr="003229AF">
        <w:rPr>
          <w:sz w:val="26"/>
          <w:szCs w:val="26"/>
        </w:rPr>
        <w:t>523</w:t>
      </w:r>
      <w:r w:rsidR="000E776D" w:rsidRPr="003229AF">
        <w:rPr>
          <w:sz w:val="26"/>
          <w:szCs w:val="26"/>
        </w:rPr>
        <w:t xml:space="preserve"> «Об утверждении Положения о порядке управления и распоряжения муниципальным имуществом </w:t>
      </w:r>
      <w:proofErr w:type="spellStart"/>
      <w:r w:rsidR="000E776D" w:rsidRPr="003229AF">
        <w:rPr>
          <w:sz w:val="26"/>
          <w:szCs w:val="26"/>
        </w:rPr>
        <w:t>Поддорского</w:t>
      </w:r>
      <w:proofErr w:type="spellEnd"/>
      <w:r w:rsidR="000E776D" w:rsidRPr="003229AF">
        <w:rPr>
          <w:sz w:val="26"/>
          <w:szCs w:val="26"/>
        </w:rPr>
        <w:t xml:space="preserve"> муниципального района</w:t>
      </w:r>
      <w:r w:rsidRPr="003229AF">
        <w:rPr>
          <w:sz w:val="26"/>
          <w:szCs w:val="26"/>
        </w:rPr>
        <w:t>» (</w:t>
      </w:r>
      <w:r w:rsidR="000E776D" w:rsidRPr="003229AF">
        <w:rPr>
          <w:sz w:val="26"/>
          <w:szCs w:val="26"/>
        </w:rPr>
        <w:t>п.4.</w:t>
      </w:r>
      <w:r w:rsidR="007D2102" w:rsidRPr="003229AF">
        <w:rPr>
          <w:sz w:val="26"/>
          <w:szCs w:val="26"/>
        </w:rPr>
        <w:t>1)</w:t>
      </w:r>
      <w:r w:rsidR="000E776D" w:rsidRPr="003229AF">
        <w:rPr>
          <w:sz w:val="26"/>
          <w:szCs w:val="26"/>
        </w:rPr>
        <w:t>:</w:t>
      </w:r>
    </w:p>
    <w:p w:rsidR="00E20265" w:rsidRPr="003229AF" w:rsidRDefault="00E20265" w:rsidP="00E20265">
      <w:pPr>
        <w:ind w:firstLine="360"/>
        <w:jc w:val="both"/>
        <w:rPr>
          <w:sz w:val="26"/>
          <w:szCs w:val="26"/>
        </w:rPr>
      </w:pPr>
      <w:r w:rsidRPr="003229AF">
        <w:rPr>
          <w:sz w:val="26"/>
          <w:szCs w:val="26"/>
        </w:rPr>
        <w:lastRenderedPageBreak/>
        <w:t>-</w:t>
      </w:r>
      <w:r w:rsidRPr="003229AF">
        <w:rPr>
          <w:b/>
          <w:sz w:val="26"/>
          <w:szCs w:val="26"/>
        </w:rPr>
        <w:t xml:space="preserve"> </w:t>
      </w:r>
      <w:r w:rsidRPr="003229AF">
        <w:rPr>
          <w:sz w:val="26"/>
          <w:szCs w:val="26"/>
        </w:rPr>
        <w:t>недвижимое имущество, закрепленное на праве оперативного управления за казенными, бюджетными и автономными учреждениями</w:t>
      </w:r>
      <w:r w:rsidRPr="003229AF">
        <w:rPr>
          <w:b/>
          <w:sz w:val="26"/>
          <w:szCs w:val="26"/>
        </w:rPr>
        <w:t xml:space="preserve"> </w:t>
      </w:r>
      <w:r w:rsidRPr="003229AF">
        <w:rPr>
          <w:sz w:val="26"/>
          <w:szCs w:val="26"/>
        </w:rPr>
        <w:t>в составе</w:t>
      </w:r>
      <w:r w:rsidR="009E3ED7" w:rsidRPr="003229AF">
        <w:rPr>
          <w:sz w:val="26"/>
          <w:szCs w:val="26"/>
        </w:rPr>
        <w:t xml:space="preserve">  </w:t>
      </w:r>
      <w:r w:rsidRPr="003229AF">
        <w:rPr>
          <w:sz w:val="26"/>
          <w:szCs w:val="26"/>
        </w:rPr>
        <w:t xml:space="preserve"> объектов</w:t>
      </w:r>
      <w:r w:rsidR="00856FF5">
        <w:rPr>
          <w:sz w:val="26"/>
          <w:szCs w:val="26"/>
        </w:rPr>
        <w:t xml:space="preserve">, </w:t>
      </w:r>
      <w:r w:rsidRPr="003229AF">
        <w:rPr>
          <w:sz w:val="26"/>
          <w:szCs w:val="26"/>
        </w:rPr>
        <w:t xml:space="preserve"> в том числе:</w:t>
      </w:r>
    </w:p>
    <w:p w:rsidR="00E20265" w:rsidRPr="003229AF" w:rsidRDefault="00E20265" w:rsidP="004B6140">
      <w:pPr>
        <w:jc w:val="both"/>
        <w:rPr>
          <w:sz w:val="26"/>
          <w:szCs w:val="26"/>
        </w:rPr>
      </w:pPr>
      <w:r w:rsidRPr="003229AF">
        <w:rPr>
          <w:sz w:val="26"/>
          <w:szCs w:val="26"/>
        </w:rPr>
        <w:t>1. За учреждениями дошкольного, на</w:t>
      </w:r>
      <w:r w:rsidR="00856FF5">
        <w:rPr>
          <w:sz w:val="26"/>
          <w:szCs w:val="26"/>
        </w:rPr>
        <w:t>чального и среднего образования -</w:t>
      </w:r>
      <w:r w:rsidR="004B6140" w:rsidRPr="003229AF">
        <w:rPr>
          <w:sz w:val="26"/>
          <w:szCs w:val="26"/>
        </w:rPr>
        <w:t xml:space="preserve"> 9</w:t>
      </w:r>
      <w:r w:rsidRPr="003229AF">
        <w:rPr>
          <w:sz w:val="26"/>
          <w:szCs w:val="26"/>
        </w:rPr>
        <w:t xml:space="preserve">  объектов;</w:t>
      </w:r>
    </w:p>
    <w:p w:rsidR="00E20265" w:rsidRPr="003229AF" w:rsidRDefault="00E20265" w:rsidP="004B6140">
      <w:pPr>
        <w:jc w:val="both"/>
        <w:rPr>
          <w:sz w:val="26"/>
          <w:szCs w:val="26"/>
        </w:rPr>
      </w:pPr>
      <w:r w:rsidRPr="003229AF">
        <w:rPr>
          <w:sz w:val="26"/>
          <w:szCs w:val="26"/>
        </w:rPr>
        <w:t>2. За учреждениями отрасли «Культура»</w:t>
      </w:r>
      <w:r w:rsidR="004B6140" w:rsidRPr="003229AF">
        <w:rPr>
          <w:sz w:val="26"/>
          <w:szCs w:val="26"/>
        </w:rPr>
        <w:t xml:space="preserve"> и дополнительного образования</w:t>
      </w:r>
      <w:r w:rsidR="00856FF5">
        <w:rPr>
          <w:sz w:val="26"/>
          <w:szCs w:val="26"/>
        </w:rPr>
        <w:t xml:space="preserve"> - </w:t>
      </w:r>
      <w:r w:rsidRPr="003229AF">
        <w:rPr>
          <w:sz w:val="26"/>
          <w:szCs w:val="26"/>
        </w:rPr>
        <w:t xml:space="preserve"> </w:t>
      </w:r>
      <w:r w:rsidR="004B6140" w:rsidRPr="003229AF">
        <w:rPr>
          <w:sz w:val="26"/>
          <w:szCs w:val="26"/>
        </w:rPr>
        <w:t>1</w:t>
      </w:r>
      <w:r w:rsidR="00E017FE" w:rsidRPr="003229AF">
        <w:rPr>
          <w:sz w:val="26"/>
          <w:szCs w:val="26"/>
        </w:rPr>
        <w:t>3</w:t>
      </w:r>
      <w:r w:rsidRPr="003229AF">
        <w:rPr>
          <w:sz w:val="26"/>
          <w:szCs w:val="26"/>
        </w:rPr>
        <w:t xml:space="preserve"> объектов;</w:t>
      </w:r>
    </w:p>
    <w:p w:rsidR="00E20265" w:rsidRPr="003229AF" w:rsidRDefault="00864335" w:rsidP="004B6140">
      <w:pPr>
        <w:jc w:val="both"/>
        <w:rPr>
          <w:sz w:val="26"/>
          <w:szCs w:val="26"/>
        </w:rPr>
      </w:pPr>
      <w:r w:rsidRPr="003229AF">
        <w:rPr>
          <w:sz w:val="26"/>
          <w:szCs w:val="26"/>
        </w:rPr>
        <w:t>3</w:t>
      </w:r>
      <w:r w:rsidR="004B6140" w:rsidRPr="003229AF">
        <w:rPr>
          <w:sz w:val="26"/>
          <w:szCs w:val="26"/>
        </w:rPr>
        <w:t xml:space="preserve">. За Администрацией муниципального района в количестве – 4 </w:t>
      </w:r>
      <w:r w:rsidR="00E20265" w:rsidRPr="003229AF">
        <w:rPr>
          <w:sz w:val="26"/>
          <w:szCs w:val="26"/>
        </w:rPr>
        <w:t xml:space="preserve"> объектов. </w:t>
      </w:r>
    </w:p>
    <w:p w:rsidR="004B6140" w:rsidRPr="003229AF" w:rsidRDefault="00864335" w:rsidP="000A4510">
      <w:pPr>
        <w:jc w:val="both"/>
        <w:rPr>
          <w:sz w:val="26"/>
          <w:szCs w:val="26"/>
        </w:rPr>
      </w:pPr>
      <w:r w:rsidRPr="003229AF">
        <w:rPr>
          <w:sz w:val="26"/>
          <w:szCs w:val="26"/>
        </w:rPr>
        <w:t>4</w:t>
      </w:r>
      <w:r w:rsidR="000A4510" w:rsidRPr="003229AF">
        <w:rPr>
          <w:sz w:val="26"/>
          <w:szCs w:val="26"/>
        </w:rPr>
        <w:t>. Передано в аренду здание гаража (нежилое помещение)  площадью 78,5 кв</w:t>
      </w:r>
      <w:proofErr w:type="gramStart"/>
      <w:r w:rsidR="000A4510" w:rsidRPr="003229AF">
        <w:rPr>
          <w:sz w:val="26"/>
          <w:szCs w:val="26"/>
        </w:rPr>
        <w:t>.м</w:t>
      </w:r>
      <w:proofErr w:type="gramEnd"/>
      <w:r w:rsidR="000A4510" w:rsidRPr="003229AF">
        <w:rPr>
          <w:sz w:val="26"/>
          <w:szCs w:val="26"/>
        </w:rPr>
        <w:t xml:space="preserve"> балансовой стоимостью  55 481 рубль  по</w:t>
      </w:r>
      <w:r w:rsidR="007A428E" w:rsidRPr="003229AF">
        <w:rPr>
          <w:sz w:val="26"/>
          <w:szCs w:val="26"/>
        </w:rPr>
        <w:t>д</w:t>
      </w:r>
      <w:r w:rsidR="000A4510" w:rsidRPr="003229AF">
        <w:rPr>
          <w:sz w:val="26"/>
          <w:szCs w:val="26"/>
        </w:rPr>
        <w:t xml:space="preserve"> магазин</w:t>
      </w:r>
      <w:r w:rsidR="0048697E" w:rsidRPr="003229AF">
        <w:rPr>
          <w:sz w:val="26"/>
          <w:szCs w:val="26"/>
        </w:rPr>
        <w:t>. Сумма</w:t>
      </w:r>
      <w:r w:rsidR="000A4510" w:rsidRPr="003229AF">
        <w:rPr>
          <w:sz w:val="26"/>
          <w:szCs w:val="26"/>
        </w:rPr>
        <w:t xml:space="preserve"> платежей</w:t>
      </w:r>
      <w:r w:rsidR="0048697E" w:rsidRPr="003229AF">
        <w:rPr>
          <w:sz w:val="26"/>
          <w:szCs w:val="26"/>
        </w:rPr>
        <w:t xml:space="preserve"> в бюджет муниципального района</w:t>
      </w:r>
      <w:r w:rsidR="000A4510" w:rsidRPr="003229AF">
        <w:rPr>
          <w:sz w:val="26"/>
          <w:szCs w:val="26"/>
        </w:rPr>
        <w:t xml:space="preserve"> за аренду помещения </w:t>
      </w:r>
      <w:r w:rsidR="007A428E" w:rsidRPr="003229AF">
        <w:rPr>
          <w:sz w:val="26"/>
          <w:szCs w:val="26"/>
        </w:rPr>
        <w:t>за три года</w:t>
      </w:r>
      <w:r w:rsidR="0048697E" w:rsidRPr="003229AF">
        <w:rPr>
          <w:sz w:val="26"/>
          <w:szCs w:val="26"/>
        </w:rPr>
        <w:t xml:space="preserve">  составляет</w:t>
      </w:r>
      <w:r w:rsidR="007A428E" w:rsidRPr="003229AF">
        <w:rPr>
          <w:sz w:val="26"/>
          <w:szCs w:val="26"/>
        </w:rPr>
        <w:t xml:space="preserve"> 65893,30</w:t>
      </w:r>
      <w:r w:rsidR="000A4510" w:rsidRPr="003229AF">
        <w:rPr>
          <w:sz w:val="26"/>
          <w:szCs w:val="26"/>
        </w:rPr>
        <w:t xml:space="preserve"> рублей </w:t>
      </w:r>
      <w:r w:rsidR="007A428E" w:rsidRPr="003229AF">
        <w:rPr>
          <w:sz w:val="26"/>
          <w:szCs w:val="26"/>
        </w:rPr>
        <w:t>(</w:t>
      </w:r>
      <w:r w:rsidR="000A4510" w:rsidRPr="003229AF">
        <w:rPr>
          <w:sz w:val="26"/>
          <w:szCs w:val="26"/>
        </w:rPr>
        <w:t>в год</w:t>
      </w:r>
      <w:r w:rsidR="007A428E" w:rsidRPr="003229AF">
        <w:rPr>
          <w:sz w:val="26"/>
          <w:szCs w:val="26"/>
        </w:rPr>
        <w:t xml:space="preserve"> – 22,53 тыс. рублей</w:t>
      </w:r>
      <w:r w:rsidR="000A4510" w:rsidRPr="003229AF">
        <w:rPr>
          <w:sz w:val="26"/>
          <w:szCs w:val="26"/>
        </w:rPr>
        <w:t>, данное помещение вы</w:t>
      </w:r>
      <w:r w:rsidR="00B626B4" w:rsidRPr="003229AF">
        <w:rPr>
          <w:sz w:val="26"/>
          <w:szCs w:val="26"/>
        </w:rPr>
        <w:t>ставлено на торги с   начальной ценой  100 000</w:t>
      </w:r>
      <w:r w:rsidR="000A4510" w:rsidRPr="003229AF">
        <w:rPr>
          <w:sz w:val="26"/>
          <w:szCs w:val="26"/>
        </w:rPr>
        <w:t xml:space="preserve">  рублей).</w:t>
      </w:r>
    </w:p>
    <w:p w:rsidR="00E20265" w:rsidRPr="003229AF" w:rsidRDefault="00864335" w:rsidP="00C90DAD">
      <w:pPr>
        <w:jc w:val="both"/>
        <w:rPr>
          <w:sz w:val="26"/>
          <w:szCs w:val="26"/>
        </w:rPr>
      </w:pPr>
      <w:r w:rsidRPr="003229AF">
        <w:rPr>
          <w:sz w:val="26"/>
          <w:szCs w:val="26"/>
        </w:rPr>
        <w:t>5</w:t>
      </w:r>
      <w:r w:rsidR="00C90DAD" w:rsidRPr="003229AF">
        <w:rPr>
          <w:sz w:val="26"/>
          <w:szCs w:val="26"/>
        </w:rPr>
        <w:t xml:space="preserve">. </w:t>
      </w:r>
      <w:r w:rsidR="004B6140" w:rsidRPr="003229AF">
        <w:rPr>
          <w:sz w:val="26"/>
          <w:szCs w:val="26"/>
        </w:rPr>
        <w:t>Н</w:t>
      </w:r>
      <w:r w:rsidR="000963AC" w:rsidRPr="003229AF">
        <w:rPr>
          <w:sz w:val="26"/>
          <w:szCs w:val="26"/>
        </w:rPr>
        <w:t xml:space="preserve">едвижимое имущество, закрепленное на праве безвозмездного пользования  в количестве 2 объекта (встроенное помещение  93,5 кв.м с балансовой стоимостью 13 200  рублей передано Областному государственному  автономному учреждению «Агентство информационных коммуникаций» </w:t>
      </w:r>
      <w:r w:rsidR="004B6140" w:rsidRPr="003229AF">
        <w:rPr>
          <w:sz w:val="26"/>
          <w:szCs w:val="26"/>
        </w:rPr>
        <w:t>по ул</w:t>
      </w:r>
      <w:proofErr w:type="gramStart"/>
      <w:r w:rsidR="004B6140" w:rsidRPr="003229AF">
        <w:rPr>
          <w:sz w:val="26"/>
          <w:szCs w:val="26"/>
        </w:rPr>
        <w:t>.О</w:t>
      </w:r>
      <w:proofErr w:type="gramEnd"/>
      <w:r w:rsidR="004B6140" w:rsidRPr="003229AF">
        <w:rPr>
          <w:sz w:val="26"/>
          <w:szCs w:val="26"/>
        </w:rPr>
        <w:t xml:space="preserve">ктябрьская д. 30 с. Поддорье </w:t>
      </w:r>
      <w:r w:rsidR="000963AC" w:rsidRPr="003229AF">
        <w:rPr>
          <w:sz w:val="26"/>
          <w:szCs w:val="26"/>
        </w:rPr>
        <w:t xml:space="preserve">и  встроенное помещение  102,0 кв.м с балансовой стоимостью 244 921 руб. </w:t>
      </w:r>
      <w:r w:rsidR="004B6140" w:rsidRPr="003229AF">
        <w:rPr>
          <w:sz w:val="26"/>
          <w:szCs w:val="26"/>
        </w:rPr>
        <w:t>«Комитету записи актов гражданского состояния Новгородской области» по ул.Октябрьская, д.5, с. Поддорье.</w:t>
      </w:r>
    </w:p>
    <w:p w:rsidR="00E20265" w:rsidRPr="004B6140" w:rsidRDefault="00E20265" w:rsidP="00E20265">
      <w:pPr>
        <w:ind w:firstLine="360"/>
        <w:jc w:val="center"/>
        <w:rPr>
          <w:sz w:val="28"/>
          <w:szCs w:val="28"/>
        </w:rPr>
      </w:pPr>
      <w:r w:rsidRPr="004B6140">
        <w:rPr>
          <w:sz w:val="28"/>
          <w:szCs w:val="28"/>
        </w:rPr>
        <w:t>Состав объектов не</w:t>
      </w:r>
      <w:r w:rsidR="00AF1B0C" w:rsidRPr="004B6140">
        <w:rPr>
          <w:sz w:val="28"/>
          <w:szCs w:val="28"/>
        </w:rPr>
        <w:t>движимости по состоянию на 01.01</w:t>
      </w:r>
      <w:r w:rsidRPr="004B6140">
        <w:rPr>
          <w:sz w:val="28"/>
          <w:szCs w:val="28"/>
        </w:rPr>
        <w:t>.201</w:t>
      </w:r>
      <w:r w:rsidR="00AF1B0C" w:rsidRPr="004B6140">
        <w:rPr>
          <w:sz w:val="28"/>
          <w:szCs w:val="28"/>
        </w:rPr>
        <w:t>5</w:t>
      </w:r>
      <w:r w:rsidRPr="004B6140">
        <w:rPr>
          <w:sz w:val="28"/>
          <w:szCs w:val="28"/>
        </w:rPr>
        <w:t xml:space="preserve"> г.</w:t>
      </w:r>
      <w:r w:rsidR="0048697E">
        <w:rPr>
          <w:sz w:val="28"/>
          <w:szCs w:val="28"/>
        </w:rPr>
        <w:t xml:space="preserve"> входят:</w:t>
      </w:r>
    </w:p>
    <w:p w:rsidR="00E20265" w:rsidRPr="007A4A6A" w:rsidRDefault="00E20265" w:rsidP="00E20265">
      <w:pPr>
        <w:ind w:firstLine="360"/>
        <w:jc w:val="center"/>
        <w:rPr>
          <w:sz w:val="28"/>
          <w:szCs w:val="28"/>
          <w:highlight w:val="yellow"/>
        </w:rPr>
      </w:pPr>
    </w:p>
    <w:tbl>
      <w:tblPr>
        <w:tblW w:w="9518" w:type="dxa"/>
        <w:tblInd w:w="88" w:type="dxa"/>
        <w:tblLayout w:type="fixed"/>
        <w:tblLook w:val="04A0"/>
      </w:tblPr>
      <w:tblGrid>
        <w:gridCol w:w="2714"/>
        <w:gridCol w:w="1701"/>
        <w:gridCol w:w="1701"/>
        <w:gridCol w:w="1559"/>
        <w:gridCol w:w="1843"/>
      </w:tblGrid>
      <w:tr w:rsidR="0067703B" w:rsidRPr="0067703B" w:rsidTr="00856FF5">
        <w:trPr>
          <w:trHeight w:val="918"/>
        </w:trPr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856FF5" w:rsidRDefault="0067703B" w:rsidP="0067703B">
            <w:pPr>
              <w:jc w:val="both"/>
              <w:rPr>
                <w:color w:val="000000"/>
                <w:sz w:val="20"/>
                <w:szCs w:val="20"/>
              </w:rPr>
            </w:pPr>
            <w:r w:rsidRPr="00856FF5">
              <w:rPr>
                <w:color w:val="000000"/>
                <w:sz w:val="20"/>
                <w:szCs w:val="20"/>
              </w:rPr>
              <w:t>Количество объектов недвижимости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856FF5" w:rsidRDefault="0067703B" w:rsidP="0067703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56FF5">
              <w:rPr>
                <w:color w:val="000000"/>
                <w:sz w:val="20"/>
                <w:szCs w:val="20"/>
              </w:rPr>
              <w:t>Закрепленных</w:t>
            </w:r>
            <w:proofErr w:type="gramEnd"/>
            <w:r w:rsidRPr="00856FF5">
              <w:rPr>
                <w:color w:val="000000"/>
                <w:sz w:val="20"/>
                <w:szCs w:val="20"/>
              </w:rPr>
              <w:t xml:space="preserve"> за учреждениями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856FF5" w:rsidRDefault="0067703B" w:rsidP="0067703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56FF5">
              <w:rPr>
                <w:color w:val="000000"/>
                <w:sz w:val="20"/>
                <w:szCs w:val="20"/>
              </w:rPr>
              <w:t>Переданное в  безвозмездное пользование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856FF5" w:rsidRDefault="0067703B" w:rsidP="0067703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56FF5">
              <w:rPr>
                <w:color w:val="000000"/>
                <w:sz w:val="20"/>
                <w:szCs w:val="20"/>
              </w:rPr>
              <w:t>Переданное</w:t>
            </w:r>
            <w:proofErr w:type="gramEnd"/>
            <w:r w:rsidRPr="00856FF5">
              <w:rPr>
                <w:color w:val="000000"/>
                <w:sz w:val="20"/>
                <w:szCs w:val="20"/>
              </w:rPr>
              <w:t xml:space="preserve"> в  аренду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856FF5" w:rsidRDefault="0067703B" w:rsidP="0067703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56FF5">
              <w:rPr>
                <w:color w:val="000000"/>
                <w:sz w:val="20"/>
                <w:szCs w:val="20"/>
              </w:rPr>
              <w:t>Находящихся</w:t>
            </w:r>
            <w:proofErr w:type="gramEnd"/>
            <w:r w:rsidRPr="00856FF5">
              <w:rPr>
                <w:color w:val="000000"/>
                <w:sz w:val="20"/>
                <w:szCs w:val="20"/>
              </w:rPr>
              <w:t xml:space="preserve"> на балансе в казне</w:t>
            </w:r>
          </w:p>
        </w:tc>
      </w:tr>
      <w:tr w:rsidR="001D6A49" w:rsidRPr="0067703B" w:rsidTr="00856FF5">
        <w:trPr>
          <w:trHeight w:val="390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1D6A4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703B">
              <w:rPr>
                <w:b/>
                <w:color w:val="000000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703B">
              <w:rPr>
                <w:b/>
                <w:color w:val="000000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703B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703B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7703B">
              <w:rPr>
                <w:b/>
                <w:color w:val="000000"/>
                <w:sz w:val="26"/>
                <w:szCs w:val="26"/>
              </w:rPr>
              <w:t>8</w:t>
            </w:r>
          </w:p>
        </w:tc>
      </w:tr>
      <w:tr w:rsidR="001D6A49" w:rsidRPr="0067703B" w:rsidTr="00856FF5">
        <w:trPr>
          <w:trHeight w:val="554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both"/>
              <w:rPr>
                <w:color w:val="000000"/>
              </w:rPr>
            </w:pPr>
            <w:r w:rsidRPr="0067703B">
              <w:rPr>
                <w:color w:val="000000"/>
                <w:sz w:val="22"/>
                <w:szCs w:val="22"/>
              </w:rPr>
              <w:t>Балансовая стоимость, в рублях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color w:val="000000"/>
                <w:sz w:val="28"/>
                <w:szCs w:val="28"/>
              </w:rPr>
            </w:pPr>
            <w:r w:rsidRPr="0067703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color w:val="000000"/>
                <w:sz w:val="28"/>
                <w:szCs w:val="28"/>
              </w:rPr>
            </w:pPr>
            <w:r w:rsidRPr="0067703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color w:val="000000"/>
                <w:sz w:val="28"/>
                <w:szCs w:val="28"/>
              </w:rPr>
            </w:pPr>
            <w:r w:rsidRPr="0067703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color w:val="000000"/>
                <w:sz w:val="28"/>
                <w:szCs w:val="28"/>
              </w:rPr>
            </w:pPr>
            <w:r w:rsidRPr="0067703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D6A49" w:rsidRPr="0067703B" w:rsidTr="00856FF5">
        <w:trPr>
          <w:trHeight w:val="315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1D6A49">
            <w:pPr>
              <w:jc w:val="center"/>
              <w:rPr>
                <w:color w:val="000000"/>
              </w:rPr>
            </w:pPr>
            <w:r w:rsidRPr="0067703B">
              <w:rPr>
                <w:color w:val="000000"/>
                <w:sz w:val="22"/>
                <w:szCs w:val="22"/>
              </w:rPr>
              <w:t>107454162,5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color w:val="000000"/>
              </w:rPr>
            </w:pPr>
            <w:r w:rsidRPr="0067703B">
              <w:rPr>
                <w:color w:val="000000"/>
                <w:sz w:val="22"/>
                <w:szCs w:val="22"/>
              </w:rPr>
              <w:t>93210303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color w:val="000000"/>
              </w:rPr>
            </w:pPr>
            <w:r w:rsidRPr="0067703B">
              <w:rPr>
                <w:color w:val="000000"/>
                <w:sz w:val="22"/>
                <w:szCs w:val="22"/>
              </w:rPr>
              <w:t>258121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color w:val="000000"/>
              </w:rPr>
            </w:pPr>
            <w:r w:rsidRPr="0067703B">
              <w:rPr>
                <w:color w:val="000000"/>
                <w:sz w:val="22"/>
                <w:szCs w:val="22"/>
              </w:rPr>
              <w:t>55481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color w:val="000000"/>
              </w:rPr>
            </w:pPr>
            <w:r w:rsidRPr="0067703B">
              <w:rPr>
                <w:color w:val="000000"/>
                <w:sz w:val="22"/>
                <w:szCs w:val="22"/>
              </w:rPr>
              <w:t>13930257,5</w:t>
            </w:r>
          </w:p>
        </w:tc>
      </w:tr>
      <w:tr w:rsidR="001D6A49" w:rsidRPr="0067703B" w:rsidTr="00856FF5">
        <w:trPr>
          <w:trHeight w:val="615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both"/>
              <w:rPr>
                <w:color w:val="000000"/>
              </w:rPr>
            </w:pPr>
            <w:r w:rsidRPr="0067703B">
              <w:rPr>
                <w:color w:val="000000"/>
                <w:sz w:val="22"/>
                <w:szCs w:val="22"/>
              </w:rPr>
              <w:t>Проведена инвентаризация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color w:val="000000"/>
              </w:rPr>
            </w:pPr>
            <w:r w:rsidRPr="006770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color w:val="000000"/>
              </w:rPr>
            </w:pPr>
            <w:r w:rsidRPr="006770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color w:val="000000"/>
              </w:rPr>
            </w:pPr>
            <w:r w:rsidRPr="006770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color w:val="000000"/>
              </w:rPr>
            </w:pPr>
            <w:r w:rsidRPr="006770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D6A49" w:rsidRPr="0067703B" w:rsidTr="00856FF5">
        <w:trPr>
          <w:trHeight w:val="576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Pr="001D6A49" w:rsidRDefault="001D6A49" w:rsidP="001D6A49">
            <w:pPr>
              <w:jc w:val="center"/>
              <w:rPr>
                <w:b/>
                <w:color w:val="000000"/>
              </w:rPr>
            </w:pPr>
          </w:p>
          <w:p w:rsidR="0067703B" w:rsidRPr="0067703B" w:rsidRDefault="0067703B" w:rsidP="001D6A49">
            <w:pPr>
              <w:jc w:val="center"/>
              <w:rPr>
                <w:b/>
                <w:color w:val="000000"/>
              </w:rPr>
            </w:pPr>
            <w:r w:rsidRPr="0067703B">
              <w:rPr>
                <w:b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Pr="001D6A49" w:rsidRDefault="001D6A49" w:rsidP="0067703B">
            <w:pPr>
              <w:jc w:val="center"/>
              <w:rPr>
                <w:b/>
                <w:color w:val="000000"/>
              </w:rPr>
            </w:pPr>
          </w:p>
          <w:p w:rsidR="0067703B" w:rsidRPr="0067703B" w:rsidRDefault="0067703B" w:rsidP="00133AD2">
            <w:pPr>
              <w:jc w:val="center"/>
              <w:rPr>
                <w:b/>
                <w:color w:val="000000"/>
              </w:rPr>
            </w:pPr>
            <w:r w:rsidRPr="0067703B">
              <w:rPr>
                <w:b/>
                <w:color w:val="000000"/>
              </w:rPr>
              <w:t>2</w:t>
            </w:r>
            <w:r w:rsidR="00133AD2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Pr="001D6A49" w:rsidRDefault="001D6A49" w:rsidP="0067703B">
            <w:pPr>
              <w:jc w:val="center"/>
              <w:rPr>
                <w:b/>
                <w:color w:val="000000"/>
              </w:rPr>
            </w:pPr>
          </w:p>
          <w:p w:rsidR="0067703B" w:rsidRPr="0067703B" w:rsidRDefault="0067703B" w:rsidP="0067703B">
            <w:pPr>
              <w:jc w:val="center"/>
              <w:rPr>
                <w:b/>
                <w:color w:val="000000"/>
              </w:rPr>
            </w:pPr>
            <w:r w:rsidRPr="0067703B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Pr="001D6A49" w:rsidRDefault="001D6A49" w:rsidP="0067703B">
            <w:pPr>
              <w:jc w:val="center"/>
              <w:rPr>
                <w:b/>
                <w:color w:val="000000"/>
              </w:rPr>
            </w:pPr>
          </w:p>
          <w:p w:rsidR="0067703B" w:rsidRPr="0067703B" w:rsidRDefault="0067703B" w:rsidP="0067703B">
            <w:pPr>
              <w:jc w:val="center"/>
              <w:rPr>
                <w:b/>
                <w:color w:val="000000"/>
              </w:rPr>
            </w:pPr>
            <w:r w:rsidRPr="0067703B"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Pr="001D6A49" w:rsidRDefault="001D6A49" w:rsidP="0067703B">
            <w:pPr>
              <w:jc w:val="center"/>
              <w:rPr>
                <w:b/>
                <w:color w:val="000000"/>
              </w:rPr>
            </w:pPr>
          </w:p>
          <w:p w:rsidR="0067703B" w:rsidRPr="0067703B" w:rsidRDefault="00133AD2" w:rsidP="006770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1D6A49" w:rsidRPr="0067703B" w:rsidTr="00856FF5">
        <w:trPr>
          <w:trHeight w:val="315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Default="001D6A49" w:rsidP="001D6A4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703B" w:rsidRPr="0067703B" w:rsidRDefault="0067703B" w:rsidP="001D6A49">
            <w:pPr>
              <w:jc w:val="center"/>
              <w:rPr>
                <w:color w:val="000000"/>
                <w:sz w:val="20"/>
                <w:szCs w:val="20"/>
              </w:rPr>
            </w:pPr>
            <w:r w:rsidRPr="0067703B">
              <w:rPr>
                <w:color w:val="000000"/>
                <w:sz w:val="20"/>
                <w:szCs w:val="20"/>
              </w:rPr>
              <w:t>76224189,85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Default="001D6A49" w:rsidP="006770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703B" w:rsidRPr="0067703B" w:rsidRDefault="0067703B" w:rsidP="0067703B">
            <w:pPr>
              <w:jc w:val="center"/>
              <w:rPr>
                <w:color w:val="000000"/>
                <w:sz w:val="20"/>
                <w:szCs w:val="20"/>
              </w:rPr>
            </w:pPr>
            <w:r w:rsidRPr="0067703B">
              <w:rPr>
                <w:color w:val="000000"/>
                <w:sz w:val="20"/>
                <w:szCs w:val="20"/>
              </w:rPr>
              <w:t>62528040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Default="001D6A49" w:rsidP="006770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703B" w:rsidRPr="0067703B" w:rsidRDefault="0067703B" w:rsidP="0067703B">
            <w:pPr>
              <w:jc w:val="center"/>
              <w:rPr>
                <w:color w:val="000000"/>
                <w:sz w:val="20"/>
                <w:szCs w:val="20"/>
              </w:rPr>
            </w:pPr>
            <w:r w:rsidRPr="0067703B">
              <w:rPr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Default="001D6A49" w:rsidP="006770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703B" w:rsidRPr="0067703B" w:rsidRDefault="0067703B" w:rsidP="0067703B">
            <w:pPr>
              <w:jc w:val="center"/>
              <w:rPr>
                <w:color w:val="000000"/>
                <w:sz w:val="20"/>
                <w:szCs w:val="20"/>
              </w:rPr>
            </w:pPr>
            <w:r w:rsidRPr="0067703B">
              <w:rPr>
                <w:color w:val="000000"/>
                <w:sz w:val="20"/>
                <w:szCs w:val="20"/>
              </w:rPr>
              <w:t>55481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Default="001D6A49" w:rsidP="006770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7703B" w:rsidRPr="0067703B" w:rsidRDefault="0067703B" w:rsidP="0067703B">
            <w:pPr>
              <w:jc w:val="center"/>
              <w:rPr>
                <w:color w:val="000000"/>
                <w:sz w:val="20"/>
                <w:szCs w:val="20"/>
              </w:rPr>
            </w:pPr>
            <w:r w:rsidRPr="0067703B">
              <w:rPr>
                <w:color w:val="000000"/>
                <w:sz w:val="20"/>
                <w:szCs w:val="20"/>
              </w:rPr>
              <w:t>13627468,85</w:t>
            </w:r>
          </w:p>
        </w:tc>
      </w:tr>
      <w:tr w:rsidR="0067703B" w:rsidRPr="0067703B" w:rsidTr="00856FF5">
        <w:trPr>
          <w:trHeight w:val="315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856FF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Осталось не </w:t>
            </w:r>
            <w:r w:rsidR="00856FF5">
              <w:rPr>
                <w:color w:val="000000"/>
                <w:sz w:val="20"/>
                <w:szCs w:val="20"/>
              </w:rPr>
              <w:t>проверенных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03B" w:rsidRPr="0067703B" w:rsidRDefault="0067703B" w:rsidP="006770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6A49" w:rsidRPr="001D6A49" w:rsidTr="00856FF5">
        <w:trPr>
          <w:trHeight w:val="315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Pr="001D6A49" w:rsidRDefault="001D6A49" w:rsidP="001D6A49">
            <w:pPr>
              <w:jc w:val="center"/>
              <w:rPr>
                <w:b/>
                <w:color w:val="000000"/>
              </w:rPr>
            </w:pPr>
          </w:p>
          <w:p w:rsidR="0067703B" w:rsidRPr="0067703B" w:rsidRDefault="0067703B" w:rsidP="001D6A49">
            <w:pPr>
              <w:jc w:val="center"/>
              <w:rPr>
                <w:b/>
                <w:color w:val="000000"/>
              </w:rPr>
            </w:pPr>
            <w:r w:rsidRPr="0067703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Pr="001D6A49" w:rsidRDefault="001D6A49" w:rsidP="001D6A49">
            <w:pPr>
              <w:jc w:val="center"/>
              <w:rPr>
                <w:b/>
                <w:color w:val="000000"/>
              </w:rPr>
            </w:pPr>
          </w:p>
          <w:p w:rsidR="0067703B" w:rsidRPr="0067703B" w:rsidRDefault="00133AD2" w:rsidP="001D6A4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Pr="001D6A49" w:rsidRDefault="001D6A49" w:rsidP="0067703B">
            <w:pPr>
              <w:jc w:val="center"/>
              <w:rPr>
                <w:b/>
                <w:color w:val="000000"/>
              </w:rPr>
            </w:pPr>
          </w:p>
          <w:p w:rsidR="0067703B" w:rsidRPr="0067703B" w:rsidRDefault="0067703B" w:rsidP="0067703B">
            <w:pPr>
              <w:jc w:val="center"/>
              <w:rPr>
                <w:b/>
                <w:color w:val="000000"/>
              </w:rPr>
            </w:pPr>
            <w:r w:rsidRPr="0067703B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Pr="001D6A49" w:rsidRDefault="001D6A49" w:rsidP="0067703B">
            <w:pPr>
              <w:jc w:val="center"/>
              <w:rPr>
                <w:b/>
                <w:color w:val="000000"/>
              </w:rPr>
            </w:pPr>
          </w:p>
          <w:p w:rsidR="0067703B" w:rsidRPr="0067703B" w:rsidRDefault="0067703B" w:rsidP="0067703B">
            <w:pPr>
              <w:jc w:val="center"/>
              <w:rPr>
                <w:b/>
                <w:color w:val="000000"/>
              </w:rPr>
            </w:pPr>
            <w:r w:rsidRPr="0067703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Pr="001D6A49" w:rsidRDefault="001D6A49" w:rsidP="0067703B">
            <w:pPr>
              <w:jc w:val="center"/>
              <w:rPr>
                <w:b/>
                <w:color w:val="000000"/>
              </w:rPr>
            </w:pPr>
          </w:p>
          <w:p w:rsidR="0067703B" w:rsidRPr="0067703B" w:rsidRDefault="00133AD2" w:rsidP="006770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</w:tr>
      <w:tr w:rsidR="001D6A49" w:rsidRPr="0067703B" w:rsidTr="00856FF5">
        <w:trPr>
          <w:trHeight w:val="375"/>
        </w:trPr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Default="001D6A49" w:rsidP="001D6A49">
            <w:pPr>
              <w:jc w:val="center"/>
              <w:rPr>
                <w:color w:val="000000"/>
              </w:rPr>
            </w:pPr>
          </w:p>
          <w:p w:rsidR="0067703B" w:rsidRPr="0067703B" w:rsidRDefault="0067703B" w:rsidP="001D6A49">
            <w:pPr>
              <w:jc w:val="center"/>
              <w:rPr>
                <w:color w:val="000000"/>
              </w:rPr>
            </w:pPr>
            <w:r w:rsidRPr="0067703B">
              <w:rPr>
                <w:color w:val="000000"/>
                <w:sz w:val="22"/>
                <w:szCs w:val="22"/>
              </w:rPr>
              <w:t>31229972,65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Default="001D6A49" w:rsidP="001D6A49">
            <w:pPr>
              <w:jc w:val="center"/>
              <w:rPr>
                <w:color w:val="000000"/>
              </w:rPr>
            </w:pPr>
          </w:p>
          <w:p w:rsidR="0067703B" w:rsidRPr="0067703B" w:rsidRDefault="0067703B" w:rsidP="001D6A49">
            <w:pPr>
              <w:jc w:val="center"/>
              <w:rPr>
                <w:color w:val="000000"/>
              </w:rPr>
            </w:pPr>
            <w:r w:rsidRPr="0067703B">
              <w:rPr>
                <w:color w:val="000000"/>
                <w:sz w:val="22"/>
                <w:szCs w:val="22"/>
              </w:rPr>
              <w:t>30682263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Default="001D6A49" w:rsidP="001D6A49">
            <w:pPr>
              <w:jc w:val="center"/>
              <w:rPr>
                <w:color w:val="000000"/>
              </w:rPr>
            </w:pPr>
          </w:p>
          <w:p w:rsidR="0067703B" w:rsidRPr="0067703B" w:rsidRDefault="0067703B" w:rsidP="001D6A49">
            <w:pPr>
              <w:jc w:val="center"/>
              <w:rPr>
                <w:color w:val="000000"/>
              </w:rPr>
            </w:pPr>
            <w:r w:rsidRPr="0067703B">
              <w:rPr>
                <w:color w:val="000000"/>
                <w:sz w:val="22"/>
                <w:szCs w:val="22"/>
              </w:rPr>
              <w:t>244921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Default="001D6A49" w:rsidP="0067703B">
            <w:pPr>
              <w:jc w:val="both"/>
              <w:rPr>
                <w:color w:val="000000"/>
              </w:rPr>
            </w:pPr>
          </w:p>
          <w:p w:rsidR="0067703B" w:rsidRPr="0067703B" w:rsidRDefault="001D6A49" w:rsidP="0067703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  <w:r w:rsidR="0067703B" w:rsidRPr="006770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A49" w:rsidRDefault="001D6A49" w:rsidP="0067703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7703B" w:rsidRPr="0067703B" w:rsidRDefault="001D6A49" w:rsidP="0067703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67703B" w:rsidRPr="0067703B">
              <w:rPr>
                <w:color w:val="000000"/>
                <w:sz w:val="22"/>
                <w:szCs w:val="22"/>
              </w:rPr>
              <w:t>302788,65</w:t>
            </w:r>
          </w:p>
        </w:tc>
      </w:tr>
    </w:tbl>
    <w:p w:rsidR="0067703B" w:rsidRDefault="0067703B" w:rsidP="00E20265">
      <w:pPr>
        <w:ind w:firstLine="360"/>
        <w:jc w:val="both"/>
        <w:rPr>
          <w:sz w:val="28"/>
          <w:szCs w:val="28"/>
        </w:rPr>
      </w:pPr>
    </w:p>
    <w:p w:rsidR="00E20265" w:rsidRPr="003229AF" w:rsidRDefault="00E20265" w:rsidP="00E20265">
      <w:pPr>
        <w:ind w:firstLine="360"/>
        <w:jc w:val="both"/>
        <w:rPr>
          <w:sz w:val="26"/>
          <w:szCs w:val="26"/>
        </w:rPr>
      </w:pPr>
      <w:r w:rsidRPr="003229AF">
        <w:rPr>
          <w:sz w:val="26"/>
          <w:szCs w:val="26"/>
        </w:rPr>
        <w:t>В состав имущества Казны входит имущество, включенное в Прогнозный План приватизации муниципального имущества на 201</w:t>
      </w:r>
      <w:r w:rsidR="00E017FE" w:rsidRPr="003229AF">
        <w:rPr>
          <w:sz w:val="26"/>
          <w:szCs w:val="26"/>
        </w:rPr>
        <w:t>4</w:t>
      </w:r>
      <w:r w:rsidRPr="003229AF">
        <w:rPr>
          <w:sz w:val="26"/>
          <w:szCs w:val="26"/>
        </w:rPr>
        <w:t xml:space="preserve"> г</w:t>
      </w:r>
      <w:r w:rsidR="006C130A" w:rsidRPr="003229AF">
        <w:rPr>
          <w:sz w:val="26"/>
          <w:szCs w:val="26"/>
        </w:rPr>
        <w:t>. в количестве 5</w:t>
      </w:r>
      <w:r w:rsidRPr="003229AF">
        <w:rPr>
          <w:sz w:val="26"/>
          <w:szCs w:val="26"/>
        </w:rPr>
        <w:t xml:space="preserve"> объектов движимого и недвижимого имущества.</w:t>
      </w:r>
    </w:p>
    <w:p w:rsidR="00E20265" w:rsidRPr="003229AF" w:rsidRDefault="00E20265" w:rsidP="00E20265">
      <w:pPr>
        <w:ind w:firstLine="360"/>
        <w:jc w:val="both"/>
        <w:rPr>
          <w:sz w:val="26"/>
          <w:szCs w:val="26"/>
        </w:rPr>
      </w:pPr>
    </w:p>
    <w:p w:rsidR="00DE33F9" w:rsidRPr="00DE33F9" w:rsidRDefault="00DE33F9" w:rsidP="00DE33F9">
      <w:pPr>
        <w:ind w:firstLine="360"/>
        <w:jc w:val="both"/>
        <w:rPr>
          <w:b/>
          <w:sz w:val="26"/>
          <w:szCs w:val="26"/>
        </w:rPr>
      </w:pPr>
      <w:r w:rsidRPr="00DE33F9">
        <w:rPr>
          <w:b/>
          <w:sz w:val="26"/>
          <w:szCs w:val="26"/>
        </w:rPr>
        <w:t xml:space="preserve">При проверке </w:t>
      </w:r>
      <w:proofErr w:type="gramStart"/>
      <w:r w:rsidRPr="00DE33F9">
        <w:rPr>
          <w:b/>
          <w:sz w:val="26"/>
          <w:szCs w:val="26"/>
        </w:rPr>
        <w:t>правильности ведения Реестра недвижимого имущества муниципального района</w:t>
      </w:r>
      <w:proofErr w:type="gramEnd"/>
      <w:r w:rsidRPr="00DE33F9">
        <w:rPr>
          <w:b/>
          <w:sz w:val="26"/>
          <w:szCs w:val="26"/>
        </w:rPr>
        <w:t xml:space="preserve"> по состоянию на 01.01.2015 года установлены следующие замечания:</w:t>
      </w:r>
    </w:p>
    <w:p w:rsidR="00DE33F9" w:rsidRPr="003229AF" w:rsidRDefault="00E031D2" w:rsidP="00DE33F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DE33F9">
        <w:rPr>
          <w:sz w:val="26"/>
          <w:szCs w:val="26"/>
        </w:rPr>
        <w:t>.</w:t>
      </w:r>
      <w:r w:rsidR="00DE33F9" w:rsidRPr="003229AF">
        <w:rPr>
          <w:sz w:val="26"/>
          <w:szCs w:val="26"/>
        </w:rPr>
        <w:t>В Реестре недвижимости муниципального имущ</w:t>
      </w:r>
      <w:r w:rsidR="00856FF5">
        <w:rPr>
          <w:sz w:val="26"/>
          <w:szCs w:val="26"/>
        </w:rPr>
        <w:t>ества по состоянию на 01.12.2015</w:t>
      </w:r>
      <w:r w:rsidR="00DE33F9" w:rsidRPr="003229AF">
        <w:rPr>
          <w:sz w:val="26"/>
          <w:szCs w:val="26"/>
        </w:rPr>
        <w:t xml:space="preserve"> года </w:t>
      </w:r>
      <w:r w:rsidR="00DE33F9" w:rsidRPr="003229AF">
        <w:rPr>
          <w:b/>
          <w:i/>
          <w:sz w:val="26"/>
          <w:szCs w:val="26"/>
        </w:rPr>
        <w:t>нет итоговых показателей по площади и балансовой стоимости помещений</w:t>
      </w:r>
      <w:r w:rsidR="00856FF5">
        <w:rPr>
          <w:sz w:val="26"/>
          <w:szCs w:val="26"/>
        </w:rPr>
        <w:t>.</w:t>
      </w:r>
    </w:p>
    <w:p w:rsidR="00DD316A" w:rsidRPr="003229AF" w:rsidRDefault="00DD316A" w:rsidP="00E20265">
      <w:pPr>
        <w:ind w:firstLine="360"/>
        <w:jc w:val="center"/>
        <w:rPr>
          <w:b/>
          <w:sz w:val="26"/>
          <w:szCs w:val="26"/>
        </w:rPr>
      </w:pPr>
    </w:p>
    <w:p w:rsidR="00E20265" w:rsidRDefault="00E20265" w:rsidP="00E20265">
      <w:pPr>
        <w:ind w:firstLine="360"/>
        <w:jc w:val="center"/>
        <w:rPr>
          <w:b/>
          <w:sz w:val="28"/>
          <w:szCs w:val="28"/>
        </w:rPr>
      </w:pPr>
      <w:r w:rsidRPr="00044032">
        <w:rPr>
          <w:b/>
          <w:sz w:val="28"/>
          <w:szCs w:val="28"/>
        </w:rPr>
        <w:t>Инвентаризация объектов недвижимого имущества</w:t>
      </w:r>
    </w:p>
    <w:p w:rsidR="00021F88" w:rsidRDefault="00021F88" w:rsidP="00E20265">
      <w:pPr>
        <w:ind w:firstLine="360"/>
        <w:jc w:val="center"/>
        <w:rPr>
          <w:b/>
          <w:sz w:val="28"/>
          <w:szCs w:val="28"/>
        </w:rPr>
      </w:pPr>
    </w:p>
    <w:p w:rsidR="00021F88" w:rsidRPr="003229AF" w:rsidRDefault="000C07F5" w:rsidP="00E017FE">
      <w:pPr>
        <w:jc w:val="both"/>
        <w:rPr>
          <w:sz w:val="26"/>
          <w:szCs w:val="26"/>
        </w:rPr>
      </w:pPr>
      <w:r w:rsidRPr="00DE33F9">
        <w:rPr>
          <w:sz w:val="28"/>
          <w:szCs w:val="28"/>
        </w:rPr>
        <w:t xml:space="preserve">           </w:t>
      </w:r>
      <w:proofErr w:type="gramStart"/>
      <w:r w:rsidRPr="00DE33F9">
        <w:rPr>
          <w:sz w:val="26"/>
          <w:szCs w:val="26"/>
        </w:rPr>
        <w:t>Акты проведения</w:t>
      </w:r>
      <w:r w:rsidRPr="003229AF">
        <w:rPr>
          <w:b/>
          <w:i/>
          <w:sz w:val="26"/>
          <w:szCs w:val="26"/>
        </w:rPr>
        <w:t xml:space="preserve"> </w:t>
      </w:r>
      <w:r w:rsidR="00021F88" w:rsidRPr="003229AF">
        <w:rPr>
          <w:sz w:val="26"/>
          <w:szCs w:val="26"/>
        </w:rPr>
        <w:t>инвентаризаци</w:t>
      </w:r>
      <w:r w:rsidRPr="003229AF">
        <w:rPr>
          <w:sz w:val="26"/>
          <w:szCs w:val="26"/>
        </w:rPr>
        <w:t>и</w:t>
      </w:r>
      <w:r w:rsidR="00021F88" w:rsidRPr="003229AF">
        <w:rPr>
          <w:sz w:val="26"/>
          <w:szCs w:val="26"/>
        </w:rPr>
        <w:t xml:space="preserve"> </w:t>
      </w:r>
      <w:r w:rsidR="00E017FE" w:rsidRPr="003229AF">
        <w:rPr>
          <w:sz w:val="26"/>
          <w:szCs w:val="26"/>
        </w:rPr>
        <w:t xml:space="preserve">муниципального </w:t>
      </w:r>
      <w:r w:rsidR="00021F88" w:rsidRPr="003229AF">
        <w:rPr>
          <w:sz w:val="26"/>
          <w:szCs w:val="26"/>
        </w:rPr>
        <w:t xml:space="preserve">имущества, находящегося в казне и переданное в оперативное управление </w:t>
      </w:r>
      <w:r w:rsidRPr="003229AF">
        <w:rPr>
          <w:sz w:val="26"/>
          <w:szCs w:val="26"/>
        </w:rPr>
        <w:t xml:space="preserve"> комитетом по экономике  </w:t>
      </w:r>
      <w:r w:rsidRPr="00DE33F9">
        <w:rPr>
          <w:b/>
          <w:sz w:val="26"/>
          <w:szCs w:val="26"/>
        </w:rPr>
        <w:t>не предоставлены,</w:t>
      </w:r>
      <w:r w:rsidRPr="003229AF">
        <w:rPr>
          <w:sz w:val="26"/>
          <w:szCs w:val="26"/>
        </w:rPr>
        <w:t xml:space="preserve">  виду того, что ежегодная инвентаризация имущества </w:t>
      </w:r>
      <w:r w:rsidR="00E017FE" w:rsidRPr="003229AF">
        <w:rPr>
          <w:sz w:val="26"/>
          <w:szCs w:val="26"/>
        </w:rPr>
        <w:t xml:space="preserve">не </w:t>
      </w:r>
      <w:r w:rsidR="00021F88" w:rsidRPr="003229AF">
        <w:rPr>
          <w:sz w:val="26"/>
          <w:szCs w:val="26"/>
        </w:rPr>
        <w:t>п</w:t>
      </w:r>
      <w:r w:rsidR="00AE50E2" w:rsidRPr="003229AF">
        <w:rPr>
          <w:sz w:val="26"/>
          <w:szCs w:val="26"/>
        </w:rPr>
        <w:t>роизводилась</w:t>
      </w:r>
      <w:r w:rsidRPr="003229AF">
        <w:rPr>
          <w:sz w:val="26"/>
          <w:szCs w:val="26"/>
        </w:rPr>
        <w:t xml:space="preserve">, что   </w:t>
      </w:r>
      <w:r w:rsidRPr="003229AF">
        <w:rPr>
          <w:b/>
          <w:i/>
          <w:sz w:val="26"/>
          <w:szCs w:val="26"/>
        </w:rPr>
        <w:t xml:space="preserve">является нарушением Приказа Минфина РФ от 13.06.1995г. № 49 «Об утверждении методических указаний по инвентаризации имущества и финансовых обязательств» и подпункта 6.2 решения Думы </w:t>
      </w:r>
      <w:proofErr w:type="spellStart"/>
      <w:r w:rsidRPr="003229AF">
        <w:rPr>
          <w:b/>
          <w:i/>
          <w:sz w:val="26"/>
          <w:szCs w:val="26"/>
        </w:rPr>
        <w:t>Поддорского</w:t>
      </w:r>
      <w:proofErr w:type="spellEnd"/>
      <w:r w:rsidRPr="003229AF">
        <w:rPr>
          <w:b/>
          <w:i/>
          <w:sz w:val="26"/>
          <w:szCs w:val="26"/>
        </w:rPr>
        <w:t xml:space="preserve"> муниципального района от 28.06.2012  № 523 «Об утверждении Положения</w:t>
      </w:r>
      <w:proofErr w:type="gramEnd"/>
      <w:r w:rsidRPr="003229AF">
        <w:rPr>
          <w:b/>
          <w:i/>
          <w:sz w:val="26"/>
          <w:szCs w:val="26"/>
        </w:rPr>
        <w:t xml:space="preserve"> о порядке управления и распоряжения муниципальным имуществом </w:t>
      </w:r>
      <w:proofErr w:type="spellStart"/>
      <w:r w:rsidRPr="003229AF">
        <w:rPr>
          <w:b/>
          <w:i/>
          <w:sz w:val="26"/>
          <w:szCs w:val="26"/>
        </w:rPr>
        <w:t>Поддорского</w:t>
      </w:r>
      <w:proofErr w:type="spellEnd"/>
      <w:r w:rsidRPr="003229AF">
        <w:rPr>
          <w:b/>
          <w:i/>
          <w:sz w:val="26"/>
          <w:szCs w:val="26"/>
        </w:rPr>
        <w:t xml:space="preserve"> муниципального района</w:t>
      </w:r>
      <w:r w:rsidRPr="003229AF">
        <w:rPr>
          <w:sz w:val="26"/>
          <w:szCs w:val="26"/>
        </w:rPr>
        <w:t>»</w:t>
      </w:r>
      <w:r w:rsidR="003A4C83" w:rsidRPr="003229AF">
        <w:rPr>
          <w:sz w:val="26"/>
          <w:szCs w:val="26"/>
        </w:rPr>
        <w:t>.</w:t>
      </w:r>
    </w:p>
    <w:p w:rsidR="00AE50E2" w:rsidRPr="00E32A8D" w:rsidRDefault="000C07F5" w:rsidP="00E017FE">
      <w:pPr>
        <w:ind w:firstLine="360"/>
        <w:jc w:val="both"/>
        <w:rPr>
          <w:sz w:val="26"/>
          <w:szCs w:val="26"/>
        </w:rPr>
      </w:pPr>
      <w:r w:rsidRPr="00E32A8D">
        <w:rPr>
          <w:sz w:val="26"/>
          <w:szCs w:val="26"/>
        </w:rPr>
        <w:t xml:space="preserve">     </w:t>
      </w:r>
      <w:r w:rsidR="00E20265" w:rsidRPr="00E32A8D">
        <w:rPr>
          <w:sz w:val="26"/>
          <w:szCs w:val="26"/>
        </w:rPr>
        <w:t xml:space="preserve">В целях проверки эффективности использования муниципального имущества, ежегодно </w:t>
      </w:r>
      <w:r w:rsidR="00AE50E2" w:rsidRPr="00E32A8D">
        <w:rPr>
          <w:sz w:val="26"/>
          <w:szCs w:val="26"/>
        </w:rPr>
        <w:t>должн</w:t>
      </w:r>
      <w:r w:rsidR="00E32A8D" w:rsidRPr="00E32A8D">
        <w:rPr>
          <w:sz w:val="26"/>
          <w:szCs w:val="26"/>
        </w:rPr>
        <w:t>ы</w:t>
      </w:r>
      <w:r w:rsidR="00AE50E2" w:rsidRPr="00E32A8D">
        <w:rPr>
          <w:sz w:val="26"/>
          <w:szCs w:val="26"/>
        </w:rPr>
        <w:t xml:space="preserve"> осуществля</w:t>
      </w:r>
      <w:r w:rsidR="00E20265" w:rsidRPr="00E32A8D">
        <w:rPr>
          <w:sz w:val="26"/>
          <w:szCs w:val="26"/>
        </w:rPr>
        <w:t>т</w:t>
      </w:r>
      <w:r w:rsidR="00AE50E2" w:rsidRPr="00E32A8D">
        <w:rPr>
          <w:sz w:val="26"/>
          <w:szCs w:val="26"/>
        </w:rPr>
        <w:t>ь</w:t>
      </w:r>
      <w:r w:rsidR="00E32A8D" w:rsidRPr="00E32A8D">
        <w:rPr>
          <w:sz w:val="26"/>
          <w:szCs w:val="26"/>
        </w:rPr>
        <w:t>ся как запланированные</w:t>
      </w:r>
      <w:r w:rsidR="00E20265" w:rsidRPr="00E32A8D">
        <w:rPr>
          <w:sz w:val="26"/>
          <w:szCs w:val="26"/>
        </w:rPr>
        <w:t xml:space="preserve"> проверк</w:t>
      </w:r>
      <w:r w:rsidR="00E32A8D" w:rsidRPr="00E32A8D">
        <w:rPr>
          <w:sz w:val="26"/>
          <w:szCs w:val="26"/>
        </w:rPr>
        <w:t>и</w:t>
      </w:r>
      <w:r w:rsidR="00E20265" w:rsidRPr="00E32A8D">
        <w:rPr>
          <w:sz w:val="26"/>
          <w:szCs w:val="26"/>
        </w:rPr>
        <w:t>, так и внеплановые, в т.ч. выездные и документарные.</w:t>
      </w:r>
    </w:p>
    <w:p w:rsidR="00E32A8D" w:rsidRPr="00E32A8D" w:rsidRDefault="00E32A8D" w:rsidP="006C130A">
      <w:pPr>
        <w:widowControl w:val="0"/>
        <w:jc w:val="both"/>
        <w:rPr>
          <w:sz w:val="26"/>
          <w:szCs w:val="26"/>
        </w:rPr>
      </w:pPr>
    </w:p>
    <w:p w:rsidR="00E32A8D" w:rsidRPr="00E32A8D" w:rsidRDefault="00B72B31" w:rsidP="006C130A">
      <w:pPr>
        <w:widowControl w:val="0"/>
        <w:jc w:val="both"/>
        <w:rPr>
          <w:sz w:val="26"/>
          <w:szCs w:val="26"/>
        </w:rPr>
      </w:pPr>
      <w:r w:rsidRPr="00E32A8D">
        <w:rPr>
          <w:sz w:val="26"/>
          <w:szCs w:val="26"/>
        </w:rPr>
        <w:t xml:space="preserve">     </w:t>
      </w:r>
      <w:r w:rsidR="000C07F5" w:rsidRPr="00E32A8D">
        <w:rPr>
          <w:sz w:val="26"/>
          <w:szCs w:val="26"/>
        </w:rPr>
        <w:t xml:space="preserve">     </w:t>
      </w:r>
      <w:r w:rsidRPr="00E32A8D">
        <w:rPr>
          <w:sz w:val="26"/>
          <w:szCs w:val="26"/>
        </w:rPr>
        <w:t>В ходе проверки сотрудниками Контрольно-счетной Палаты совместно с рабочей группой была проведена выборочная проверка</w:t>
      </w:r>
      <w:r w:rsidR="00C85C7F" w:rsidRPr="00E32A8D">
        <w:rPr>
          <w:sz w:val="26"/>
          <w:szCs w:val="26"/>
        </w:rPr>
        <w:t xml:space="preserve"> (инвентаризация) </w:t>
      </w:r>
      <w:r w:rsidRPr="00E32A8D">
        <w:rPr>
          <w:sz w:val="26"/>
          <w:szCs w:val="26"/>
        </w:rPr>
        <w:t xml:space="preserve"> наличия объектов недвижимого имуществ  и фактического его использования по назначению.</w:t>
      </w:r>
    </w:p>
    <w:p w:rsidR="00AE50E2" w:rsidRPr="00C85C7F" w:rsidRDefault="00AE50E2" w:rsidP="00E20265">
      <w:pPr>
        <w:jc w:val="both"/>
        <w:rPr>
          <w:sz w:val="26"/>
          <w:szCs w:val="26"/>
        </w:rPr>
      </w:pPr>
      <w:r w:rsidRPr="00C85C7F">
        <w:rPr>
          <w:sz w:val="26"/>
          <w:szCs w:val="26"/>
        </w:rPr>
        <w:t xml:space="preserve">         </w:t>
      </w:r>
      <w:proofErr w:type="gramStart"/>
      <w:r w:rsidR="00E20265" w:rsidRPr="00C85C7F">
        <w:rPr>
          <w:sz w:val="26"/>
          <w:szCs w:val="26"/>
        </w:rPr>
        <w:t xml:space="preserve">Во исполнение </w:t>
      </w:r>
      <w:r w:rsidR="00C7055B" w:rsidRPr="00C85C7F">
        <w:rPr>
          <w:sz w:val="26"/>
          <w:szCs w:val="26"/>
        </w:rPr>
        <w:t xml:space="preserve"> приказа </w:t>
      </w:r>
      <w:r w:rsidR="00C8547B" w:rsidRPr="00C85C7F">
        <w:rPr>
          <w:sz w:val="26"/>
          <w:szCs w:val="26"/>
        </w:rPr>
        <w:t xml:space="preserve">комитета по экономике и управлению муниципальным имуществом </w:t>
      </w:r>
      <w:r w:rsidRPr="00C85C7F">
        <w:rPr>
          <w:sz w:val="26"/>
          <w:szCs w:val="26"/>
        </w:rPr>
        <w:t xml:space="preserve">Администрации </w:t>
      </w:r>
      <w:proofErr w:type="spellStart"/>
      <w:r w:rsidRPr="00C85C7F">
        <w:rPr>
          <w:sz w:val="26"/>
          <w:szCs w:val="26"/>
        </w:rPr>
        <w:t>Поддорского</w:t>
      </w:r>
      <w:proofErr w:type="spellEnd"/>
      <w:r w:rsidRPr="00C85C7F">
        <w:rPr>
          <w:sz w:val="26"/>
          <w:szCs w:val="26"/>
        </w:rPr>
        <w:t xml:space="preserve"> муниципального района</w:t>
      </w:r>
      <w:r w:rsidR="00E20265" w:rsidRPr="00C85C7F">
        <w:rPr>
          <w:sz w:val="26"/>
          <w:szCs w:val="26"/>
        </w:rPr>
        <w:t xml:space="preserve"> от </w:t>
      </w:r>
      <w:r w:rsidR="00C8547B" w:rsidRPr="00C85C7F">
        <w:rPr>
          <w:sz w:val="26"/>
          <w:szCs w:val="26"/>
        </w:rPr>
        <w:t>1</w:t>
      </w:r>
      <w:r w:rsidR="00C7055B" w:rsidRPr="00C85C7F">
        <w:rPr>
          <w:sz w:val="26"/>
          <w:szCs w:val="26"/>
        </w:rPr>
        <w:t>6</w:t>
      </w:r>
      <w:r w:rsidR="00C8547B" w:rsidRPr="00C85C7F">
        <w:rPr>
          <w:sz w:val="26"/>
          <w:szCs w:val="26"/>
        </w:rPr>
        <w:t>.03.2015</w:t>
      </w:r>
      <w:r w:rsidR="00E20265" w:rsidRPr="00C85C7F">
        <w:rPr>
          <w:sz w:val="26"/>
          <w:szCs w:val="26"/>
        </w:rPr>
        <w:t xml:space="preserve"> г. № </w:t>
      </w:r>
      <w:r w:rsidR="00C7055B" w:rsidRPr="00C85C7F">
        <w:rPr>
          <w:sz w:val="26"/>
          <w:szCs w:val="26"/>
        </w:rPr>
        <w:t>19</w:t>
      </w:r>
      <w:r w:rsidR="00E20265" w:rsidRPr="00C85C7F">
        <w:rPr>
          <w:sz w:val="26"/>
          <w:szCs w:val="26"/>
        </w:rPr>
        <w:t xml:space="preserve"> </w:t>
      </w:r>
      <w:r w:rsidRPr="00C85C7F">
        <w:rPr>
          <w:sz w:val="26"/>
          <w:szCs w:val="26"/>
        </w:rPr>
        <w:t>«О</w:t>
      </w:r>
      <w:r w:rsidR="00E20265" w:rsidRPr="00C85C7F">
        <w:rPr>
          <w:sz w:val="26"/>
          <w:szCs w:val="26"/>
        </w:rPr>
        <w:t xml:space="preserve"> проведении инвентаризации имущества, находящегося в муниципальной собственности</w:t>
      </w:r>
      <w:r w:rsidRPr="00C85C7F">
        <w:rPr>
          <w:sz w:val="26"/>
          <w:szCs w:val="26"/>
        </w:rPr>
        <w:t>»</w:t>
      </w:r>
      <w:r w:rsidR="00C7055B" w:rsidRPr="00C85C7F">
        <w:rPr>
          <w:sz w:val="26"/>
          <w:szCs w:val="26"/>
        </w:rPr>
        <w:t xml:space="preserve">  и</w:t>
      </w:r>
      <w:r w:rsidRPr="00C85C7F">
        <w:rPr>
          <w:sz w:val="26"/>
          <w:szCs w:val="26"/>
        </w:rPr>
        <w:t xml:space="preserve"> </w:t>
      </w:r>
      <w:r w:rsidR="00E20265" w:rsidRPr="00C85C7F">
        <w:rPr>
          <w:sz w:val="26"/>
          <w:szCs w:val="26"/>
        </w:rPr>
        <w:t xml:space="preserve"> с целью выявления неиспользуемого или используемого не по назначению имущества, проведена инвентаризация недвижимого имущества, закрепленного на праве оперативного управления за муниципальными учреждениями</w:t>
      </w:r>
      <w:r w:rsidRPr="00C85C7F">
        <w:rPr>
          <w:sz w:val="26"/>
          <w:szCs w:val="26"/>
        </w:rPr>
        <w:t xml:space="preserve"> и безвозмездного пользования, а также недвижимого имущества,  находящегося в казне Администрации</w:t>
      </w:r>
      <w:proofErr w:type="gramEnd"/>
      <w:r w:rsidRPr="00C85C7F">
        <w:rPr>
          <w:sz w:val="26"/>
          <w:szCs w:val="26"/>
        </w:rPr>
        <w:t xml:space="preserve"> муниципального района.</w:t>
      </w:r>
    </w:p>
    <w:p w:rsidR="00C7055B" w:rsidRDefault="00E20265" w:rsidP="00E20265">
      <w:pPr>
        <w:ind w:firstLine="360"/>
        <w:jc w:val="both"/>
        <w:rPr>
          <w:sz w:val="26"/>
          <w:szCs w:val="26"/>
        </w:rPr>
      </w:pPr>
      <w:r w:rsidRPr="003229AF">
        <w:rPr>
          <w:sz w:val="26"/>
          <w:szCs w:val="26"/>
        </w:rPr>
        <w:t xml:space="preserve">По объектам </w:t>
      </w:r>
      <w:r w:rsidR="00C7055B" w:rsidRPr="003229AF">
        <w:rPr>
          <w:sz w:val="26"/>
          <w:szCs w:val="26"/>
        </w:rPr>
        <w:t xml:space="preserve">недвижимого </w:t>
      </w:r>
      <w:r w:rsidRPr="003229AF">
        <w:rPr>
          <w:sz w:val="26"/>
          <w:szCs w:val="26"/>
        </w:rPr>
        <w:t>имущества</w:t>
      </w:r>
      <w:r w:rsidR="00C7055B" w:rsidRPr="003229AF">
        <w:rPr>
          <w:sz w:val="26"/>
          <w:szCs w:val="26"/>
        </w:rPr>
        <w:t>, находящегося в собственности муниципального район</w:t>
      </w:r>
      <w:r w:rsidR="00C85C7F">
        <w:rPr>
          <w:sz w:val="26"/>
          <w:szCs w:val="26"/>
        </w:rPr>
        <w:t>а</w:t>
      </w:r>
      <w:r w:rsidRPr="003229AF">
        <w:rPr>
          <w:sz w:val="26"/>
          <w:szCs w:val="26"/>
        </w:rPr>
        <w:t xml:space="preserve"> пров</w:t>
      </w:r>
      <w:r w:rsidR="006C130A" w:rsidRPr="003229AF">
        <w:rPr>
          <w:sz w:val="26"/>
          <w:szCs w:val="26"/>
        </w:rPr>
        <w:t>е</w:t>
      </w:r>
      <w:r w:rsidRPr="003229AF">
        <w:rPr>
          <w:sz w:val="26"/>
          <w:szCs w:val="26"/>
        </w:rPr>
        <w:t>д</w:t>
      </w:r>
      <w:r w:rsidR="00C7055B" w:rsidRPr="003229AF">
        <w:rPr>
          <w:sz w:val="26"/>
          <w:szCs w:val="26"/>
        </w:rPr>
        <w:t>ены</w:t>
      </w:r>
      <w:r w:rsidRPr="003229AF">
        <w:rPr>
          <w:sz w:val="26"/>
          <w:szCs w:val="26"/>
        </w:rPr>
        <w:t xml:space="preserve"> выездные проверки на предмет целевого использования пользователями, указанного в договорах, а также  состояние объектов, переданных в аренду и безвозмездное пользование.</w:t>
      </w:r>
      <w:r w:rsidR="00E83895" w:rsidRPr="003229AF">
        <w:rPr>
          <w:sz w:val="26"/>
          <w:szCs w:val="26"/>
        </w:rPr>
        <w:t xml:space="preserve"> </w:t>
      </w:r>
    </w:p>
    <w:p w:rsidR="00DE33F9" w:rsidRDefault="00DE33F9" w:rsidP="00DE33F9">
      <w:pPr>
        <w:ind w:firstLine="720"/>
        <w:jc w:val="both"/>
        <w:rPr>
          <w:sz w:val="26"/>
          <w:szCs w:val="26"/>
        </w:rPr>
      </w:pPr>
      <w:r w:rsidRPr="00DE33F9">
        <w:rPr>
          <w:sz w:val="26"/>
          <w:szCs w:val="26"/>
        </w:rPr>
        <w:t>Проверка проведена  на предмет использования недвижимого имущества  переданного в оперативное управление комитету образования  и  комитету культуры</w:t>
      </w:r>
      <w:r>
        <w:rPr>
          <w:sz w:val="26"/>
          <w:szCs w:val="26"/>
        </w:rPr>
        <w:t>, а также  оценка  недвижимого имущества в казне района.</w:t>
      </w:r>
    </w:p>
    <w:p w:rsidR="00E32A8D" w:rsidRPr="00E32A8D" w:rsidRDefault="00E32A8D" w:rsidP="00E32A8D">
      <w:pPr>
        <w:widowControl w:val="0"/>
        <w:jc w:val="both"/>
        <w:rPr>
          <w:sz w:val="26"/>
          <w:szCs w:val="26"/>
        </w:rPr>
      </w:pPr>
      <w:r w:rsidRPr="00E32A8D">
        <w:rPr>
          <w:sz w:val="26"/>
          <w:szCs w:val="26"/>
        </w:rPr>
        <w:t xml:space="preserve">         </w:t>
      </w:r>
      <w:proofErr w:type="gramStart"/>
      <w:r w:rsidRPr="00E32A8D">
        <w:rPr>
          <w:sz w:val="26"/>
          <w:szCs w:val="26"/>
        </w:rPr>
        <w:t>Всего было осмотрено и за фотографировано 29 объектов недвижимого имущества,  находящегося в собственности муниципального района.</w:t>
      </w:r>
      <w:proofErr w:type="gramEnd"/>
    </w:p>
    <w:p w:rsidR="00E32A8D" w:rsidRDefault="00E32A8D" w:rsidP="00DE33F9">
      <w:pPr>
        <w:ind w:firstLine="720"/>
        <w:jc w:val="both"/>
        <w:rPr>
          <w:sz w:val="26"/>
          <w:szCs w:val="26"/>
        </w:rPr>
      </w:pPr>
    </w:p>
    <w:p w:rsidR="00B20182" w:rsidRDefault="00E32A8D" w:rsidP="00E20265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B20182">
        <w:rPr>
          <w:sz w:val="26"/>
          <w:szCs w:val="26"/>
        </w:rPr>
        <w:t xml:space="preserve">Инвентаризационная опись по проверенным 29 объектам недвижимости </w:t>
      </w:r>
      <w:r w:rsidR="00AC2D2D">
        <w:rPr>
          <w:sz w:val="26"/>
          <w:szCs w:val="26"/>
        </w:rPr>
        <w:t>с балансовой стоимостью 73 931 210 рублей</w:t>
      </w:r>
      <w:r w:rsidR="00771470">
        <w:rPr>
          <w:sz w:val="26"/>
          <w:szCs w:val="26"/>
        </w:rPr>
        <w:t xml:space="preserve"> </w:t>
      </w:r>
      <w:r w:rsidR="00D55757">
        <w:rPr>
          <w:sz w:val="26"/>
          <w:szCs w:val="26"/>
        </w:rPr>
        <w:t>составлена из 39</w:t>
      </w:r>
      <w:r>
        <w:rPr>
          <w:sz w:val="26"/>
          <w:szCs w:val="26"/>
        </w:rPr>
        <w:t xml:space="preserve">,  находящихся в Реестре  недвижимого имущества </w:t>
      </w:r>
      <w:r w:rsidR="00D55757">
        <w:rPr>
          <w:sz w:val="26"/>
          <w:szCs w:val="26"/>
        </w:rPr>
        <w:t>прилагается.</w:t>
      </w:r>
      <w:proofErr w:type="gramEnd"/>
    </w:p>
    <w:p w:rsidR="00B20182" w:rsidRDefault="00B20182" w:rsidP="00E20265">
      <w:pPr>
        <w:ind w:firstLine="360"/>
        <w:jc w:val="both"/>
        <w:rPr>
          <w:sz w:val="26"/>
          <w:szCs w:val="26"/>
        </w:rPr>
      </w:pPr>
    </w:p>
    <w:p w:rsidR="0063460E" w:rsidRDefault="00C7055B" w:rsidP="00E20265">
      <w:pPr>
        <w:ind w:firstLine="360"/>
        <w:jc w:val="both"/>
        <w:rPr>
          <w:b/>
          <w:sz w:val="26"/>
          <w:szCs w:val="26"/>
        </w:rPr>
      </w:pPr>
      <w:r w:rsidRPr="00DE33F9">
        <w:rPr>
          <w:b/>
          <w:sz w:val="26"/>
          <w:szCs w:val="26"/>
        </w:rPr>
        <w:t xml:space="preserve"> </w:t>
      </w:r>
      <w:r w:rsidR="003229AF" w:rsidRPr="00DE33F9">
        <w:rPr>
          <w:b/>
          <w:sz w:val="26"/>
          <w:szCs w:val="26"/>
        </w:rPr>
        <w:t xml:space="preserve">В результате выездной проверки </w:t>
      </w:r>
      <w:r w:rsidR="00E20265" w:rsidRPr="00DE33F9">
        <w:rPr>
          <w:b/>
          <w:sz w:val="26"/>
          <w:szCs w:val="26"/>
        </w:rPr>
        <w:t xml:space="preserve"> использова</w:t>
      </w:r>
      <w:r w:rsidRPr="00DE33F9">
        <w:rPr>
          <w:b/>
          <w:sz w:val="26"/>
          <w:szCs w:val="26"/>
        </w:rPr>
        <w:t>ния муниципального им</w:t>
      </w:r>
      <w:r w:rsidR="003229AF" w:rsidRPr="00DE33F9">
        <w:rPr>
          <w:b/>
          <w:sz w:val="26"/>
          <w:szCs w:val="26"/>
        </w:rPr>
        <w:t xml:space="preserve">ущества </w:t>
      </w:r>
      <w:r w:rsidR="006C130A" w:rsidRPr="00DE33F9">
        <w:rPr>
          <w:b/>
          <w:sz w:val="26"/>
          <w:szCs w:val="26"/>
        </w:rPr>
        <w:t xml:space="preserve"> </w:t>
      </w:r>
      <w:r w:rsidRPr="00DE33F9">
        <w:rPr>
          <w:b/>
          <w:sz w:val="26"/>
          <w:szCs w:val="26"/>
        </w:rPr>
        <w:t>выя</w:t>
      </w:r>
      <w:r w:rsidR="00E83895" w:rsidRPr="00DE33F9">
        <w:rPr>
          <w:b/>
          <w:sz w:val="26"/>
          <w:szCs w:val="26"/>
        </w:rPr>
        <w:t xml:space="preserve">влены </w:t>
      </w:r>
      <w:r w:rsidR="003229AF" w:rsidRPr="00DE33F9">
        <w:rPr>
          <w:b/>
          <w:sz w:val="26"/>
          <w:szCs w:val="26"/>
        </w:rPr>
        <w:t xml:space="preserve">следующие </w:t>
      </w:r>
      <w:r w:rsidR="00E83895" w:rsidRPr="00DE33F9">
        <w:rPr>
          <w:b/>
          <w:sz w:val="26"/>
          <w:szCs w:val="26"/>
        </w:rPr>
        <w:t>нарушения:</w:t>
      </w:r>
    </w:p>
    <w:p w:rsidR="001E41B9" w:rsidRDefault="00E83895" w:rsidP="00E83895">
      <w:pPr>
        <w:jc w:val="both"/>
        <w:rPr>
          <w:sz w:val="26"/>
          <w:szCs w:val="26"/>
        </w:rPr>
      </w:pPr>
      <w:r w:rsidRPr="00DE33F9">
        <w:rPr>
          <w:sz w:val="26"/>
          <w:szCs w:val="26"/>
        </w:rPr>
        <w:t>1</w:t>
      </w:r>
      <w:r w:rsidR="00E65371" w:rsidRPr="00B20182">
        <w:rPr>
          <w:sz w:val="26"/>
          <w:szCs w:val="26"/>
        </w:rPr>
        <w:t xml:space="preserve">. Здание кухни, </w:t>
      </w:r>
      <w:proofErr w:type="spellStart"/>
      <w:r w:rsidR="00E65371" w:rsidRPr="00B20182">
        <w:rPr>
          <w:sz w:val="26"/>
          <w:szCs w:val="26"/>
        </w:rPr>
        <w:t>д</w:t>
      </w:r>
      <w:proofErr w:type="gramStart"/>
      <w:r w:rsidR="00E65371" w:rsidRPr="00B20182">
        <w:rPr>
          <w:sz w:val="26"/>
          <w:szCs w:val="26"/>
        </w:rPr>
        <w:t>.Н</w:t>
      </w:r>
      <w:proofErr w:type="gramEnd"/>
      <w:r w:rsidR="00E65371" w:rsidRPr="00B20182">
        <w:rPr>
          <w:sz w:val="26"/>
          <w:szCs w:val="26"/>
        </w:rPr>
        <w:t>ивки</w:t>
      </w:r>
      <w:proofErr w:type="spellEnd"/>
      <w:r w:rsidR="00E65371" w:rsidRPr="00B20182">
        <w:rPr>
          <w:sz w:val="26"/>
          <w:szCs w:val="26"/>
        </w:rPr>
        <w:t>, по</w:t>
      </w:r>
      <w:r w:rsidR="00B20182" w:rsidRPr="00B20182">
        <w:rPr>
          <w:sz w:val="26"/>
          <w:szCs w:val="26"/>
        </w:rPr>
        <w:t xml:space="preserve"> ул. Центральная, </w:t>
      </w:r>
      <w:r w:rsidR="00E32A8D">
        <w:rPr>
          <w:sz w:val="26"/>
          <w:szCs w:val="26"/>
        </w:rPr>
        <w:t>№ здания нет, площадь -</w:t>
      </w:r>
      <w:r w:rsidR="00B20182" w:rsidRPr="00B20182">
        <w:rPr>
          <w:sz w:val="26"/>
          <w:szCs w:val="26"/>
        </w:rPr>
        <w:t xml:space="preserve"> 16,0</w:t>
      </w:r>
      <w:r w:rsidR="00350AF6" w:rsidRPr="00B20182">
        <w:rPr>
          <w:sz w:val="26"/>
          <w:szCs w:val="26"/>
        </w:rPr>
        <w:t xml:space="preserve"> к</w:t>
      </w:r>
      <w:r w:rsidR="00B20182" w:rsidRPr="00B20182">
        <w:rPr>
          <w:sz w:val="26"/>
          <w:szCs w:val="26"/>
        </w:rPr>
        <w:t>в</w:t>
      </w:r>
      <w:r w:rsidR="00350AF6" w:rsidRPr="00B20182">
        <w:rPr>
          <w:sz w:val="26"/>
          <w:szCs w:val="26"/>
        </w:rPr>
        <w:t xml:space="preserve">.м- находится в оперативном управлении муниципального образовательного </w:t>
      </w:r>
      <w:r w:rsidR="00350AF6" w:rsidRPr="00B20182">
        <w:rPr>
          <w:sz w:val="26"/>
          <w:szCs w:val="26"/>
        </w:rPr>
        <w:lastRenderedPageBreak/>
        <w:t>учреждению для детей</w:t>
      </w:r>
      <w:r w:rsidR="00350AF6" w:rsidRPr="003229AF">
        <w:rPr>
          <w:sz w:val="26"/>
          <w:szCs w:val="26"/>
        </w:rPr>
        <w:t xml:space="preserve"> дошкольного и младшего школьного возраста начальная школа – детский сад деревни </w:t>
      </w:r>
      <w:proofErr w:type="spellStart"/>
      <w:r w:rsidR="00350AF6" w:rsidRPr="003229AF">
        <w:rPr>
          <w:sz w:val="26"/>
          <w:szCs w:val="26"/>
        </w:rPr>
        <w:t>Нивки</w:t>
      </w:r>
      <w:proofErr w:type="spellEnd"/>
      <w:r w:rsidR="00350AF6" w:rsidRPr="003229AF">
        <w:rPr>
          <w:sz w:val="26"/>
          <w:szCs w:val="26"/>
        </w:rPr>
        <w:t xml:space="preserve">. На день инвентаризации здание кухни </w:t>
      </w:r>
      <w:r w:rsidR="00350AF6" w:rsidRPr="00771470">
        <w:rPr>
          <w:b/>
          <w:i/>
          <w:sz w:val="26"/>
          <w:szCs w:val="26"/>
        </w:rPr>
        <w:t>по назначению не используется,</w:t>
      </w:r>
      <w:r w:rsidR="00350AF6" w:rsidRPr="003229AF">
        <w:rPr>
          <w:sz w:val="26"/>
          <w:szCs w:val="26"/>
        </w:rPr>
        <w:t xml:space="preserve"> в виду</w:t>
      </w:r>
      <w:r w:rsidR="0051496A" w:rsidRPr="003229AF">
        <w:rPr>
          <w:sz w:val="26"/>
          <w:szCs w:val="26"/>
        </w:rPr>
        <w:t xml:space="preserve"> </w:t>
      </w:r>
      <w:r w:rsidR="00350AF6" w:rsidRPr="003229AF">
        <w:rPr>
          <w:sz w:val="26"/>
          <w:szCs w:val="26"/>
        </w:rPr>
        <w:t xml:space="preserve">ветхого состояния, кухня переведена в здание </w:t>
      </w:r>
      <w:proofErr w:type="spellStart"/>
      <w:r w:rsidR="00350AF6" w:rsidRPr="003229AF">
        <w:rPr>
          <w:sz w:val="26"/>
          <w:szCs w:val="26"/>
        </w:rPr>
        <w:t>щколы-детского</w:t>
      </w:r>
      <w:proofErr w:type="spellEnd"/>
      <w:r w:rsidR="00350AF6" w:rsidRPr="003229AF">
        <w:rPr>
          <w:sz w:val="26"/>
          <w:szCs w:val="26"/>
        </w:rPr>
        <w:t xml:space="preserve"> сада с </w:t>
      </w:r>
      <w:r w:rsidR="00CF0E25" w:rsidRPr="003229AF">
        <w:rPr>
          <w:sz w:val="26"/>
          <w:szCs w:val="26"/>
        </w:rPr>
        <w:t>2007 года. В период инвентаризации недвижимого имущества комитетом образования подготовлены документы на списание данного объекта.</w:t>
      </w:r>
    </w:p>
    <w:p w:rsidR="001E41B9" w:rsidRDefault="00E031D2" w:rsidP="001E41B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E41B9">
        <w:rPr>
          <w:sz w:val="26"/>
          <w:szCs w:val="26"/>
        </w:rPr>
        <w:t>. Предъявлено в наличии здание</w:t>
      </w:r>
      <w:r w:rsidR="001E41B9" w:rsidRPr="00DE33F9">
        <w:rPr>
          <w:sz w:val="26"/>
          <w:szCs w:val="26"/>
        </w:rPr>
        <w:t xml:space="preserve"> </w:t>
      </w:r>
      <w:r w:rsidR="001E41B9">
        <w:rPr>
          <w:sz w:val="26"/>
          <w:szCs w:val="26"/>
        </w:rPr>
        <w:t xml:space="preserve">гаража </w:t>
      </w:r>
      <w:r w:rsidR="001E41B9" w:rsidRPr="00DE33F9">
        <w:rPr>
          <w:sz w:val="26"/>
          <w:szCs w:val="26"/>
        </w:rPr>
        <w:t>по ул</w:t>
      </w:r>
      <w:proofErr w:type="gramStart"/>
      <w:r w:rsidR="001E41B9" w:rsidRPr="00DE33F9">
        <w:rPr>
          <w:sz w:val="26"/>
          <w:szCs w:val="26"/>
        </w:rPr>
        <w:t>.</w:t>
      </w:r>
      <w:r w:rsidR="001E41B9">
        <w:rPr>
          <w:sz w:val="26"/>
          <w:szCs w:val="26"/>
        </w:rPr>
        <w:t>О</w:t>
      </w:r>
      <w:proofErr w:type="gramEnd"/>
      <w:r w:rsidR="001E41B9">
        <w:rPr>
          <w:sz w:val="26"/>
          <w:szCs w:val="26"/>
        </w:rPr>
        <w:t xml:space="preserve">ктябрьская, д.30, с.Поддорье – </w:t>
      </w:r>
      <w:r w:rsidR="00771470">
        <w:rPr>
          <w:sz w:val="26"/>
          <w:szCs w:val="26"/>
        </w:rPr>
        <w:t>помещение</w:t>
      </w:r>
      <w:r w:rsidR="001E41B9">
        <w:rPr>
          <w:sz w:val="26"/>
          <w:szCs w:val="26"/>
        </w:rPr>
        <w:t xml:space="preserve"> гаража </w:t>
      </w:r>
      <w:r w:rsidR="00E32A8D">
        <w:rPr>
          <w:sz w:val="26"/>
          <w:szCs w:val="26"/>
        </w:rPr>
        <w:t>вместе со зданием переда</w:t>
      </w:r>
      <w:r w:rsidR="001E41B9">
        <w:rPr>
          <w:sz w:val="26"/>
          <w:szCs w:val="26"/>
        </w:rPr>
        <w:t xml:space="preserve">ны в безвозмездное пользование  </w:t>
      </w:r>
      <w:r w:rsidR="00E32A8D" w:rsidRPr="003229AF">
        <w:rPr>
          <w:sz w:val="26"/>
          <w:szCs w:val="26"/>
        </w:rPr>
        <w:t>Областному государственному  автономному учреждению «Агентство информационных коммуникаций»</w:t>
      </w:r>
      <w:r w:rsidR="00E32A8D">
        <w:rPr>
          <w:sz w:val="26"/>
          <w:szCs w:val="26"/>
        </w:rPr>
        <w:t xml:space="preserve"> для районной </w:t>
      </w:r>
      <w:r w:rsidR="00E32A8D" w:rsidRPr="003229AF">
        <w:rPr>
          <w:sz w:val="26"/>
          <w:szCs w:val="26"/>
        </w:rPr>
        <w:t xml:space="preserve"> </w:t>
      </w:r>
      <w:r w:rsidR="001E41B9">
        <w:rPr>
          <w:sz w:val="26"/>
          <w:szCs w:val="26"/>
        </w:rPr>
        <w:t>редакции  газеты «Заря».</w:t>
      </w:r>
    </w:p>
    <w:p w:rsidR="00F66246" w:rsidRPr="00F66246" w:rsidRDefault="00E031D2" w:rsidP="00F662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E41B9">
        <w:rPr>
          <w:sz w:val="26"/>
          <w:szCs w:val="26"/>
        </w:rPr>
        <w:t>Помещение г</w:t>
      </w:r>
      <w:r w:rsidR="001E41B9" w:rsidRPr="00DE33F9">
        <w:rPr>
          <w:sz w:val="26"/>
          <w:szCs w:val="26"/>
        </w:rPr>
        <w:t>араж</w:t>
      </w:r>
      <w:r w:rsidR="001E41B9">
        <w:rPr>
          <w:sz w:val="26"/>
          <w:szCs w:val="26"/>
        </w:rPr>
        <w:t>а</w:t>
      </w:r>
      <w:r w:rsidR="001E41B9" w:rsidRPr="00DE33F9">
        <w:rPr>
          <w:sz w:val="26"/>
          <w:szCs w:val="26"/>
        </w:rPr>
        <w:t xml:space="preserve"> площадью 44,3 кв.м. по  у</w:t>
      </w:r>
      <w:r w:rsidR="001E41B9">
        <w:rPr>
          <w:sz w:val="26"/>
          <w:szCs w:val="26"/>
        </w:rPr>
        <w:t>л</w:t>
      </w:r>
      <w:proofErr w:type="gramStart"/>
      <w:r w:rsidR="001E41B9">
        <w:rPr>
          <w:sz w:val="26"/>
          <w:szCs w:val="26"/>
        </w:rPr>
        <w:t>.О</w:t>
      </w:r>
      <w:proofErr w:type="gramEnd"/>
      <w:r w:rsidR="001E41B9">
        <w:rPr>
          <w:sz w:val="26"/>
          <w:szCs w:val="26"/>
        </w:rPr>
        <w:t xml:space="preserve">ктябрьская д.30 с.Поддорье на день инвентаризации </w:t>
      </w:r>
      <w:r w:rsidR="001E41B9" w:rsidRPr="00771470">
        <w:rPr>
          <w:b/>
          <w:i/>
          <w:sz w:val="26"/>
          <w:szCs w:val="26"/>
        </w:rPr>
        <w:t>по назначению не используется</w:t>
      </w:r>
      <w:r w:rsidR="001E41B9">
        <w:rPr>
          <w:sz w:val="26"/>
          <w:szCs w:val="26"/>
        </w:rPr>
        <w:t>, в связи  с тем,  что автомашина</w:t>
      </w:r>
      <w:r w:rsidR="00771470">
        <w:rPr>
          <w:sz w:val="26"/>
          <w:szCs w:val="26"/>
        </w:rPr>
        <w:t xml:space="preserve"> передана в </w:t>
      </w:r>
      <w:proofErr w:type="spellStart"/>
      <w:r w:rsidR="00771470">
        <w:rPr>
          <w:sz w:val="26"/>
          <w:szCs w:val="26"/>
        </w:rPr>
        <w:t>Хо</w:t>
      </w:r>
      <w:r w:rsidR="00F66246">
        <w:rPr>
          <w:sz w:val="26"/>
          <w:szCs w:val="26"/>
        </w:rPr>
        <w:t>лмкое</w:t>
      </w:r>
      <w:proofErr w:type="spellEnd"/>
      <w:r w:rsidR="00F66246">
        <w:rPr>
          <w:sz w:val="26"/>
          <w:szCs w:val="26"/>
        </w:rPr>
        <w:t xml:space="preserve">  подразделение ОГАУ «АИК»</w:t>
      </w:r>
      <w:r w:rsidR="00771470">
        <w:rPr>
          <w:sz w:val="26"/>
          <w:szCs w:val="26"/>
        </w:rPr>
        <w:t xml:space="preserve"> с августа 2014 года. </w:t>
      </w:r>
      <w:r w:rsidR="00350AF6" w:rsidRPr="003229AF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F66246">
        <w:rPr>
          <w:sz w:val="26"/>
          <w:szCs w:val="26"/>
        </w:rPr>
        <w:t xml:space="preserve">. 2-х комнатная квартира по улице 1Мая, дом 6, с. Поддорье, </w:t>
      </w:r>
      <w:r w:rsidR="00F66246" w:rsidRPr="00F66246">
        <w:rPr>
          <w:sz w:val="26"/>
          <w:szCs w:val="26"/>
        </w:rPr>
        <w:t xml:space="preserve"> </w:t>
      </w:r>
      <w:r w:rsidR="00F66246" w:rsidRPr="00B20182">
        <w:rPr>
          <w:sz w:val="26"/>
          <w:szCs w:val="26"/>
        </w:rPr>
        <w:t xml:space="preserve">находится в оперативном </w:t>
      </w:r>
      <w:r w:rsidR="00F66246" w:rsidRPr="00F66246">
        <w:rPr>
          <w:sz w:val="26"/>
          <w:szCs w:val="26"/>
        </w:rPr>
        <w:t>управлении у муниципального автономного дошкольного образовательного  учреждения детского сада комбинированного вида «Колобок» с</w:t>
      </w:r>
      <w:proofErr w:type="gramStart"/>
      <w:r w:rsidR="00F66246" w:rsidRPr="00F66246">
        <w:rPr>
          <w:sz w:val="26"/>
          <w:szCs w:val="26"/>
        </w:rPr>
        <w:t>.П</w:t>
      </w:r>
      <w:proofErr w:type="gramEnd"/>
      <w:r w:rsidR="00F66246" w:rsidRPr="00F66246">
        <w:rPr>
          <w:sz w:val="26"/>
          <w:szCs w:val="26"/>
        </w:rPr>
        <w:t>оддорье на день проверки не заселена, по назначению уже не используется более 2 лет, в связи тем, что работники дошкольного учреждения в жилплощади не нуждаются</w:t>
      </w:r>
      <w:r w:rsidR="00F66246">
        <w:rPr>
          <w:sz w:val="28"/>
          <w:szCs w:val="28"/>
        </w:rPr>
        <w:t>.</w:t>
      </w:r>
    </w:p>
    <w:p w:rsidR="00E20265" w:rsidRDefault="00E20265" w:rsidP="00E20265">
      <w:pPr>
        <w:ind w:right="98" w:firstLine="708"/>
        <w:jc w:val="center"/>
        <w:rPr>
          <w:b/>
          <w:sz w:val="28"/>
          <w:szCs w:val="28"/>
        </w:rPr>
      </w:pPr>
      <w:r w:rsidRPr="00852A69">
        <w:rPr>
          <w:b/>
          <w:sz w:val="28"/>
          <w:szCs w:val="28"/>
        </w:rPr>
        <w:t>Аренда муниципального имущества</w:t>
      </w:r>
    </w:p>
    <w:p w:rsidR="00D16E75" w:rsidRDefault="00E20265" w:rsidP="002220DE">
      <w:pPr>
        <w:ind w:firstLine="360"/>
        <w:jc w:val="both"/>
        <w:rPr>
          <w:sz w:val="28"/>
          <w:szCs w:val="28"/>
        </w:rPr>
      </w:pPr>
      <w:r w:rsidRPr="007707A2">
        <w:rPr>
          <w:sz w:val="28"/>
          <w:szCs w:val="28"/>
        </w:rPr>
        <w:t xml:space="preserve">Поступление доходов от </w:t>
      </w:r>
      <w:r>
        <w:rPr>
          <w:sz w:val="28"/>
          <w:szCs w:val="28"/>
        </w:rPr>
        <w:t xml:space="preserve">использования </w:t>
      </w:r>
      <w:r w:rsidRPr="007707A2">
        <w:rPr>
          <w:sz w:val="28"/>
          <w:szCs w:val="28"/>
        </w:rPr>
        <w:t xml:space="preserve">муниципального имущества </w:t>
      </w:r>
      <w:r w:rsidR="00337CFC">
        <w:rPr>
          <w:sz w:val="28"/>
          <w:szCs w:val="28"/>
        </w:rPr>
        <w:t>в</w:t>
      </w:r>
      <w:r>
        <w:rPr>
          <w:sz w:val="28"/>
          <w:szCs w:val="28"/>
        </w:rPr>
        <w:t xml:space="preserve"> 20</w:t>
      </w:r>
      <w:r w:rsidR="00337CFC">
        <w:rPr>
          <w:sz w:val="28"/>
          <w:szCs w:val="28"/>
        </w:rPr>
        <w:t>14</w:t>
      </w:r>
      <w:r>
        <w:rPr>
          <w:sz w:val="28"/>
          <w:szCs w:val="28"/>
        </w:rPr>
        <w:t xml:space="preserve"> г. по сравнению с 2</w:t>
      </w:r>
      <w:r w:rsidR="00337CFC">
        <w:rPr>
          <w:sz w:val="28"/>
          <w:szCs w:val="28"/>
        </w:rPr>
        <w:t>013 г.  выросло</w:t>
      </w:r>
      <w:r>
        <w:rPr>
          <w:sz w:val="28"/>
          <w:szCs w:val="28"/>
        </w:rPr>
        <w:t xml:space="preserve"> в </w:t>
      </w:r>
      <w:r w:rsidR="00700908">
        <w:rPr>
          <w:sz w:val="28"/>
          <w:szCs w:val="28"/>
        </w:rPr>
        <w:t xml:space="preserve"> 2,5 </w:t>
      </w:r>
      <w:r w:rsidR="00700908" w:rsidRPr="002220DE">
        <w:rPr>
          <w:sz w:val="28"/>
          <w:szCs w:val="28"/>
        </w:rPr>
        <w:t xml:space="preserve">раза, </w:t>
      </w:r>
      <w:r w:rsidRPr="002220DE">
        <w:rPr>
          <w:sz w:val="28"/>
          <w:szCs w:val="28"/>
        </w:rPr>
        <w:t xml:space="preserve">связи с </w:t>
      </w:r>
      <w:r w:rsidR="00700908" w:rsidRPr="002220DE">
        <w:rPr>
          <w:sz w:val="28"/>
          <w:szCs w:val="28"/>
        </w:rPr>
        <w:t xml:space="preserve">поступлением задолженности платежей за аренду </w:t>
      </w:r>
      <w:r w:rsidR="002220DE" w:rsidRPr="002220DE">
        <w:rPr>
          <w:sz w:val="28"/>
          <w:szCs w:val="28"/>
        </w:rPr>
        <w:t xml:space="preserve">недвижимого </w:t>
      </w:r>
      <w:r w:rsidR="00700908" w:rsidRPr="002220DE">
        <w:rPr>
          <w:sz w:val="28"/>
          <w:szCs w:val="28"/>
        </w:rPr>
        <w:t>имущества за 2013 год</w:t>
      </w:r>
      <w:r w:rsidR="002220DE" w:rsidRPr="002220DE">
        <w:rPr>
          <w:sz w:val="28"/>
          <w:szCs w:val="28"/>
        </w:rPr>
        <w:t>ы</w:t>
      </w:r>
      <w:r w:rsidRPr="002220DE">
        <w:rPr>
          <w:sz w:val="28"/>
          <w:szCs w:val="28"/>
        </w:rPr>
        <w:t>.</w:t>
      </w:r>
    </w:p>
    <w:p w:rsidR="00E20265" w:rsidRDefault="00E20265" w:rsidP="00E20265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Динамика поступления арендной платы</w:t>
      </w:r>
    </w:p>
    <w:p w:rsidR="00E20265" w:rsidRPr="00C03FF7" w:rsidRDefault="00337CFC" w:rsidP="00E20265">
      <w:pPr>
        <w:ind w:firstLine="360"/>
        <w:jc w:val="right"/>
      </w:pPr>
      <w:r>
        <w:t>Тыс</w:t>
      </w:r>
      <w:proofErr w:type="gramStart"/>
      <w:r>
        <w:t>.</w:t>
      </w:r>
      <w:r w:rsidR="00E20265">
        <w:t>р</w:t>
      </w:r>
      <w:proofErr w:type="gramEnd"/>
      <w:r w:rsidR="00E20265">
        <w:t>уб</w:t>
      </w:r>
      <w: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20265" w:rsidRPr="008B60F8" w:rsidTr="007A4A6A">
        <w:tc>
          <w:tcPr>
            <w:tcW w:w="1367" w:type="dxa"/>
            <w:shd w:val="clear" w:color="auto" w:fill="auto"/>
          </w:tcPr>
          <w:p w:rsidR="00E20265" w:rsidRPr="00C03FF7" w:rsidRDefault="00337CFC" w:rsidP="007A4A6A">
            <w:pPr>
              <w:jc w:val="center"/>
            </w:pPr>
            <w:r>
              <w:t>2008</w:t>
            </w:r>
            <w:r w:rsidR="00E20265" w:rsidRPr="00C03FF7">
              <w:t xml:space="preserve"> г.</w:t>
            </w:r>
          </w:p>
        </w:tc>
        <w:tc>
          <w:tcPr>
            <w:tcW w:w="1367" w:type="dxa"/>
            <w:shd w:val="clear" w:color="auto" w:fill="auto"/>
          </w:tcPr>
          <w:p w:rsidR="00E20265" w:rsidRPr="00C03FF7" w:rsidRDefault="00E20265" w:rsidP="00337CFC">
            <w:pPr>
              <w:jc w:val="center"/>
            </w:pPr>
            <w:r>
              <w:t>20</w:t>
            </w:r>
            <w:r w:rsidR="00337CFC">
              <w:t>09</w:t>
            </w:r>
            <w:r>
              <w:t xml:space="preserve"> г.</w:t>
            </w:r>
          </w:p>
        </w:tc>
        <w:tc>
          <w:tcPr>
            <w:tcW w:w="1367" w:type="dxa"/>
            <w:shd w:val="clear" w:color="auto" w:fill="auto"/>
          </w:tcPr>
          <w:p w:rsidR="00E20265" w:rsidRPr="00C03FF7" w:rsidRDefault="00337CFC" w:rsidP="007A4A6A">
            <w:pPr>
              <w:jc w:val="center"/>
            </w:pPr>
            <w:r>
              <w:t>2010</w:t>
            </w:r>
            <w:r w:rsidR="00E20265">
              <w:t xml:space="preserve"> г.</w:t>
            </w:r>
          </w:p>
        </w:tc>
        <w:tc>
          <w:tcPr>
            <w:tcW w:w="1367" w:type="dxa"/>
            <w:shd w:val="clear" w:color="auto" w:fill="auto"/>
          </w:tcPr>
          <w:p w:rsidR="00E20265" w:rsidRPr="00C03FF7" w:rsidRDefault="00E20265" w:rsidP="00337CFC">
            <w:pPr>
              <w:jc w:val="center"/>
            </w:pPr>
            <w:r>
              <w:t>201</w:t>
            </w:r>
            <w:r w:rsidR="00337CFC">
              <w:t>1</w:t>
            </w:r>
            <w:r>
              <w:t xml:space="preserve"> г.</w:t>
            </w:r>
          </w:p>
        </w:tc>
        <w:tc>
          <w:tcPr>
            <w:tcW w:w="1367" w:type="dxa"/>
            <w:shd w:val="clear" w:color="auto" w:fill="auto"/>
          </w:tcPr>
          <w:p w:rsidR="00E20265" w:rsidRPr="00C03FF7" w:rsidRDefault="00337CFC" w:rsidP="007A4A6A">
            <w:pPr>
              <w:jc w:val="center"/>
            </w:pPr>
            <w:r>
              <w:t>2012</w:t>
            </w:r>
            <w:r w:rsidR="00E20265">
              <w:t xml:space="preserve"> г.</w:t>
            </w:r>
          </w:p>
        </w:tc>
        <w:tc>
          <w:tcPr>
            <w:tcW w:w="1368" w:type="dxa"/>
            <w:shd w:val="clear" w:color="auto" w:fill="auto"/>
          </w:tcPr>
          <w:p w:rsidR="00E20265" w:rsidRPr="00C03FF7" w:rsidRDefault="00E20265" w:rsidP="00337CFC">
            <w:pPr>
              <w:jc w:val="center"/>
            </w:pPr>
            <w:r>
              <w:t>201</w:t>
            </w:r>
            <w:r w:rsidR="00337CFC">
              <w:t>3</w:t>
            </w:r>
            <w:r>
              <w:t xml:space="preserve"> г.</w:t>
            </w:r>
          </w:p>
        </w:tc>
        <w:tc>
          <w:tcPr>
            <w:tcW w:w="1368" w:type="dxa"/>
            <w:shd w:val="clear" w:color="auto" w:fill="auto"/>
          </w:tcPr>
          <w:p w:rsidR="00E20265" w:rsidRPr="00C03FF7" w:rsidRDefault="00E20265" w:rsidP="00337CFC">
            <w:pPr>
              <w:jc w:val="center"/>
            </w:pPr>
            <w:r>
              <w:t>201</w:t>
            </w:r>
            <w:r w:rsidR="00337CFC">
              <w:t>4</w:t>
            </w:r>
            <w:r>
              <w:t xml:space="preserve"> г.</w:t>
            </w:r>
          </w:p>
        </w:tc>
      </w:tr>
      <w:tr w:rsidR="00E20265" w:rsidRPr="008B60F8" w:rsidTr="007A4A6A">
        <w:tc>
          <w:tcPr>
            <w:tcW w:w="1367" w:type="dxa"/>
            <w:shd w:val="clear" w:color="auto" w:fill="auto"/>
          </w:tcPr>
          <w:p w:rsidR="00E20265" w:rsidRPr="00C03FF7" w:rsidRDefault="00337CFC" w:rsidP="007A4A6A">
            <w:pPr>
              <w:jc w:val="center"/>
            </w:pPr>
            <w:r>
              <w:t>181,5</w:t>
            </w:r>
          </w:p>
        </w:tc>
        <w:tc>
          <w:tcPr>
            <w:tcW w:w="1367" w:type="dxa"/>
            <w:shd w:val="clear" w:color="auto" w:fill="auto"/>
          </w:tcPr>
          <w:p w:rsidR="00E20265" w:rsidRPr="00C03FF7" w:rsidRDefault="00337CFC" w:rsidP="00337CFC">
            <w:pPr>
              <w:jc w:val="center"/>
            </w:pPr>
            <w:r>
              <w:t>132,1</w:t>
            </w:r>
          </w:p>
        </w:tc>
        <w:tc>
          <w:tcPr>
            <w:tcW w:w="1367" w:type="dxa"/>
            <w:shd w:val="clear" w:color="auto" w:fill="auto"/>
          </w:tcPr>
          <w:p w:rsidR="00E20265" w:rsidRPr="00C03FF7" w:rsidRDefault="00E20265" w:rsidP="00337CFC">
            <w:pPr>
              <w:jc w:val="center"/>
            </w:pPr>
            <w:r>
              <w:t>1</w:t>
            </w:r>
            <w:r w:rsidR="00337CFC">
              <w:t>01,1</w:t>
            </w:r>
          </w:p>
        </w:tc>
        <w:tc>
          <w:tcPr>
            <w:tcW w:w="1367" w:type="dxa"/>
            <w:shd w:val="clear" w:color="auto" w:fill="auto"/>
          </w:tcPr>
          <w:p w:rsidR="00E20265" w:rsidRPr="00C03FF7" w:rsidRDefault="00337CFC" w:rsidP="007A4A6A">
            <w:pPr>
              <w:jc w:val="center"/>
            </w:pPr>
            <w:r>
              <w:t>2</w:t>
            </w:r>
            <w:r w:rsidR="00E20265">
              <w:t>6</w:t>
            </w:r>
            <w:r>
              <w:t>,4</w:t>
            </w:r>
          </w:p>
        </w:tc>
        <w:tc>
          <w:tcPr>
            <w:tcW w:w="1367" w:type="dxa"/>
            <w:shd w:val="clear" w:color="auto" w:fill="auto"/>
          </w:tcPr>
          <w:p w:rsidR="00E20265" w:rsidRPr="00C03FF7" w:rsidRDefault="00337CFC" w:rsidP="00337CFC">
            <w:pPr>
              <w:jc w:val="center"/>
            </w:pPr>
            <w:r>
              <w:t>45,2</w:t>
            </w:r>
          </w:p>
        </w:tc>
        <w:tc>
          <w:tcPr>
            <w:tcW w:w="1368" w:type="dxa"/>
            <w:shd w:val="clear" w:color="auto" w:fill="auto"/>
          </w:tcPr>
          <w:p w:rsidR="00E20265" w:rsidRPr="00C03FF7" w:rsidRDefault="00337CFC" w:rsidP="00337CFC">
            <w:pPr>
              <w:jc w:val="center"/>
            </w:pPr>
            <w:r>
              <w:t>44,8</w:t>
            </w:r>
          </w:p>
        </w:tc>
        <w:tc>
          <w:tcPr>
            <w:tcW w:w="1368" w:type="dxa"/>
            <w:shd w:val="clear" w:color="auto" w:fill="auto"/>
          </w:tcPr>
          <w:p w:rsidR="00E20265" w:rsidRPr="00C03FF7" w:rsidRDefault="00337CFC" w:rsidP="00337CFC">
            <w:pPr>
              <w:jc w:val="center"/>
            </w:pPr>
            <w:r>
              <w:t>113,5</w:t>
            </w:r>
          </w:p>
        </w:tc>
      </w:tr>
    </w:tbl>
    <w:p w:rsidR="00C87BC1" w:rsidRPr="00B7531C" w:rsidRDefault="00E20265" w:rsidP="00E20265">
      <w:pPr>
        <w:ind w:firstLine="360"/>
        <w:jc w:val="both"/>
        <w:rPr>
          <w:sz w:val="26"/>
          <w:szCs w:val="26"/>
        </w:rPr>
      </w:pPr>
      <w:r w:rsidRPr="00B7531C">
        <w:rPr>
          <w:sz w:val="26"/>
          <w:szCs w:val="26"/>
        </w:rPr>
        <w:t xml:space="preserve">Количественный состав, переданного в аренду имущества </w:t>
      </w:r>
      <w:r w:rsidR="00332EDC" w:rsidRPr="00B7531C">
        <w:rPr>
          <w:sz w:val="26"/>
          <w:szCs w:val="26"/>
        </w:rPr>
        <w:t xml:space="preserve">за </w:t>
      </w:r>
      <w:r w:rsidR="00C87BC1" w:rsidRPr="00B7531C">
        <w:rPr>
          <w:sz w:val="26"/>
          <w:szCs w:val="26"/>
        </w:rPr>
        <w:t>2</w:t>
      </w:r>
      <w:r w:rsidRPr="00B7531C">
        <w:rPr>
          <w:sz w:val="26"/>
          <w:szCs w:val="26"/>
        </w:rPr>
        <w:t>01</w:t>
      </w:r>
      <w:r w:rsidR="00332EDC" w:rsidRPr="00B7531C">
        <w:rPr>
          <w:sz w:val="26"/>
          <w:szCs w:val="26"/>
        </w:rPr>
        <w:t>3</w:t>
      </w:r>
      <w:r w:rsidR="00C87BC1" w:rsidRPr="00B7531C">
        <w:rPr>
          <w:sz w:val="26"/>
          <w:szCs w:val="26"/>
        </w:rPr>
        <w:t xml:space="preserve"> г.</w:t>
      </w:r>
      <w:r w:rsidRPr="00B7531C">
        <w:rPr>
          <w:sz w:val="26"/>
          <w:szCs w:val="26"/>
        </w:rPr>
        <w:t xml:space="preserve"> </w:t>
      </w:r>
      <w:r w:rsidR="00C87BC1" w:rsidRPr="00B7531C">
        <w:rPr>
          <w:sz w:val="26"/>
          <w:szCs w:val="26"/>
        </w:rPr>
        <w:t xml:space="preserve"> составлял   2 объекта</w:t>
      </w:r>
      <w:r w:rsidR="00332EDC" w:rsidRPr="00B7531C">
        <w:rPr>
          <w:sz w:val="26"/>
          <w:szCs w:val="26"/>
        </w:rPr>
        <w:t xml:space="preserve">, за 2014 год </w:t>
      </w:r>
      <w:r w:rsidR="00C87BC1" w:rsidRPr="00B7531C">
        <w:rPr>
          <w:sz w:val="26"/>
          <w:szCs w:val="26"/>
        </w:rPr>
        <w:t xml:space="preserve">– </w:t>
      </w:r>
      <w:r w:rsidR="00C8547B" w:rsidRPr="00B7531C">
        <w:rPr>
          <w:sz w:val="26"/>
          <w:szCs w:val="26"/>
        </w:rPr>
        <w:t>2</w:t>
      </w:r>
      <w:r w:rsidR="00C87BC1" w:rsidRPr="00B7531C">
        <w:rPr>
          <w:sz w:val="26"/>
          <w:szCs w:val="26"/>
        </w:rPr>
        <w:t xml:space="preserve"> объект</w:t>
      </w:r>
      <w:r w:rsidR="00C8547B" w:rsidRPr="00B7531C">
        <w:rPr>
          <w:sz w:val="26"/>
          <w:szCs w:val="26"/>
        </w:rPr>
        <w:t>, на 2015 – 1 объект</w:t>
      </w:r>
      <w:r w:rsidR="00332EDC" w:rsidRPr="00B7531C">
        <w:rPr>
          <w:sz w:val="26"/>
          <w:szCs w:val="26"/>
        </w:rPr>
        <w:t>.</w:t>
      </w:r>
    </w:p>
    <w:p w:rsidR="00C8547B" w:rsidRPr="00B7531C" w:rsidRDefault="00C87BC1" w:rsidP="00E20265">
      <w:pPr>
        <w:ind w:firstLine="360"/>
        <w:jc w:val="both"/>
        <w:rPr>
          <w:sz w:val="26"/>
          <w:szCs w:val="26"/>
        </w:rPr>
      </w:pPr>
      <w:r w:rsidRPr="00B7531C">
        <w:rPr>
          <w:sz w:val="26"/>
          <w:szCs w:val="26"/>
        </w:rPr>
        <w:t xml:space="preserve"> В аренду</w:t>
      </w:r>
      <w:r w:rsidR="00C20BD1" w:rsidRPr="00B7531C">
        <w:rPr>
          <w:sz w:val="26"/>
          <w:szCs w:val="26"/>
        </w:rPr>
        <w:t xml:space="preserve"> под торговые точки </w:t>
      </w:r>
      <w:r w:rsidRPr="00B7531C">
        <w:rPr>
          <w:sz w:val="26"/>
          <w:szCs w:val="26"/>
        </w:rPr>
        <w:t xml:space="preserve"> передан</w:t>
      </w:r>
      <w:r w:rsidR="00C20BD1" w:rsidRPr="00B7531C">
        <w:rPr>
          <w:sz w:val="26"/>
          <w:szCs w:val="26"/>
        </w:rPr>
        <w:t>ы в 2013 и 2014 г.г.</w:t>
      </w:r>
      <w:r w:rsidR="00E20265" w:rsidRPr="00B7531C">
        <w:rPr>
          <w:sz w:val="26"/>
          <w:szCs w:val="26"/>
        </w:rPr>
        <w:t xml:space="preserve"> </w:t>
      </w:r>
      <w:r w:rsidR="00C20BD1" w:rsidRPr="00B7531C">
        <w:rPr>
          <w:sz w:val="26"/>
          <w:szCs w:val="26"/>
        </w:rPr>
        <w:t>два</w:t>
      </w:r>
      <w:r w:rsidR="00E20265" w:rsidRPr="00B7531C">
        <w:rPr>
          <w:sz w:val="26"/>
          <w:szCs w:val="26"/>
        </w:rPr>
        <w:t xml:space="preserve"> объект</w:t>
      </w:r>
      <w:r w:rsidR="00C20BD1" w:rsidRPr="00B7531C">
        <w:rPr>
          <w:sz w:val="26"/>
          <w:szCs w:val="26"/>
        </w:rPr>
        <w:t>а</w:t>
      </w:r>
      <w:r w:rsidR="00E20265" w:rsidRPr="00B7531C">
        <w:rPr>
          <w:sz w:val="26"/>
          <w:szCs w:val="26"/>
        </w:rPr>
        <w:t xml:space="preserve"> </w:t>
      </w:r>
      <w:r w:rsidRPr="00B7531C">
        <w:rPr>
          <w:sz w:val="26"/>
          <w:szCs w:val="26"/>
        </w:rPr>
        <w:t>н</w:t>
      </w:r>
      <w:r w:rsidR="00E20265" w:rsidRPr="00B7531C">
        <w:rPr>
          <w:sz w:val="26"/>
          <w:szCs w:val="26"/>
        </w:rPr>
        <w:t xml:space="preserve">едвижимого муниципального имущества, доходы от использования которых, </w:t>
      </w:r>
      <w:r w:rsidRPr="00B7531C">
        <w:rPr>
          <w:sz w:val="26"/>
          <w:szCs w:val="26"/>
        </w:rPr>
        <w:t xml:space="preserve"> </w:t>
      </w:r>
      <w:r w:rsidR="00D13F90" w:rsidRPr="00B7531C">
        <w:rPr>
          <w:sz w:val="26"/>
          <w:szCs w:val="26"/>
        </w:rPr>
        <w:t>за</w:t>
      </w:r>
      <w:r w:rsidRPr="00B7531C">
        <w:rPr>
          <w:sz w:val="26"/>
          <w:szCs w:val="26"/>
        </w:rPr>
        <w:t xml:space="preserve"> 2013 года</w:t>
      </w:r>
      <w:r w:rsidR="00C8547B" w:rsidRPr="00B7531C">
        <w:rPr>
          <w:sz w:val="26"/>
          <w:szCs w:val="26"/>
        </w:rPr>
        <w:t xml:space="preserve"> составили </w:t>
      </w:r>
      <w:r w:rsidR="00D13F90" w:rsidRPr="00B7531C">
        <w:rPr>
          <w:sz w:val="26"/>
          <w:szCs w:val="26"/>
        </w:rPr>
        <w:t xml:space="preserve"> -  </w:t>
      </w:r>
      <w:r w:rsidR="00C8547B" w:rsidRPr="00B7531C">
        <w:rPr>
          <w:sz w:val="26"/>
          <w:szCs w:val="26"/>
        </w:rPr>
        <w:t>44 797,44 руб.,  из них недоимка за 2012 год – 19 797,48 руб. и переплата по платежам составл</w:t>
      </w:r>
      <w:r w:rsidR="0091442C" w:rsidRPr="00B7531C">
        <w:rPr>
          <w:sz w:val="26"/>
          <w:szCs w:val="26"/>
        </w:rPr>
        <w:t>яла в сумме</w:t>
      </w:r>
      <w:r w:rsidR="00C8547B" w:rsidRPr="00B7531C">
        <w:rPr>
          <w:sz w:val="26"/>
          <w:szCs w:val="26"/>
        </w:rPr>
        <w:t xml:space="preserve"> 2469,96 рублей; </w:t>
      </w:r>
    </w:p>
    <w:p w:rsidR="00C8547B" w:rsidRPr="00B7531C" w:rsidRDefault="00C8547B" w:rsidP="00E20265">
      <w:pPr>
        <w:ind w:firstLine="360"/>
        <w:jc w:val="both"/>
        <w:rPr>
          <w:sz w:val="26"/>
          <w:szCs w:val="26"/>
        </w:rPr>
      </w:pPr>
      <w:r w:rsidRPr="00B7531C">
        <w:rPr>
          <w:sz w:val="26"/>
          <w:szCs w:val="26"/>
        </w:rPr>
        <w:t>за  2014 год - 113 480,02 руб., из них недоимка за 2013 год – 44100 руб.</w:t>
      </w:r>
    </w:p>
    <w:p w:rsidR="00E20265" w:rsidRDefault="003229AF" w:rsidP="003229AF">
      <w:pPr>
        <w:ind w:firstLine="360"/>
        <w:jc w:val="both"/>
        <w:rPr>
          <w:sz w:val="28"/>
          <w:szCs w:val="28"/>
        </w:rPr>
      </w:pPr>
      <w:r w:rsidRPr="003229AF">
        <w:rPr>
          <w:b/>
          <w:i/>
          <w:sz w:val="28"/>
          <w:szCs w:val="28"/>
        </w:rPr>
        <w:t>По состоянию на 01.01.2015 года недоимки по платежам с доходов с аренды имущества не имеется.</w:t>
      </w:r>
      <w:r w:rsidR="00E20265" w:rsidRPr="00332EDC">
        <w:rPr>
          <w:sz w:val="28"/>
          <w:szCs w:val="28"/>
          <w:highlight w:val="yellow"/>
        </w:rPr>
        <w:t xml:space="preserve"> </w:t>
      </w:r>
    </w:p>
    <w:p w:rsidR="00E20265" w:rsidRPr="00D16E75" w:rsidRDefault="00E20265" w:rsidP="00E20265">
      <w:pPr>
        <w:jc w:val="center"/>
        <w:rPr>
          <w:b/>
          <w:sz w:val="28"/>
          <w:szCs w:val="28"/>
        </w:rPr>
      </w:pPr>
      <w:r w:rsidRPr="00C87BC1">
        <w:rPr>
          <w:b/>
          <w:sz w:val="28"/>
          <w:szCs w:val="28"/>
        </w:rPr>
        <w:t>Действующие договора</w:t>
      </w:r>
      <w:r w:rsidRPr="00273B46">
        <w:rPr>
          <w:sz w:val="28"/>
          <w:szCs w:val="28"/>
        </w:rPr>
        <w:t xml:space="preserve"> </w:t>
      </w:r>
      <w:r w:rsidRPr="00D16E75">
        <w:rPr>
          <w:b/>
          <w:sz w:val="28"/>
          <w:szCs w:val="28"/>
        </w:rPr>
        <w:t>аренды на муниципальное имущество</w:t>
      </w:r>
    </w:p>
    <w:p w:rsidR="00E20265" w:rsidRDefault="00E20265" w:rsidP="00E20265"/>
    <w:p w:rsidR="00E20265" w:rsidRPr="00B7531C" w:rsidRDefault="00E20265" w:rsidP="00E20265">
      <w:pPr>
        <w:ind w:firstLine="360"/>
        <w:jc w:val="both"/>
        <w:rPr>
          <w:sz w:val="26"/>
          <w:szCs w:val="26"/>
        </w:rPr>
      </w:pPr>
      <w:r w:rsidRPr="00B7531C">
        <w:rPr>
          <w:sz w:val="26"/>
          <w:szCs w:val="26"/>
        </w:rPr>
        <w:t>На 01.0</w:t>
      </w:r>
      <w:r w:rsidR="00BC2885" w:rsidRPr="00B7531C">
        <w:rPr>
          <w:sz w:val="26"/>
          <w:szCs w:val="26"/>
        </w:rPr>
        <w:t>1.2014</w:t>
      </w:r>
      <w:r w:rsidRPr="00B7531C">
        <w:rPr>
          <w:sz w:val="26"/>
          <w:szCs w:val="26"/>
        </w:rPr>
        <w:t xml:space="preserve"> г. задолженность по арендной плате за арендуемое имущество,  превышающая размер арендной платы за более чем один период платежа, образовалась у </w:t>
      </w:r>
      <w:r w:rsidR="00BC2885" w:rsidRPr="00B7531C">
        <w:rPr>
          <w:sz w:val="26"/>
          <w:szCs w:val="26"/>
        </w:rPr>
        <w:t>ИП</w:t>
      </w:r>
      <w:r w:rsidRPr="00B7531C">
        <w:rPr>
          <w:sz w:val="26"/>
          <w:szCs w:val="26"/>
        </w:rPr>
        <w:t xml:space="preserve"> «</w:t>
      </w:r>
      <w:r w:rsidR="00BC2885" w:rsidRPr="00B7531C">
        <w:rPr>
          <w:sz w:val="26"/>
          <w:szCs w:val="26"/>
        </w:rPr>
        <w:t>Онищенко Н.</w:t>
      </w:r>
      <w:r w:rsidR="00D770EB" w:rsidRPr="00B7531C">
        <w:rPr>
          <w:sz w:val="26"/>
          <w:szCs w:val="26"/>
        </w:rPr>
        <w:t>Н</w:t>
      </w:r>
      <w:r w:rsidRPr="00B7531C">
        <w:rPr>
          <w:sz w:val="26"/>
          <w:szCs w:val="26"/>
        </w:rPr>
        <w:t xml:space="preserve">», </w:t>
      </w:r>
      <w:r w:rsidR="00714735" w:rsidRPr="00B7531C">
        <w:rPr>
          <w:sz w:val="26"/>
          <w:szCs w:val="26"/>
        </w:rPr>
        <w:t xml:space="preserve">она </w:t>
      </w:r>
      <w:r w:rsidRPr="00B7531C">
        <w:rPr>
          <w:sz w:val="26"/>
          <w:szCs w:val="26"/>
        </w:rPr>
        <w:t>аренду</w:t>
      </w:r>
      <w:r w:rsidR="00BC2885" w:rsidRPr="00B7531C">
        <w:rPr>
          <w:sz w:val="26"/>
          <w:szCs w:val="26"/>
        </w:rPr>
        <w:t>ет помещение для магазина</w:t>
      </w:r>
      <w:r w:rsidR="003A161F" w:rsidRPr="00B7531C">
        <w:rPr>
          <w:sz w:val="26"/>
          <w:szCs w:val="26"/>
        </w:rPr>
        <w:t>. В адрес индивидуального предпринимателя</w:t>
      </w:r>
      <w:r w:rsidRPr="00B7531C">
        <w:rPr>
          <w:sz w:val="26"/>
          <w:szCs w:val="26"/>
        </w:rPr>
        <w:t xml:space="preserve"> направлялось претензионное письм</w:t>
      </w:r>
      <w:r w:rsidR="003A161F" w:rsidRPr="00B7531C">
        <w:rPr>
          <w:sz w:val="26"/>
          <w:szCs w:val="26"/>
        </w:rPr>
        <w:t xml:space="preserve">о, инициируется обращение </w:t>
      </w:r>
      <w:r w:rsidRPr="00B7531C">
        <w:rPr>
          <w:sz w:val="26"/>
          <w:szCs w:val="26"/>
        </w:rPr>
        <w:t>по</w:t>
      </w:r>
      <w:r w:rsidR="003A161F" w:rsidRPr="00B7531C">
        <w:rPr>
          <w:sz w:val="26"/>
          <w:szCs w:val="26"/>
        </w:rPr>
        <w:t xml:space="preserve"> погашению</w:t>
      </w:r>
      <w:r w:rsidRPr="00B7531C">
        <w:rPr>
          <w:sz w:val="26"/>
          <w:szCs w:val="26"/>
        </w:rPr>
        <w:t xml:space="preserve"> задолженности.</w:t>
      </w:r>
    </w:p>
    <w:p w:rsidR="00D770EB" w:rsidRPr="00B7531C" w:rsidRDefault="003A161F" w:rsidP="00E20265">
      <w:pPr>
        <w:ind w:firstLine="360"/>
        <w:jc w:val="both"/>
        <w:rPr>
          <w:sz w:val="26"/>
          <w:szCs w:val="26"/>
        </w:rPr>
      </w:pPr>
      <w:r w:rsidRPr="00B7531C">
        <w:rPr>
          <w:sz w:val="26"/>
          <w:szCs w:val="26"/>
        </w:rPr>
        <w:t>Начислено платежей в виде арендной платы за имущество</w:t>
      </w:r>
      <w:r w:rsidR="00D770EB" w:rsidRPr="00B7531C">
        <w:rPr>
          <w:sz w:val="26"/>
          <w:szCs w:val="26"/>
        </w:rPr>
        <w:t>:</w:t>
      </w:r>
    </w:p>
    <w:p w:rsidR="00D770EB" w:rsidRPr="00B7531C" w:rsidRDefault="00D770EB" w:rsidP="00D770EB">
      <w:pPr>
        <w:jc w:val="both"/>
        <w:rPr>
          <w:sz w:val="26"/>
          <w:szCs w:val="26"/>
        </w:rPr>
      </w:pPr>
      <w:r w:rsidRPr="00B7531C">
        <w:rPr>
          <w:sz w:val="26"/>
          <w:szCs w:val="26"/>
        </w:rPr>
        <w:t>-на  2013 год в сумме  6</w:t>
      </w:r>
      <w:r w:rsidR="00DD316A" w:rsidRPr="00B7531C">
        <w:rPr>
          <w:sz w:val="26"/>
          <w:szCs w:val="26"/>
        </w:rPr>
        <w:t>6</w:t>
      </w:r>
      <w:r w:rsidRPr="00B7531C">
        <w:rPr>
          <w:sz w:val="26"/>
          <w:szCs w:val="26"/>
        </w:rPr>
        <w:t> </w:t>
      </w:r>
      <w:r w:rsidR="00DD316A" w:rsidRPr="00B7531C">
        <w:rPr>
          <w:sz w:val="26"/>
          <w:szCs w:val="26"/>
        </w:rPr>
        <w:t>630</w:t>
      </w:r>
      <w:r w:rsidRPr="00B7531C">
        <w:rPr>
          <w:sz w:val="26"/>
          <w:szCs w:val="26"/>
        </w:rPr>
        <w:t xml:space="preserve"> руб.</w:t>
      </w:r>
      <w:r w:rsidR="00DD316A" w:rsidRPr="00B7531C">
        <w:rPr>
          <w:sz w:val="26"/>
          <w:szCs w:val="26"/>
        </w:rPr>
        <w:t>00</w:t>
      </w:r>
      <w:r w:rsidRPr="00B7531C">
        <w:rPr>
          <w:sz w:val="26"/>
          <w:szCs w:val="26"/>
        </w:rPr>
        <w:t xml:space="preserve"> коп.</w:t>
      </w:r>
    </w:p>
    <w:p w:rsidR="00670AFB" w:rsidRPr="00B7531C" w:rsidRDefault="00DD316A" w:rsidP="00D770EB">
      <w:pPr>
        <w:jc w:val="both"/>
        <w:rPr>
          <w:sz w:val="26"/>
          <w:szCs w:val="26"/>
        </w:rPr>
      </w:pPr>
      <w:r w:rsidRPr="00B7531C">
        <w:rPr>
          <w:sz w:val="26"/>
          <w:szCs w:val="26"/>
        </w:rPr>
        <w:t xml:space="preserve">-на </w:t>
      </w:r>
      <w:r w:rsidR="00D770EB" w:rsidRPr="00B7531C">
        <w:rPr>
          <w:sz w:val="26"/>
          <w:szCs w:val="26"/>
        </w:rPr>
        <w:t xml:space="preserve">2014 год в сумме </w:t>
      </w:r>
      <w:r w:rsidRPr="00B7531C">
        <w:rPr>
          <w:sz w:val="26"/>
          <w:szCs w:val="26"/>
        </w:rPr>
        <w:t>51930</w:t>
      </w:r>
      <w:r w:rsidR="00983FF0" w:rsidRPr="00B7531C">
        <w:rPr>
          <w:sz w:val="26"/>
          <w:szCs w:val="26"/>
        </w:rPr>
        <w:t xml:space="preserve"> </w:t>
      </w:r>
      <w:r w:rsidR="003A161F" w:rsidRPr="00B7531C">
        <w:rPr>
          <w:sz w:val="26"/>
          <w:szCs w:val="26"/>
        </w:rPr>
        <w:t xml:space="preserve">рублей </w:t>
      </w:r>
      <w:r w:rsidRPr="00B7531C">
        <w:rPr>
          <w:sz w:val="26"/>
          <w:szCs w:val="26"/>
        </w:rPr>
        <w:t>00</w:t>
      </w:r>
      <w:r w:rsidR="00983FF0" w:rsidRPr="00B7531C">
        <w:rPr>
          <w:sz w:val="26"/>
          <w:szCs w:val="26"/>
        </w:rPr>
        <w:t xml:space="preserve"> коп.</w:t>
      </w:r>
      <w:r w:rsidR="00C338C3" w:rsidRPr="00B7531C">
        <w:rPr>
          <w:sz w:val="26"/>
          <w:szCs w:val="26"/>
        </w:rPr>
        <w:t xml:space="preserve"> двум индивидуальным предпринимателям</w:t>
      </w:r>
      <w:r w:rsidR="00670AFB" w:rsidRPr="00B7531C">
        <w:rPr>
          <w:sz w:val="26"/>
          <w:szCs w:val="26"/>
        </w:rPr>
        <w:t xml:space="preserve"> за аренду помещений под магазины</w:t>
      </w:r>
      <w:r w:rsidRPr="00B7531C">
        <w:rPr>
          <w:sz w:val="26"/>
          <w:szCs w:val="26"/>
        </w:rPr>
        <w:t xml:space="preserve"> и пени за несвоевременную оплату платежей за 2013 год одному арендатору (Онищенко Н.Н.) начислено в сумме 19 919 руб. 98 коп</w:t>
      </w:r>
      <w:proofErr w:type="gramStart"/>
      <w:r w:rsidRPr="00B7531C">
        <w:rPr>
          <w:sz w:val="26"/>
          <w:szCs w:val="26"/>
        </w:rPr>
        <w:t>.</w:t>
      </w:r>
      <w:r w:rsidR="00C338C3" w:rsidRPr="00B7531C">
        <w:rPr>
          <w:sz w:val="26"/>
          <w:szCs w:val="26"/>
        </w:rPr>
        <w:t xml:space="preserve">: </w:t>
      </w:r>
      <w:proofErr w:type="gramEnd"/>
    </w:p>
    <w:p w:rsidR="003A161F" w:rsidRPr="00B7531C" w:rsidRDefault="00670AFB" w:rsidP="00E20265">
      <w:pPr>
        <w:ind w:firstLine="360"/>
        <w:jc w:val="both"/>
        <w:rPr>
          <w:sz w:val="26"/>
          <w:szCs w:val="26"/>
        </w:rPr>
      </w:pPr>
      <w:r w:rsidRPr="00B7531C">
        <w:rPr>
          <w:sz w:val="26"/>
          <w:szCs w:val="26"/>
        </w:rPr>
        <w:lastRenderedPageBreak/>
        <w:t>-</w:t>
      </w:r>
      <w:r w:rsidR="00714735" w:rsidRPr="00B7531C">
        <w:rPr>
          <w:sz w:val="26"/>
          <w:szCs w:val="26"/>
        </w:rPr>
        <w:t>ИП «</w:t>
      </w:r>
      <w:r w:rsidRPr="00B7531C">
        <w:rPr>
          <w:sz w:val="26"/>
          <w:szCs w:val="26"/>
        </w:rPr>
        <w:t>Онищенко Н.Н.</w:t>
      </w:r>
      <w:r w:rsidR="00714735" w:rsidRPr="00B7531C">
        <w:rPr>
          <w:sz w:val="26"/>
          <w:szCs w:val="26"/>
        </w:rPr>
        <w:t>»</w:t>
      </w:r>
      <w:r w:rsidRPr="00B7531C">
        <w:rPr>
          <w:sz w:val="26"/>
          <w:szCs w:val="26"/>
        </w:rPr>
        <w:t xml:space="preserve"> начисл</w:t>
      </w:r>
      <w:r w:rsidR="00D770EB" w:rsidRPr="00B7531C">
        <w:rPr>
          <w:sz w:val="26"/>
          <w:szCs w:val="26"/>
        </w:rPr>
        <w:t>е</w:t>
      </w:r>
      <w:r w:rsidRPr="00B7531C">
        <w:rPr>
          <w:sz w:val="26"/>
          <w:szCs w:val="26"/>
        </w:rPr>
        <w:t>но</w:t>
      </w:r>
      <w:r w:rsidR="00D770EB" w:rsidRPr="00B7531C">
        <w:rPr>
          <w:sz w:val="26"/>
          <w:szCs w:val="26"/>
        </w:rPr>
        <w:t xml:space="preserve"> в 2013 году в сумме  </w:t>
      </w:r>
      <w:r w:rsidR="00DD316A" w:rsidRPr="00B7531C">
        <w:rPr>
          <w:sz w:val="26"/>
          <w:szCs w:val="26"/>
        </w:rPr>
        <w:t>44100</w:t>
      </w:r>
      <w:r w:rsidR="00D770EB" w:rsidRPr="00B7531C">
        <w:rPr>
          <w:sz w:val="26"/>
          <w:szCs w:val="26"/>
        </w:rPr>
        <w:t xml:space="preserve">  руб. и в 2014 году в сумме   </w:t>
      </w:r>
      <w:r w:rsidR="00CA3A7B" w:rsidRPr="00B7531C">
        <w:rPr>
          <w:sz w:val="26"/>
          <w:szCs w:val="26"/>
        </w:rPr>
        <w:t>29 400</w:t>
      </w:r>
      <w:r w:rsidR="00D770EB" w:rsidRPr="00B7531C">
        <w:rPr>
          <w:sz w:val="26"/>
          <w:szCs w:val="26"/>
        </w:rPr>
        <w:t xml:space="preserve"> руб.</w:t>
      </w:r>
      <w:r w:rsidR="00CA3A7B" w:rsidRPr="00B7531C">
        <w:rPr>
          <w:sz w:val="26"/>
          <w:szCs w:val="26"/>
        </w:rPr>
        <w:t xml:space="preserve"> (</w:t>
      </w:r>
      <w:proofErr w:type="gramStart"/>
      <w:r w:rsidR="002169B6" w:rsidRPr="00B7531C">
        <w:rPr>
          <w:sz w:val="26"/>
          <w:szCs w:val="26"/>
        </w:rPr>
        <w:t>согласно</w:t>
      </w:r>
      <w:proofErr w:type="gramEnd"/>
      <w:r w:rsidR="002169B6" w:rsidRPr="00B7531C">
        <w:rPr>
          <w:sz w:val="26"/>
          <w:szCs w:val="26"/>
        </w:rPr>
        <w:t xml:space="preserve"> заключенного договора № 2  от 22.07.2012 года </w:t>
      </w:r>
      <w:r w:rsidR="00CA3A7B" w:rsidRPr="00B7531C">
        <w:rPr>
          <w:sz w:val="26"/>
          <w:szCs w:val="26"/>
        </w:rPr>
        <w:t>по 31.08.2014</w:t>
      </w:r>
      <w:r w:rsidR="002169B6" w:rsidRPr="00B7531C">
        <w:rPr>
          <w:sz w:val="26"/>
          <w:szCs w:val="26"/>
        </w:rPr>
        <w:t xml:space="preserve"> года, далее арендное помещение продано в собственность ИП Онищенко Н.Н.</w:t>
      </w:r>
      <w:r w:rsidR="00CA3A7B" w:rsidRPr="00B7531C">
        <w:rPr>
          <w:sz w:val="26"/>
          <w:szCs w:val="26"/>
        </w:rPr>
        <w:t>)</w:t>
      </w:r>
      <w:r w:rsidR="00D770EB" w:rsidRPr="00B7531C">
        <w:rPr>
          <w:sz w:val="26"/>
          <w:szCs w:val="26"/>
        </w:rPr>
        <w:t>.</w:t>
      </w:r>
    </w:p>
    <w:p w:rsidR="00D770EB" w:rsidRPr="00B7531C" w:rsidRDefault="00D770EB" w:rsidP="00D770EB">
      <w:pPr>
        <w:ind w:firstLine="360"/>
        <w:jc w:val="both"/>
        <w:rPr>
          <w:sz w:val="26"/>
          <w:szCs w:val="26"/>
        </w:rPr>
      </w:pPr>
      <w:r w:rsidRPr="00B7531C">
        <w:rPr>
          <w:sz w:val="26"/>
          <w:szCs w:val="26"/>
        </w:rPr>
        <w:t>-</w:t>
      </w:r>
      <w:r w:rsidR="00714735" w:rsidRPr="00B7531C">
        <w:rPr>
          <w:sz w:val="26"/>
          <w:szCs w:val="26"/>
        </w:rPr>
        <w:t xml:space="preserve">ИП </w:t>
      </w:r>
      <w:proofErr w:type="spellStart"/>
      <w:r w:rsidR="00CA3A7B" w:rsidRPr="00B7531C">
        <w:rPr>
          <w:sz w:val="26"/>
          <w:szCs w:val="26"/>
        </w:rPr>
        <w:t>Торанян</w:t>
      </w:r>
      <w:proofErr w:type="spellEnd"/>
      <w:r w:rsidR="00CA3A7B" w:rsidRPr="00B7531C">
        <w:rPr>
          <w:sz w:val="26"/>
          <w:szCs w:val="26"/>
        </w:rPr>
        <w:t xml:space="preserve"> Г.С.</w:t>
      </w:r>
      <w:r w:rsidR="00794B32" w:rsidRPr="00B7531C">
        <w:rPr>
          <w:sz w:val="26"/>
          <w:szCs w:val="26"/>
        </w:rPr>
        <w:t xml:space="preserve">  начислено</w:t>
      </w:r>
      <w:r w:rsidRPr="00B7531C">
        <w:rPr>
          <w:sz w:val="26"/>
          <w:szCs w:val="26"/>
        </w:rPr>
        <w:t xml:space="preserve"> в 2013 году в сумме  </w:t>
      </w:r>
      <w:r w:rsidR="00CA3A7B" w:rsidRPr="00B7531C">
        <w:rPr>
          <w:sz w:val="26"/>
          <w:szCs w:val="26"/>
        </w:rPr>
        <w:t>22530</w:t>
      </w:r>
      <w:r w:rsidRPr="00B7531C">
        <w:rPr>
          <w:sz w:val="26"/>
          <w:szCs w:val="26"/>
        </w:rPr>
        <w:t xml:space="preserve">  руб.  и в 2014 году в сумме   </w:t>
      </w:r>
      <w:r w:rsidR="00CA3A7B" w:rsidRPr="00B7531C">
        <w:rPr>
          <w:sz w:val="26"/>
          <w:szCs w:val="26"/>
        </w:rPr>
        <w:t>22530</w:t>
      </w:r>
      <w:r w:rsidRPr="00B7531C">
        <w:rPr>
          <w:sz w:val="26"/>
          <w:szCs w:val="26"/>
        </w:rPr>
        <w:t xml:space="preserve"> руб.</w:t>
      </w:r>
      <w:r w:rsidR="002169B6" w:rsidRPr="00B7531C">
        <w:rPr>
          <w:sz w:val="26"/>
          <w:szCs w:val="26"/>
        </w:rPr>
        <w:t xml:space="preserve"> (согласно, заключенного договора  № 1 от 01.03.2012  по 28.02</w:t>
      </w:r>
      <w:r w:rsidRPr="00B7531C">
        <w:rPr>
          <w:sz w:val="26"/>
          <w:szCs w:val="26"/>
        </w:rPr>
        <w:t>.</w:t>
      </w:r>
      <w:r w:rsidR="002169B6" w:rsidRPr="00B7531C">
        <w:rPr>
          <w:sz w:val="26"/>
          <w:szCs w:val="26"/>
        </w:rPr>
        <w:t>2017 года).</w:t>
      </w:r>
    </w:p>
    <w:p w:rsidR="006B0001" w:rsidRPr="00B7531C" w:rsidRDefault="006615DD" w:rsidP="00E20265">
      <w:pPr>
        <w:ind w:firstLine="360"/>
        <w:jc w:val="both"/>
        <w:rPr>
          <w:sz w:val="26"/>
          <w:szCs w:val="26"/>
        </w:rPr>
      </w:pPr>
      <w:r w:rsidRPr="00B7531C">
        <w:rPr>
          <w:sz w:val="26"/>
          <w:szCs w:val="26"/>
        </w:rPr>
        <w:t xml:space="preserve"> По результатам проверки полноты поступления арендной платы за арену недвижимого имущества </w:t>
      </w:r>
      <w:r w:rsidR="00CA3A7B" w:rsidRPr="00B7531C">
        <w:rPr>
          <w:sz w:val="26"/>
          <w:szCs w:val="26"/>
        </w:rPr>
        <w:t>(</w:t>
      </w:r>
      <w:r w:rsidRPr="00B7531C">
        <w:rPr>
          <w:sz w:val="26"/>
          <w:szCs w:val="26"/>
        </w:rPr>
        <w:t>за исключением земельных участков</w:t>
      </w:r>
      <w:r w:rsidR="00CA3A7B" w:rsidRPr="00B7531C">
        <w:rPr>
          <w:sz w:val="26"/>
          <w:szCs w:val="26"/>
        </w:rPr>
        <w:t>)</w:t>
      </w:r>
      <w:r w:rsidRPr="00B7531C">
        <w:rPr>
          <w:sz w:val="26"/>
          <w:szCs w:val="26"/>
        </w:rPr>
        <w:t xml:space="preserve"> по состоянию на 01.01.201</w:t>
      </w:r>
      <w:r w:rsidR="00CA3A7B" w:rsidRPr="00B7531C">
        <w:rPr>
          <w:sz w:val="26"/>
          <w:szCs w:val="26"/>
        </w:rPr>
        <w:t>3</w:t>
      </w:r>
      <w:r w:rsidRPr="00B7531C">
        <w:rPr>
          <w:sz w:val="26"/>
          <w:szCs w:val="26"/>
        </w:rPr>
        <w:t xml:space="preserve"> года </w:t>
      </w:r>
      <w:r w:rsidR="00714735" w:rsidRPr="00B7531C">
        <w:rPr>
          <w:sz w:val="26"/>
          <w:szCs w:val="26"/>
        </w:rPr>
        <w:t xml:space="preserve">была </w:t>
      </w:r>
      <w:r w:rsidRPr="00B7531C">
        <w:rPr>
          <w:sz w:val="26"/>
          <w:szCs w:val="26"/>
        </w:rPr>
        <w:t xml:space="preserve">выявлена задолженность </w:t>
      </w:r>
      <w:r w:rsidR="00CA3A7B" w:rsidRPr="00B7531C">
        <w:rPr>
          <w:sz w:val="26"/>
          <w:szCs w:val="26"/>
        </w:rPr>
        <w:t>в сумме 19797</w:t>
      </w:r>
      <w:r w:rsidRPr="00B7531C">
        <w:rPr>
          <w:sz w:val="26"/>
          <w:szCs w:val="26"/>
        </w:rPr>
        <w:t xml:space="preserve"> руб.</w:t>
      </w:r>
      <w:r w:rsidR="00CA3A7B" w:rsidRPr="00B7531C">
        <w:rPr>
          <w:sz w:val="26"/>
          <w:szCs w:val="26"/>
        </w:rPr>
        <w:t>48</w:t>
      </w:r>
      <w:r w:rsidRPr="00B7531C">
        <w:rPr>
          <w:sz w:val="26"/>
          <w:szCs w:val="26"/>
        </w:rPr>
        <w:t xml:space="preserve"> коп</w:t>
      </w:r>
      <w:proofErr w:type="gramStart"/>
      <w:r w:rsidRPr="00B7531C">
        <w:rPr>
          <w:sz w:val="26"/>
          <w:szCs w:val="26"/>
        </w:rPr>
        <w:t>.</w:t>
      </w:r>
      <w:r w:rsidR="00CA3A7B" w:rsidRPr="00B7531C">
        <w:rPr>
          <w:sz w:val="26"/>
          <w:szCs w:val="26"/>
        </w:rPr>
        <w:t>(</w:t>
      </w:r>
      <w:proofErr w:type="gramEnd"/>
      <w:r w:rsidR="00CA3A7B" w:rsidRPr="00B7531C">
        <w:rPr>
          <w:sz w:val="26"/>
          <w:szCs w:val="26"/>
        </w:rPr>
        <w:t>за 2012 год)</w:t>
      </w:r>
      <w:r w:rsidRPr="00B7531C">
        <w:rPr>
          <w:sz w:val="26"/>
          <w:szCs w:val="26"/>
        </w:rPr>
        <w:t xml:space="preserve">, </w:t>
      </w:r>
      <w:r w:rsidR="00CA3A7B" w:rsidRPr="00B7531C">
        <w:rPr>
          <w:sz w:val="26"/>
          <w:szCs w:val="26"/>
        </w:rPr>
        <w:t xml:space="preserve"> не внесенная в полном объеме в 2013</w:t>
      </w:r>
      <w:r w:rsidRPr="00B7531C">
        <w:rPr>
          <w:sz w:val="26"/>
          <w:szCs w:val="26"/>
        </w:rPr>
        <w:t xml:space="preserve"> год</w:t>
      </w:r>
      <w:r w:rsidR="00CA3A7B" w:rsidRPr="00B7531C">
        <w:rPr>
          <w:sz w:val="26"/>
          <w:szCs w:val="26"/>
        </w:rPr>
        <w:t>у и на 01.01.2014 года недоимка составила в сумме 41 755</w:t>
      </w:r>
      <w:r w:rsidRPr="00B7531C">
        <w:rPr>
          <w:sz w:val="26"/>
          <w:szCs w:val="26"/>
        </w:rPr>
        <w:t xml:space="preserve"> руб. </w:t>
      </w:r>
      <w:r w:rsidR="00CA3A7B" w:rsidRPr="00B7531C">
        <w:rPr>
          <w:sz w:val="26"/>
          <w:szCs w:val="26"/>
        </w:rPr>
        <w:t>54</w:t>
      </w:r>
      <w:r w:rsidRPr="00B7531C">
        <w:rPr>
          <w:sz w:val="26"/>
          <w:szCs w:val="26"/>
        </w:rPr>
        <w:t xml:space="preserve"> коп. за 2013 год</w:t>
      </w:r>
      <w:r w:rsidR="00CA3A7B" w:rsidRPr="00B7531C">
        <w:rPr>
          <w:sz w:val="26"/>
          <w:szCs w:val="26"/>
        </w:rPr>
        <w:t xml:space="preserve"> (ИП Онищенко </w:t>
      </w:r>
      <w:r w:rsidR="006B0001" w:rsidRPr="00B7531C">
        <w:rPr>
          <w:sz w:val="26"/>
          <w:szCs w:val="26"/>
        </w:rPr>
        <w:t>Н.Н.  -  44 225 руб. 50 коп</w:t>
      </w:r>
      <w:proofErr w:type="gramStart"/>
      <w:r w:rsidR="006B0001" w:rsidRPr="00B7531C">
        <w:rPr>
          <w:sz w:val="26"/>
          <w:szCs w:val="26"/>
        </w:rPr>
        <w:t>.</w:t>
      </w:r>
      <w:proofErr w:type="gramEnd"/>
      <w:r w:rsidR="006B0001" w:rsidRPr="00B7531C">
        <w:rPr>
          <w:sz w:val="26"/>
          <w:szCs w:val="26"/>
        </w:rPr>
        <w:t xml:space="preserve"> </w:t>
      </w:r>
      <w:proofErr w:type="gramStart"/>
      <w:r w:rsidR="00CA3A7B" w:rsidRPr="00B7531C">
        <w:rPr>
          <w:sz w:val="26"/>
          <w:szCs w:val="26"/>
        </w:rPr>
        <w:t>с</w:t>
      </w:r>
      <w:proofErr w:type="gramEnd"/>
      <w:r w:rsidR="00CA3A7B" w:rsidRPr="00B7531C">
        <w:rPr>
          <w:sz w:val="26"/>
          <w:szCs w:val="26"/>
        </w:rPr>
        <w:t xml:space="preserve"> учетом не переплаты</w:t>
      </w:r>
      <w:r w:rsidR="006B0001" w:rsidRPr="00B7531C">
        <w:rPr>
          <w:sz w:val="26"/>
          <w:szCs w:val="26"/>
        </w:rPr>
        <w:t xml:space="preserve"> ИП </w:t>
      </w:r>
      <w:proofErr w:type="spellStart"/>
      <w:r w:rsidR="006B0001" w:rsidRPr="00B7531C">
        <w:rPr>
          <w:sz w:val="26"/>
          <w:szCs w:val="26"/>
        </w:rPr>
        <w:t>Торанян</w:t>
      </w:r>
      <w:proofErr w:type="spellEnd"/>
      <w:r w:rsidR="006B0001" w:rsidRPr="00B7531C">
        <w:rPr>
          <w:sz w:val="26"/>
          <w:szCs w:val="26"/>
        </w:rPr>
        <w:t xml:space="preserve"> Г.С. в сумме 2469 руб.96 коп.)</w:t>
      </w:r>
      <w:r w:rsidR="00E6274D" w:rsidRPr="00B7531C">
        <w:rPr>
          <w:sz w:val="26"/>
          <w:szCs w:val="26"/>
        </w:rPr>
        <w:t>.</w:t>
      </w:r>
    </w:p>
    <w:p w:rsidR="006B0001" w:rsidRPr="00714735" w:rsidRDefault="006B0001" w:rsidP="00E20265">
      <w:pPr>
        <w:ind w:firstLine="360"/>
        <w:jc w:val="both"/>
        <w:rPr>
          <w:b/>
          <w:i/>
          <w:sz w:val="28"/>
          <w:szCs w:val="28"/>
        </w:rPr>
      </w:pPr>
      <w:r w:rsidRPr="00714735">
        <w:rPr>
          <w:b/>
          <w:i/>
          <w:sz w:val="28"/>
          <w:szCs w:val="28"/>
        </w:rPr>
        <w:t>З</w:t>
      </w:r>
      <w:r w:rsidR="00E6274D" w:rsidRPr="00714735">
        <w:rPr>
          <w:b/>
          <w:i/>
          <w:sz w:val="28"/>
          <w:szCs w:val="28"/>
        </w:rPr>
        <w:t>а нарушение срока оплаты к арендаторам имущества</w:t>
      </w:r>
      <w:r w:rsidR="002169B6" w:rsidRPr="00714735">
        <w:rPr>
          <w:b/>
          <w:i/>
          <w:sz w:val="28"/>
          <w:szCs w:val="28"/>
        </w:rPr>
        <w:t xml:space="preserve"> за 2013 год </w:t>
      </w:r>
      <w:r w:rsidR="00E6274D" w:rsidRPr="00714735">
        <w:rPr>
          <w:b/>
          <w:i/>
          <w:sz w:val="28"/>
          <w:szCs w:val="28"/>
        </w:rPr>
        <w:t xml:space="preserve"> </w:t>
      </w:r>
      <w:r w:rsidRPr="00714735">
        <w:rPr>
          <w:b/>
          <w:i/>
          <w:sz w:val="28"/>
          <w:szCs w:val="28"/>
        </w:rPr>
        <w:t>в 2014 году начислена пени в сумме 19</w:t>
      </w:r>
      <w:r w:rsidR="00714735">
        <w:rPr>
          <w:b/>
          <w:i/>
          <w:sz w:val="28"/>
          <w:szCs w:val="28"/>
        </w:rPr>
        <w:t xml:space="preserve"> </w:t>
      </w:r>
      <w:r w:rsidRPr="00714735">
        <w:rPr>
          <w:b/>
          <w:i/>
          <w:sz w:val="28"/>
          <w:szCs w:val="28"/>
        </w:rPr>
        <w:t>919 руб. 98 коп.</w:t>
      </w:r>
      <w:proofErr w:type="gramStart"/>
      <w:r w:rsidRPr="00714735">
        <w:rPr>
          <w:b/>
          <w:i/>
          <w:sz w:val="28"/>
          <w:szCs w:val="28"/>
        </w:rPr>
        <w:t xml:space="preserve"> </w:t>
      </w:r>
      <w:r w:rsidR="00E6274D" w:rsidRPr="00714735">
        <w:rPr>
          <w:b/>
          <w:i/>
          <w:sz w:val="28"/>
          <w:szCs w:val="28"/>
        </w:rPr>
        <w:t>.</w:t>
      </w:r>
      <w:proofErr w:type="gramEnd"/>
      <w:r w:rsidR="00E6274D" w:rsidRPr="00714735">
        <w:rPr>
          <w:b/>
          <w:i/>
          <w:sz w:val="28"/>
          <w:szCs w:val="28"/>
        </w:rPr>
        <w:t xml:space="preserve"> </w:t>
      </w:r>
    </w:p>
    <w:p w:rsidR="006B0001" w:rsidRPr="00B7531C" w:rsidRDefault="00D770EB" w:rsidP="00E20265">
      <w:pPr>
        <w:ind w:firstLine="360"/>
        <w:jc w:val="both"/>
        <w:rPr>
          <w:sz w:val="26"/>
          <w:szCs w:val="26"/>
        </w:rPr>
      </w:pPr>
      <w:r w:rsidRPr="00B7531C">
        <w:rPr>
          <w:sz w:val="26"/>
          <w:szCs w:val="26"/>
        </w:rPr>
        <w:t>Поступило платежей в бюджет муниципального района</w:t>
      </w:r>
      <w:r w:rsidR="006B0001" w:rsidRPr="00B7531C">
        <w:rPr>
          <w:sz w:val="26"/>
          <w:szCs w:val="26"/>
        </w:rPr>
        <w:t xml:space="preserve"> за 2013 год 44 797 руб.44 коп., из них недоимка в сумме 19 797</w:t>
      </w:r>
      <w:r w:rsidRPr="00B7531C">
        <w:rPr>
          <w:sz w:val="26"/>
          <w:szCs w:val="26"/>
        </w:rPr>
        <w:t xml:space="preserve"> руб.</w:t>
      </w:r>
      <w:r w:rsidR="006B0001" w:rsidRPr="00B7531C">
        <w:rPr>
          <w:sz w:val="26"/>
          <w:szCs w:val="26"/>
        </w:rPr>
        <w:t>48</w:t>
      </w:r>
      <w:r w:rsidRPr="00B7531C">
        <w:rPr>
          <w:sz w:val="26"/>
          <w:szCs w:val="26"/>
        </w:rPr>
        <w:t xml:space="preserve"> коп</w:t>
      </w:r>
      <w:proofErr w:type="gramStart"/>
      <w:r w:rsidRPr="00B7531C">
        <w:rPr>
          <w:sz w:val="26"/>
          <w:szCs w:val="26"/>
        </w:rPr>
        <w:t>.</w:t>
      </w:r>
      <w:proofErr w:type="gramEnd"/>
      <w:r w:rsidRPr="00B7531C">
        <w:rPr>
          <w:sz w:val="26"/>
          <w:szCs w:val="26"/>
        </w:rPr>
        <w:t xml:space="preserve"> </w:t>
      </w:r>
      <w:proofErr w:type="gramStart"/>
      <w:r w:rsidRPr="00B7531C">
        <w:rPr>
          <w:sz w:val="26"/>
          <w:szCs w:val="26"/>
        </w:rPr>
        <w:t>з</w:t>
      </w:r>
      <w:proofErr w:type="gramEnd"/>
      <w:r w:rsidRPr="00B7531C">
        <w:rPr>
          <w:sz w:val="26"/>
          <w:szCs w:val="26"/>
        </w:rPr>
        <w:t xml:space="preserve">а 2012 год и </w:t>
      </w:r>
      <w:r w:rsidR="006B0001" w:rsidRPr="00B7531C">
        <w:rPr>
          <w:sz w:val="26"/>
          <w:szCs w:val="26"/>
        </w:rPr>
        <w:t>плата за  аренду помещений сумме 24 999  руб.</w:t>
      </w:r>
      <w:r w:rsidRPr="00B7531C">
        <w:rPr>
          <w:sz w:val="26"/>
          <w:szCs w:val="26"/>
        </w:rPr>
        <w:t xml:space="preserve"> </w:t>
      </w:r>
      <w:r w:rsidR="006B0001" w:rsidRPr="00B7531C">
        <w:rPr>
          <w:sz w:val="26"/>
          <w:szCs w:val="26"/>
        </w:rPr>
        <w:t>96</w:t>
      </w:r>
      <w:r w:rsidRPr="00B7531C">
        <w:rPr>
          <w:sz w:val="26"/>
          <w:szCs w:val="26"/>
        </w:rPr>
        <w:t xml:space="preserve"> коп. за 2013 год.</w:t>
      </w:r>
    </w:p>
    <w:p w:rsidR="002169B6" w:rsidRPr="00714735" w:rsidRDefault="006B0001" w:rsidP="00E20265">
      <w:pPr>
        <w:ind w:firstLine="360"/>
        <w:jc w:val="both"/>
        <w:rPr>
          <w:b/>
          <w:i/>
          <w:sz w:val="28"/>
          <w:szCs w:val="28"/>
        </w:rPr>
      </w:pPr>
      <w:r w:rsidRPr="00B7531C">
        <w:rPr>
          <w:sz w:val="26"/>
          <w:szCs w:val="26"/>
        </w:rPr>
        <w:t>За 2014 год поступило в бюджет муниципального района  113 480 рублей 02 коп</w:t>
      </w:r>
      <w:proofErr w:type="gramStart"/>
      <w:r w:rsidRPr="00B7531C">
        <w:rPr>
          <w:sz w:val="26"/>
          <w:szCs w:val="26"/>
        </w:rPr>
        <w:t xml:space="preserve">., </w:t>
      </w:r>
      <w:proofErr w:type="gramEnd"/>
      <w:r w:rsidRPr="00B7531C">
        <w:rPr>
          <w:sz w:val="26"/>
          <w:szCs w:val="26"/>
        </w:rPr>
        <w:t>из них плата за ар</w:t>
      </w:r>
      <w:r w:rsidR="00C67FF1" w:rsidRPr="00B7531C">
        <w:rPr>
          <w:sz w:val="26"/>
          <w:szCs w:val="26"/>
        </w:rPr>
        <w:t>е</w:t>
      </w:r>
      <w:r w:rsidRPr="00B7531C">
        <w:rPr>
          <w:sz w:val="26"/>
          <w:szCs w:val="26"/>
        </w:rPr>
        <w:t>нду</w:t>
      </w:r>
      <w:r w:rsidR="00C67FF1" w:rsidRPr="00B7531C">
        <w:rPr>
          <w:sz w:val="26"/>
          <w:szCs w:val="26"/>
        </w:rPr>
        <w:t xml:space="preserve"> недвижимого имущества в су</w:t>
      </w:r>
      <w:r w:rsidR="002169B6" w:rsidRPr="00B7531C">
        <w:rPr>
          <w:sz w:val="26"/>
          <w:szCs w:val="26"/>
        </w:rPr>
        <w:t>мме 93</w:t>
      </w:r>
      <w:r w:rsidR="00714735" w:rsidRPr="00B7531C">
        <w:rPr>
          <w:sz w:val="26"/>
          <w:szCs w:val="26"/>
        </w:rPr>
        <w:t xml:space="preserve"> </w:t>
      </w:r>
      <w:r w:rsidR="002169B6" w:rsidRPr="00B7531C">
        <w:rPr>
          <w:sz w:val="26"/>
          <w:szCs w:val="26"/>
        </w:rPr>
        <w:t xml:space="preserve">560 руб.04 коп. за 2013 </w:t>
      </w:r>
      <w:r w:rsidR="00C67FF1" w:rsidRPr="00B7531C">
        <w:rPr>
          <w:sz w:val="26"/>
          <w:szCs w:val="26"/>
        </w:rPr>
        <w:t xml:space="preserve">год и </w:t>
      </w:r>
      <w:r w:rsidR="00C67FF1" w:rsidRPr="00B7531C">
        <w:rPr>
          <w:b/>
          <w:i/>
          <w:sz w:val="26"/>
          <w:szCs w:val="26"/>
        </w:rPr>
        <w:t>пени за несвоевременную оплату в сумме 19</w:t>
      </w:r>
      <w:r w:rsidR="00714735" w:rsidRPr="00B7531C">
        <w:rPr>
          <w:b/>
          <w:i/>
          <w:sz w:val="26"/>
          <w:szCs w:val="26"/>
        </w:rPr>
        <w:t xml:space="preserve"> </w:t>
      </w:r>
      <w:r w:rsidR="00C67FF1" w:rsidRPr="00B7531C">
        <w:rPr>
          <w:b/>
          <w:i/>
          <w:sz w:val="26"/>
          <w:szCs w:val="26"/>
        </w:rPr>
        <w:t>919 руб.98 коп.</w:t>
      </w:r>
      <w:r w:rsidR="002169B6" w:rsidRPr="00B7531C">
        <w:rPr>
          <w:b/>
          <w:i/>
          <w:sz w:val="26"/>
          <w:szCs w:val="26"/>
        </w:rPr>
        <w:t>.</w:t>
      </w:r>
      <w:r w:rsidR="002169B6" w:rsidRPr="00714735">
        <w:rPr>
          <w:b/>
          <w:i/>
          <w:sz w:val="28"/>
          <w:szCs w:val="28"/>
        </w:rPr>
        <w:t xml:space="preserve"> </w:t>
      </w:r>
    </w:p>
    <w:p w:rsidR="00B7531C" w:rsidRDefault="002169B6" w:rsidP="00E20265">
      <w:pPr>
        <w:ind w:firstLine="360"/>
        <w:jc w:val="both"/>
        <w:rPr>
          <w:b/>
          <w:i/>
          <w:sz w:val="26"/>
          <w:szCs w:val="26"/>
        </w:rPr>
      </w:pPr>
      <w:r>
        <w:rPr>
          <w:sz w:val="28"/>
          <w:szCs w:val="28"/>
        </w:rPr>
        <w:t>Сумма начисленной арендной платы за недвижимое имущество и пени за несвоевременную оплату платежей перечислены в бюджет муниципального района  по виду дохода  «300 111 05075 05 0000 120 -</w:t>
      </w:r>
      <w:r w:rsidRPr="002169B6">
        <w:rPr>
          <w:sz w:val="26"/>
          <w:szCs w:val="26"/>
        </w:rPr>
        <w:t xml:space="preserve"> </w:t>
      </w:r>
      <w:r w:rsidRPr="00E756A5">
        <w:rPr>
          <w:sz w:val="26"/>
          <w:szCs w:val="26"/>
        </w:rPr>
        <w:t xml:space="preserve">Доходы от сдачи в аренду имущества, </w:t>
      </w:r>
      <w:proofErr w:type="gramStart"/>
      <w:r w:rsidRPr="00E756A5">
        <w:rPr>
          <w:sz w:val="26"/>
          <w:szCs w:val="26"/>
          <w:lang w:val="en-US"/>
        </w:rPr>
        <w:t>c</w:t>
      </w:r>
      <w:proofErr w:type="gramEnd"/>
      <w:r w:rsidRPr="00E756A5">
        <w:rPr>
          <w:sz w:val="26"/>
          <w:szCs w:val="26"/>
        </w:rPr>
        <w:t>оставляющего казну муниципальных районов (за исключением земельных участков)</w:t>
      </w:r>
      <w:r>
        <w:rPr>
          <w:sz w:val="26"/>
          <w:szCs w:val="26"/>
        </w:rPr>
        <w:t>» в сумме 113 480 руб.02 коп</w:t>
      </w:r>
      <w:r w:rsidRPr="0091738A">
        <w:rPr>
          <w:b/>
          <w:i/>
          <w:sz w:val="26"/>
          <w:szCs w:val="26"/>
        </w:rPr>
        <w:t>., что является нарушением порядка применения бюджетной классификации Российской Федерации</w:t>
      </w:r>
      <w:r w:rsidR="00C67FF1" w:rsidRPr="0091738A">
        <w:rPr>
          <w:b/>
          <w:i/>
          <w:sz w:val="26"/>
          <w:szCs w:val="26"/>
        </w:rPr>
        <w:t xml:space="preserve"> </w:t>
      </w:r>
      <w:r w:rsidR="006B0001" w:rsidRPr="0091738A">
        <w:rPr>
          <w:b/>
          <w:i/>
          <w:sz w:val="26"/>
          <w:szCs w:val="26"/>
        </w:rPr>
        <w:t xml:space="preserve"> </w:t>
      </w:r>
      <w:r w:rsidR="006514A7" w:rsidRPr="0091738A">
        <w:rPr>
          <w:b/>
          <w:i/>
          <w:sz w:val="26"/>
          <w:szCs w:val="26"/>
        </w:rPr>
        <w:t>«</w:t>
      </w:r>
      <w:r w:rsidRPr="0091738A">
        <w:rPr>
          <w:b/>
          <w:i/>
          <w:sz w:val="26"/>
          <w:szCs w:val="26"/>
        </w:rPr>
        <w:t>Приказ Министерства финансов Российской Федерации от 1 июля 2013 г. № 65н «Об утверждении указаний о порядке применения бюджетной классификации Российской Федерации»</w:t>
      </w:r>
      <w:r w:rsidR="006514A7" w:rsidRPr="0091738A">
        <w:rPr>
          <w:b/>
          <w:i/>
          <w:sz w:val="26"/>
          <w:szCs w:val="26"/>
        </w:rPr>
        <w:t>, так как пени</w:t>
      </w:r>
      <w:r w:rsidR="0091738A" w:rsidRPr="0091738A">
        <w:rPr>
          <w:b/>
          <w:i/>
          <w:sz w:val="26"/>
          <w:szCs w:val="26"/>
        </w:rPr>
        <w:t>, начисленные</w:t>
      </w:r>
      <w:r w:rsidR="006514A7" w:rsidRPr="0091738A">
        <w:rPr>
          <w:b/>
          <w:i/>
          <w:sz w:val="26"/>
          <w:szCs w:val="26"/>
        </w:rPr>
        <w:t xml:space="preserve"> </w:t>
      </w:r>
      <w:r w:rsidR="0091738A" w:rsidRPr="0091738A">
        <w:rPr>
          <w:b/>
          <w:i/>
          <w:sz w:val="26"/>
          <w:szCs w:val="26"/>
        </w:rPr>
        <w:t xml:space="preserve"> за несвоевременную оплату платежей  в  бюджет муниципального района в сумме 19 919 рублей 98 коп</w:t>
      </w:r>
      <w:proofErr w:type="gramStart"/>
      <w:r w:rsidR="0091738A" w:rsidRPr="0091738A">
        <w:rPr>
          <w:b/>
          <w:i/>
          <w:sz w:val="26"/>
          <w:szCs w:val="26"/>
        </w:rPr>
        <w:t>.</w:t>
      </w:r>
      <w:proofErr w:type="gramEnd"/>
      <w:r w:rsidR="0091738A" w:rsidRPr="0091738A">
        <w:rPr>
          <w:b/>
          <w:i/>
          <w:sz w:val="26"/>
          <w:szCs w:val="26"/>
        </w:rPr>
        <w:t xml:space="preserve"> </w:t>
      </w:r>
      <w:r w:rsidR="0091738A">
        <w:rPr>
          <w:b/>
          <w:i/>
          <w:sz w:val="26"/>
          <w:szCs w:val="26"/>
        </w:rPr>
        <w:t xml:space="preserve"> (</w:t>
      </w:r>
      <w:proofErr w:type="gramStart"/>
      <w:r w:rsidR="009962CC">
        <w:rPr>
          <w:b/>
          <w:i/>
          <w:sz w:val="26"/>
          <w:szCs w:val="26"/>
        </w:rPr>
        <w:t>д</w:t>
      </w:r>
      <w:proofErr w:type="gramEnd"/>
      <w:r w:rsidR="009962CC">
        <w:rPr>
          <w:b/>
          <w:i/>
          <w:sz w:val="26"/>
          <w:szCs w:val="26"/>
        </w:rPr>
        <w:t>оходы от возмещения уб</w:t>
      </w:r>
      <w:r w:rsidR="002B494A">
        <w:rPr>
          <w:b/>
          <w:i/>
          <w:sz w:val="26"/>
          <w:szCs w:val="26"/>
        </w:rPr>
        <w:t xml:space="preserve">ытков и уплаты неустойки ( </w:t>
      </w:r>
      <w:r w:rsidR="009962CC">
        <w:rPr>
          <w:b/>
          <w:i/>
          <w:sz w:val="26"/>
          <w:szCs w:val="26"/>
        </w:rPr>
        <w:t>пени, штрафы по договорам аренды</w:t>
      </w:r>
      <w:r w:rsidR="002B494A">
        <w:rPr>
          <w:b/>
          <w:i/>
          <w:sz w:val="26"/>
          <w:szCs w:val="26"/>
        </w:rPr>
        <w:t xml:space="preserve">)) </w:t>
      </w:r>
      <w:r w:rsidR="0091738A" w:rsidRPr="0091738A">
        <w:rPr>
          <w:b/>
          <w:i/>
          <w:sz w:val="26"/>
          <w:szCs w:val="26"/>
        </w:rPr>
        <w:t xml:space="preserve"> </w:t>
      </w:r>
      <w:r w:rsidR="006514A7" w:rsidRPr="0091738A">
        <w:rPr>
          <w:b/>
          <w:i/>
          <w:sz w:val="26"/>
          <w:szCs w:val="26"/>
        </w:rPr>
        <w:t>должны быть перечислены</w:t>
      </w:r>
      <w:r w:rsidR="0091738A" w:rsidRPr="0091738A">
        <w:rPr>
          <w:b/>
          <w:i/>
          <w:sz w:val="26"/>
          <w:szCs w:val="26"/>
        </w:rPr>
        <w:t xml:space="preserve"> по виду доходов  </w:t>
      </w:r>
      <w:r w:rsidR="002B494A">
        <w:rPr>
          <w:b/>
          <w:i/>
          <w:sz w:val="26"/>
          <w:szCs w:val="26"/>
        </w:rPr>
        <w:t>бюджета муниципального района  «</w:t>
      </w:r>
      <w:r w:rsidR="0091738A" w:rsidRPr="0091738A">
        <w:rPr>
          <w:b/>
          <w:i/>
          <w:sz w:val="26"/>
          <w:szCs w:val="26"/>
        </w:rPr>
        <w:t xml:space="preserve">300 116 90050 05 0000 140 - Прочие  поступления от денежных  взысканий (штрафов)  и иных сумм  в возмещение ущерба, зачисляемые  в бюджеты муниципальных районов». </w:t>
      </w:r>
    </w:p>
    <w:p w:rsidR="00794B32" w:rsidRPr="0091738A" w:rsidRDefault="0091738A" w:rsidP="00E20265">
      <w:pPr>
        <w:ind w:firstLine="360"/>
        <w:jc w:val="both"/>
        <w:rPr>
          <w:b/>
          <w:i/>
          <w:sz w:val="26"/>
          <w:szCs w:val="26"/>
        </w:rPr>
      </w:pPr>
      <w:r w:rsidRPr="0091738A">
        <w:rPr>
          <w:b/>
          <w:i/>
          <w:sz w:val="26"/>
          <w:szCs w:val="26"/>
        </w:rPr>
        <w:t xml:space="preserve"> </w:t>
      </w:r>
    </w:p>
    <w:p w:rsidR="004B3EBB" w:rsidRPr="00B7531C" w:rsidRDefault="00794B32" w:rsidP="00E20265">
      <w:pPr>
        <w:ind w:firstLine="360"/>
        <w:jc w:val="both"/>
        <w:rPr>
          <w:sz w:val="26"/>
          <w:szCs w:val="26"/>
        </w:rPr>
      </w:pPr>
      <w:r w:rsidRPr="00B7531C">
        <w:rPr>
          <w:sz w:val="26"/>
          <w:szCs w:val="26"/>
        </w:rPr>
        <w:t xml:space="preserve">Проведенной проверкой достоверности годовой бюджетной отчетности  ГАД Администрацией </w:t>
      </w:r>
      <w:proofErr w:type="spellStart"/>
      <w:r w:rsidRPr="00B7531C">
        <w:rPr>
          <w:sz w:val="26"/>
          <w:szCs w:val="26"/>
        </w:rPr>
        <w:t>Поддорс</w:t>
      </w:r>
      <w:r w:rsidR="002169B6" w:rsidRPr="00B7531C">
        <w:rPr>
          <w:sz w:val="26"/>
          <w:szCs w:val="26"/>
        </w:rPr>
        <w:t>к</w:t>
      </w:r>
      <w:r w:rsidRPr="00B7531C">
        <w:rPr>
          <w:sz w:val="26"/>
          <w:szCs w:val="26"/>
        </w:rPr>
        <w:t>ого</w:t>
      </w:r>
      <w:proofErr w:type="spellEnd"/>
      <w:r w:rsidRPr="00B7531C">
        <w:rPr>
          <w:sz w:val="26"/>
          <w:szCs w:val="26"/>
        </w:rPr>
        <w:t xml:space="preserve"> муниципального района за 2013 год  установлено, что 01.01.2014 года недоимка арендной платы в бюджет муниципального района составляла  в сумме 2</w:t>
      </w:r>
      <w:r w:rsidR="006615DD" w:rsidRPr="00B7531C">
        <w:rPr>
          <w:sz w:val="26"/>
          <w:szCs w:val="26"/>
        </w:rPr>
        <w:t>4</w:t>
      </w:r>
      <w:r w:rsidRPr="00B7531C">
        <w:rPr>
          <w:sz w:val="26"/>
          <w:szCs w:val="26"/>
        </w:rPr>
        <w:t> 302 руб. 52 коп</w:t>
      </w:r>
      <w:proofErr w:type="gramStart"/>
      <w:r w:rsidRPr="00B7531C">
        <w:rPr>
          <w:sz w:val="26"/>
          <w:szCs w:val="26"/>
        </w:rPr>
        <w:t>.</w:t>
      </w:r>
      <w:proofErr w:type="gramEnd"/>
      <w:r w:rsidRPr="00B7531C">
        <w:rPr>
          <w:sz w:val="26"/>
          <w:szCs w:val="26"/>
        </w:rPr>
        <w:t xml:space="preserve">  (</w:t>
      </w:r>
      <w:proofErr w:type="gramStart"/>
      <w:r w:rsidRPr="00B7531C">
        <w:rPr>
          <w:sz w:val="26"/>
          <w:szCs w:val="26"/>
        </w:rPr>
        <w:t>д</w:t>
      </w:r>
      <w:proofErr w:type="gramEnd"/>
      <w:r w:rsidRPr="00B7531C">
        <w:rPr>
          <w:sz w:val="26"/>
          <w:szCs w:val="26"/>
        </w:rPr>
        <w:t xml:space="preserve">анная информация предоставлена комитетом по экономике в Контрольно-счетную Палату от 24.03.2014 № 28,  недоимка </w:t>
      </w:r>
      <w:r w:rsidR="006615DD" w:rsidRPr="00B7531C">
        <w:rPr>
          <w:sz w:val="26"/>
          <w:szCs w:val="26"/>
        </w:rPr>
        <w:t xml:space="preserve">показана только </w:t>
      </w:r>
      <w:r w:rsidRPr="00B7531C">
        <w:rPr>
          <w:sz w:val="26"/>
          <w:szCs w:val="26"/>
        </w:rPr>
        <w:t>на 01.01.201</w:t>
      </w:r>
      <w:r w:rsidR="006615DD" w:rsidRPr="00B7531C">
        <w:rPr>
          <w:sz w:val="26"/>
          <w:szCs w:val="26"/>
        </w:rPr>
        <w:t>4</w:t>
      </w:r>
      <w:r w:rsidRPr="00B7531C">
        <w:rPr>
          <w:sz w:val="26"/>
          <w:szCs w:val="26"/>
        </w:rPr>
        <w:t xml:space="preserve"> года</w:t>
      </w:r>
      <w:r w:rsidR="006615DD" w:rsidRPr="00B7531C">
        <w:rPr>
          <w:sz w:val="26"/>
          <w:szCs w:val="26"/>
        </w:rPr>
        <w:t xml:space="preserve"> в сумме 24 302,52 руб., на 01.01.2013 года  </w:t>
      </w:r>
      <w:r w:rsidRPr="00B7531C">
        <w:rPr>
          <w:sz w:val="26"/>
          <w:szCs w:val="26"/>
        </w:rPr>
        <w:t xml:space="preserve"> </w:t>
      </w:r>
      <w:r w:rsidR="006615DD" w:rsidRPr="00B7531C">
        <w:rPr>
          <w:sz w:val="26"/>
          <w:szCs w:val="26"/>
        </w:rPr>
        <w:t xml:space="preserve">недоимки </w:t>
      </w:r>
      <w:r w:rsidRPr="00B7531C">
        <w:rPr>
          <w:sz w:val="26"/>
          <w:szCs w:val="26"/>
        </w:rPr>
        <w:t>не имелось</w:t>
      </w:r>
      <w:r w:rsidR="00714735" w:rsidRPr="00B7531C">
        <w:rPr>
          <w:sz w:val="26"/>
          <w:szCs w:val="26"/>
        </w:rPr>
        <w:t xml:space="preserve">. </w:t>
      </w:r>
      <w:proofErr w:type="gramStart"/>
      <w:r w:rsidR="00714735" w:rsidRPr="00B7531C">
        <w:rPr>
          <w:sz w:val="26"/>
          <w:szCs w:val="26"/>
        </w:rPr>
        <w:t>Акт проверки годовой бюджетной отчетности ГАД Администрации муниципального района от 14.04.2014 года</w:t>
      </w:r>
      <w:r w:rsidR="006615DD" w:rsidRPr="00B7531C">
        <w:rPr>
          <w:sz w:val="26"/>
          <w:szCs w:val="26"/>
        </w:rPr>
        <w:t>).</w:t>
      </w:r>
      <w:proofErr w:type="gramEnd"/>
    </w:p>
    <w:p w:rsidR="00794B32" w:rsidRPr="00771470" w:rsidRDefault="00C67FF1" w:rsidP="00E20265">
      <w:pPr>
        <w:ind w:firstLine="360"/>
        <w:jc w:val="both"/>
        <w:rPr>
          <w:b/>
          <w:i/>
          <w:sz w:val="26"/>
          <w:szCs w:val="26"/>
        </w:rPr>
      </w:pPr>
      <w:r w:rsidRPr="00771470">
        <w:rPr>
          <w:i/>
          <w:sz w:val="26"/>
          <w:szCs w:val="26"/>
        </w:rPr>
        <w:t xml:space="preserve"> </w:t>
      </w:r>
      <w:proofErr w:type="gramStart"/>
      <w:r w:rsidRPr="00771470">
        <w:rPr>
          <w:b/>
          <w:i/>
          <w:sz w:val="26"/>
          <w:szCs w:val="26"/>
        </w:rPr>
        <w:t>То есть</w:t>
      </w:r>
      <w:r w:rsidR="00714735" w:rsidRPr="00771470">
        <w:rPr>
          <w:b/>
          <w:i/>
          <w:sz w:val="26"/>
          <w:szCs w:val="26"/>
        </w:rPr>
        <w:t>,</w:t>
      </w:r>
      <w:r w:rsidRPr="00771470">
        <w:rPr>
          <w:b/>
          <w:i/>
          <w:sz w:val="26"/>
          <w:szCs w:val="26"/>
        </w:rPr>
        <w:t xml:space="preserve"> в Контрольно-счетную Палату </w:t>
      </w:r>
      <w:r w:rsidR="004B3EBB" w:rsidRPr="00771470">
        <w:rPr>
          <w:b/>
          <w:i/>
          <w:sz w:val="26"/>
          <w:szCs w:val="26"/>
        </w:rPr>
        <w:t xml:space="preserve">комитетом по экономике </w:t>
      </w:r>
      <w:r w:rsidRPr="00771470">
        <w:rPr>
          <w:b/>
          <w:i/>
          <w:sz w:val="26"/>
          <w:szCs w:val="26"/>
        </w:rPr>
        <w:t>пре</w:t>
      </w:r>
      <w:r w:rsidR="004B3EBB" w:rsidRPr="00771470">
        <w:rPr>
          <w:b/>
          <w:i/>
          <w:sz w:val="26"/>
          <w:szCs w:val="26"/>
        </w:rPr>
        <w:t>доставлена</w:t>
      </w:r>
      <w:r w:rsidRPr="00771470">
        <w:rPr>
          <w:b/>
          <w:i/>
          <w:sz w:val="26"/>
          <w:szCs w:val="26"/>
        </w:rPr>
        <w:t xml:space="preserve"> недостоверная информация по недоимки с доходов арендн</w:t>
      </w:r>
      <w:r w:rsidR="00C85C7F" w:rsidRPr="00771470">
        <w:rPr>
          <w:b/>
          <w:i/>
          <w:sz w:val="26"/>
          <w:szCs w:val="26"/>
        </w:rPr>
        <w:t>ой платы за недвижимое имущества за 2013 год (Акт проверки от 14.04.2014 года)</w:t>
      </w:r>
      <w:r w:rsidR="004B3EBB" w:rsidRPr="00771470">
        <w:rPr>
          <w:b/>
          <w:i/>
          <w:sz w:val="26"/>
          <w:szCs w:val="26"/>
        </w:rPr>
        <w:t>.</w:t>
      </w:r>
      <w:proofErr w:type="gramEnd"/>
    </w:p>
    <w:p w:rsidR="00794B32" w:rsidRPr="00771470" w:rsidRDefault="00D770EB" w:rsidP="00E20265">
      <w:pPr>
        <w:ind w:firstLine="360"/>
        <w:jc w:val="both"/>
        <w:rPr>
          <w:b/>
          <w:i/>
          <w:sz w:val="26"/>
          <w:szCs w:val="26"/>
        </w:rPr>
      </w:pPr>
      <w:r w:rsidRPr="00771470">
        <w:rPr>
          <w:b/>
          <w:i/>
          <w:sz w:val="26"/>
          <w:szCs w:val="26"/>
        </w:rPr>
        <w:t xml:space="preserve"> </w:t>
      </w:r>
      <w:r w:rsidR="00794B32" w:rsidRPr="00771470">
        <w:rPr>
          <w:b/>
          <w:i/>
          <w:sz w:val="26"/>
          <w:szCs w:val="26"/>
        </w:rPr>
        <w:t xml:space="preserve">Пояснительная записка  комитетом по экономике </w:t>
      </w:r>
      <w:r w:rsidR="00C85C7F" w:rsidRPr="00771470">
        <w:rPr>
          <w:b/>
          <w:i/>
          <w:sz w:val="26"/>
          <w:szCs w:val="26"/>
        </w:rPr>
        <w:t>прилагается</w:t>
      </w:r>
      <w:r w:rsidR="00794B32" w:rsidRPr="00771470">
        <w:rPr>
          <w:b/>
          <w:i/>
          <w:sz w:val="26"/>
          <w:szCs w:val="26"/>
        </w:rPr>
        <w:t>.</w:t>
      </w:r>
    </w:p>
    <w:p w:rsidR="00B7531C" w:rsidRPr="00371403" w:rsidRDefault="00B7531C" w:rsidP="00B7531C">
      <w:pPr>
        <w:pStyle w:val="Style7"/>
        <w:widowControl/>
        <w:ind w:firstLine="710"/>
        <w:rPr>
          <w:rStyle w:val="FontStyle19"/>
          <w:b/>
          <w:i/>
        </w:rPr>
      </w:pPr>
      <w:r>
        <w:rPr>
          <w:rStyle w:val="FontStyle19"/>
        </w:rPr>
        <w:lastRenderedPageBreak/>
        <w:t>Проведена встречная проверка по достоверности  представленных данных по начислению</w:t>
      </w:r>
      <w:r w:rsidR="00F54BB8">
        <w:rPr>
          <w:rStyle w:val="FontStyle19"/>
        </w:rPr>
        <w:t xml:space="preserve"> и перечислению</w:t>
      </w:r>
      <w:r>
        <w:rPr>
          <w:rStyle w:val="FontStyle19"/>
        </w:rPr>
        <w:t xml:space="preserve"> платежей в бюджет  муниципального района от арендной платы за использование имущества </w:t>
      </w:r>
      <w:r w:rsidR="00F54BB8">
        <w:rPr>
          <w:rStyle w:val="FontStyle19"/>
        </w:rPr>
        <w:t xml:space="preserve"> за 2012-2014 годы</w:t>
      </w:r>
      <w:r>
        <w:rPr>
          <w:rStyle w:val="FontStyle19"/>
        </w:rPr>
        <w:t>.</w:t>
      </w:r>
      <w:proofErr w:type="gramStart"/>
      <w:r>
        <w:rPr>
          <w:rStyle w:val="FontStyle19"/>
        </w:rPr>
        <w:t xml:space="preserve"> </w:t>
      </w:r>
      <w:r w:rsidRPr="00371403">
        <w:rPr>
          <w:rStyle w:val="FontStyle19"/>
          <w:b/>
          <w:i/>
        </w:rPr>
        <w:t>.</w:t>
      </w:r>
      <w:proofErr w:type="gramEnd"/>
    </w:p>
    <w:p w:rsidR="00B7531C" w:rsidRDefault="00B7531C" w:rsidP="00B7531C">
      <w:pPr>
        <w:pStyle w:val="Style7"/>
        <w:widowControl/>
        <w:ind w:firstLine="710"/>
        <w:rPr>
          <w:rStyle w:val="FontStyle19"/>
        </w:rPr>
      </w:pPr>
      <w:proofErr w:type="gramStart"/>
      <w:r>
        <w:rPr>
          <w:rStyle w:val="FontStyle19"/>
        </w:rPr>
        <w:t>При проверке достоверности, представленных данных в Контрольно-счетную палату за 2013 и 2014 годы по начислению платежей в бюджет района от предоставленных в аренду муниципального имущества установлено</w:t>
      </w:r>
      <w:r w:rsidR="00F54BB8">
        <w:rPr>
          <w:rStyle w:val="FontStyle19"/>
        </w:rPr>
        <w:t xml:space="preserve"> следующее</w:t>
      </w:r>
      <w:r>
        <w:rPr>
          <w:rStyle w:val="FontStyle19"/>
        </w:rPr>
        <w:t>:</w:t>
      </w:r>
      <w:proofErr w:type="gramEnd"/>
    </w:p>
    <w:p w:rsidR="00B7531C" w:rsidRDefault="00B7531C" w:rsidP="00B7531C">
      <w:pPr>
        <w:pStyle w:val="Style7"/>
        <w:widowControl/>
        <w:ind w:firstLine="710"/>
        <w:rPr>
          <w:rStyle w:val="FontStyle19"/>
        </w:rPr>
      </w:pPr>
      <w:r>
        <w:rPr>
          <w:rStyle w:val="FontStyle19"/>
        </w:rPr>
        <w:t>Комитетом по экономике и управлению муниципальным имуществом заключены 2 договора с индивидуальными предпринимателями</w:t>
      </w:r>
      <w:r w:rsidR="00F54BB8">
        <w:rPr>
          <w:rStyle w:val="FontStyle19"/>
        </w:rPr>
        <w:t xml:space="preserve">, </w:t>
      </w:r>
      <w:r>
        <w:rPr>
          <w:rStyle w:val="FontStyle19"/>
        </w:rPr>
        <w:t xml:space="preserve"> таблица 1:</w:t>
      </w:r>
    </w:p>
    <w:p w:rsidR="00B7531C" w:rsidRDefault="00B7531C" w:rsidP="00B7531C">
      <w:pPr>
        <w:pStyle w:val="Style7"/>
        <w:widowControl/>
        <w:ind w:firstLine="710"/>
        <w:rPr>
          <w:rStyle w:val="FontStyle19"/>
        </w:rPr>
      </w:pPr>
    </w:p>
    <w:tbl>
      <w:tblPr>
        <w:tblW w:w="10172" w:type="dxa"/>
        <w:tblInd w:w="-601" w:type="dxa"/>
        <w:tblLook w:val="04A0"/>
      </w:tblPr>
      <w:tblGrid>
        <w:gridCol w:w="297"/>
        <w:gridCol w:w="1098"/>
        <w:gridCol w:w="975"/>
        <w:gridCol w:w="1033"/>
        <w:gridCol w:w="1137"/>
        <w:gridCol w:w="974"/>
        <w:gridCol w:w="974"/>
        <w:gridCol w:w="980"/>
        <w:gridCol w:w="910"/>
        <w:gridCol w:w="984"/>
        <w:gridCol w:w="810"/>
      </w:tblGrid>
      <w:tr w:rsidR="00B7531C" w:rsidRPr="005A19C3" w:rsidTr="00F234B7">
        <w:trPr>
          <w:trHeight w:val="300"/>
        </w:trPr>
        <w:tc>
          <w:tcPr>
            <w:tcW w:w="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5A19C3" w:rsidRDefault="00B7531C" w:rsidP="000574BD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5A19C3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№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</w:t>
            </w: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и дата договора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Сроки договоров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Сумма начисленных платежей,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</w:t>
            </w: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рублей</w:t>
            </w:r>
          </w:p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Сумма перечисленных платежей,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</w:t>
            </w: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рублей</w:t>
            </w:r>
          </w:p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Сумма недоимки, рублей</w:t>
            </w:r>
          </w:p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B7531C" w:rsidRPr="005A19C3" w:rsidTr="00F234B7">
        <w:trPr>
          <w:trHeight w:val="360"/>
        </w:trPr>
        <w:tc>
          <w:tcPr>
            <w:tcW w:w="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1C" w:rsidRPr="005A19C3" w:rsidRDefault="00B7531C" w:rsidP="000574BD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F234B7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За 2012 и за </w:t>
            </w:r>
            <w:r w:rsidR="00B7531C"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2013 год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B7531C" w:rsidRPr="000C36EC" w:rsidRDefault="00B7531C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на 01.01. 2013 год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на 01.01. 2014 год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на 01.01. 2015 год</w:t>
            </w:r>
          </w:p>
        </w:tc>
      </w:tr>
      <w:tr w:rsidR="00B7531C" w:rsidRPr="005A19C3" w:rsidTr="00F234B7">
        <w:trPr>
          <w:trHeight w:val="75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ИП Онищенко Н.Н.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№ 2 от 22.07.2012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с 20.07.2012 по 19.07.2015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F234B7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19 797,48 / </w:t>
            </w:r>
            <w:r w:rsidR="00B7531C"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44 100,00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  <w:r w:rsidR="00F234B7">
              <w:rPr>
                <w:rFonts w:ascii="Calibri" w:hAnsi="Calibri"/>
                <w:b/>
                <w:color w:val="000000"/>
                <w:sz w:val="16"/>
                <w:szCs w:val="16"/>
              </w:rPr>
              <w:t>29 400,00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B7" w:rsidRDefault="00F234B7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0,00/</w:t>
            </w:r>
          </w:p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  <w:r w:rsidR="00F234B7">
              <w:rPr>
                <w:rFonts w:ascii="Calibri" w:hAnsi="Calibri"/>
                <w:b/>
                <w:color w:val="000000"/>
                <w:sz w:val="16"/>
                <w:szCs w:val="16"/>
              </w:rPr>
              <w:t>19 797,48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B7" w:rsidRDefault="00F234B7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F234B7" w:rsidRDefault="00F234B7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  <w:p w:rsidR="00B7531C" w:rsidRPr="000C36EC" w:rsidRDefault="00F234B7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93 419,48</w:t>
            </w:r>
            <w:r w:rsidR="00B7531C"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F234B7" w:rsidP="00F234B7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19 797</w:t>
            </w:r>
            <w:r w:rsidR="00B7531C"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4</w:t>
            </w:r>
            <w:r w:rsidR="00B7531C"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44 225,50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F234B7" w:rsidRPr="005A19C3" w:rsidTr="00F234B7">
        <w:trPr>
          <w:trHeight w:val="75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B7" w:rsidRPr="000C36EC" w:rsidRDefault="00F234B7" w:rsidP="00057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B7" w:rsidRPr="000C36EC" w:rsidRDefault="00F234B7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B7" w:rsidRPr="000C36EC" w:rsidRDefault="00F234B7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B7" w:rsidRPr="000C36EC" w:rsidRDefault="00F234B7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B7" w:rsidRDefault="00F234B7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B7" w:rsidRDefault="00F234B7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Пени –</w:t>
            </w:r>
          </w:p>
          <w:p w:rsidR="00F234B7" w:rsidRPr="000C36EC" w:rsidRDefault="00F234B7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19 919,98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B7" w:rsidRDefault="00F234B7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B7" w:rsidRDefault="00F234B7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В том числе:</w:t>
            </w:r>
          </w:p>
          <w:p w:rsidR="00F234B7" w:rsidRDefault="00F234B7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Пени </w:t>
            </w:r>
          </w:p>
          <w:p w:rsidR="00F234B7" w:rsidRDefault="00F234B7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19 919,98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B7" w:rsidRPr="000C36EC" w:rsidRDefault="00F234B7" w:rsidP="000574BD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B7" w:rsidRPr="000C36EC" w:rsidRDefault="00F234B7" w:rsidP="000574BD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B7" w:rsidRPr="000C36EC" w:rsidRDefault="00F234B7" w:rsidP="000574BD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  <w:tr w:rsidR="00B7531C" w:rsidRPr="005A19C3" w:rsidTr="00F234B7">
        <w:trPr>
          <w:trHeight w:val="51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ИП </w:t>
            </w:r>
            <w:proofErr w:type="spellStart"/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Торанян</w:t>
            </w:r>
            <w:proofErr w:type="spellEnd"/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Г.С.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№ 1 от 01.03.2012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с  01.03.2012 по 28.02.2017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4B7" w:rsidRDefault="00F234B7" w:rsidP="000574BD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20 833,30/</w:t>
            </w:r>
          </w:p>
          <w:p w:rsidR="00B7531C" w:rsidRPr="000C36EC" w:rsidRDefault="00F54BB8" w:rsidP="000574BD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22 530,00</w:t>
            </w:r>
            <w:r w:rsidR="00B7531C"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F54BB8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  <w:r w:rsidR="00F54BB8">
              <w:rPr>
                <w:rFonts w:ascii="Calibri" w:hAnsi="Calibri"/>
                <w:b/>
                <w:color w:val="000000"/>
                <w:sz w:val="16"/>
                <w:szCs w:val="16"/>
              </w:rPr>
              <w:t>2 5330,00</w:t>
            </w: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B8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 2</w:t>
            </w:r>
            <w:r w:rsidR="00F54BB8">
              <w:rPr>
                <w:rFonts w:ascii="Calibri" w:hAnsi="Calibri"/>
                <w:b/>
                <w:color w:val="000000"/>
                <w:sz w:val="16"/>
                <w:szCs w:val="16"/>
              </w:rPr>
              <w:t>0 833,30/</w:t>
            </w:r>
          </w:p>
          <w:p w:rsidR="00B7531C" w:rsidRPr="000C36EC" w:rsidRDefault="00F54BB8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24 999,96</w:t>
            </w:r>
            <w:r w:rsidR="00B7531C"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F54BB8" w:rsidP="000574BD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20 060,04</w:t>
            </w:r>
            <w:r w:rsidR="00B7531C"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 </w:t>
            </w:r>
          </w:p>
          <w:p w:rsidR="00B7531C" w:rsidRPr="000C36EC" w:rsidRDefault="00B7531C" w:rsidP="000574BD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F54BB8" w:rsidP="000574BD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-2 469,96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B7531C" w:rsidRPr="005A19C3" w:rsidTr="00F234B7">
        <w:trPr>
          <w:trHeight w:val="300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5A19C3" w:rsidRDefault="00B7531C" w:rsidP="000574BD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5A19C3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F234B7" w:rsidRDefault="00B7531C" w:rsidP="000574BD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234B7">
              <w:rPr>
                <w:rFonts w:ascii="Calibri" w:hAnsi="Calibri"/>
                <w:b/>
                <w:color w:val="000000"/>
                <w:sz w:val="18"/>
                <w:szCs w:val="18"/>
              </w:rPr>
              <w:t> </w:t>
            </w:r>
            <w:r w:rsidR="00F234B7" w:rsidRPr="00F234B7">
              <w:rPr>
                <w:rFonts w:ascii="Calibri" w:hAnsi="Calibri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BB8" w:rsidRDefault="00F54BB8" w:rsidP="00F54BB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40 630,78/</w:t>
            </w:r>
          </w:p>
          <w:p w:rsidR="00B7531C" w:rsidRPr="000C36EC" w:rsidRDefault="00F54BB8" w:rsidP="00F54BB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66 630,00</w:t>
            </w:r>
            <w:r w:rsidR="00B7531C" w:rsidRPr="000C36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F54BB8" w:rsidP="000574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71 849,97</w:t>
            </w:r>
            <w:r w:rsidR="00B7531C" w:rsidRPr="000C36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Default="00F54BB8" w:rsidP="000574B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20 833,30/</w:t>
            </w:r>
          </w:p>
          <w:p w:rsidR="00F54BB8" w:rsidRPr="000C36EC" w:rsidRDefault="00F54BB8" w:rsidP="000574BD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44 797,44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F54BB8" w:rsidRDefault="00F54BB8" w:rsidP="00F54BB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113 480,02 в том числе</w:t>
            </w:r>
          </w:p>
          <w:p w:rsidR="00B7531C" w:rsidRPr="000C36EC" w:rsidRDefault="00F54BB8" w:rsidP="00F54BB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Пени 19 919,9</w:t>
            </w:r>
            <w:r w:rsidR="00B7531C" w:rsidRPr="000C36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F54BB8" w:rsidP="00F54BB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19 797,48</w:t>
            </w:r>
            <w:r w:rsidR="00B7531C" w:rsidRPr="000C36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F54BB8" w:rsidP="000574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41 755,54</w:t>
            </w:r>
            <w:r w:rsidR="00B7531C" w:rsidRPr="000C36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31C" w:rsidRPr="000C36EC" w:rsidRDefault="00B7531C" w:rsidP="000574BD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0C36EC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</w:tr>
    </w:tbl>
    <w:p w:rsidR="0073028C" w:rsidRPr="00771470" w:rsidRDefault="0073028C" w:rsidP="00E20265">
      <w:pPr>
        <w:ind w:firstLine="360"/>
        <w:jc w:val="both"/>
        <w:rPr>
          <w:b/>
          <w:i/>
          <w:sz w:val="26"/>
          <w:szCs w:val="26"/>
        </w:rPr>
      </w:pPr>
    </w:p>
    <w:p w:rsidR="004B3EBB" w:rsidRDefault="004B3EBB" w:rsidP="00E20265">
      <w:pPr>
        <w:ind w:firstLine="360"/>
        <w:jc w:val="both"/>
        <w:rPr>
          <w:b/>
          <w:i/>
          <w:sz w:val="28"/>
          <w:szCs w:val="28"/>
        </w:rPr>
      </w:pPr>
      <w:r w:rsidRPr="004B3EBB">
        <w:rPr>
          <w:b/>
          <w:i/>
          <w:sz w:val="28"/>
          <w:szCs w:val="28"/>
        </w:rPr>
        <w:t xml:space="preserve"> В результате </w:t>
      </w:r>
      <w:r w:rsidR="00F54BB8">
        <w:rPr>
          <w:b/>
          <w:i/>
          <w:sz w:val="28"/>
          <w:szCs w:val="28"/>
        </w:rPr>
        <w:t>проверки п</w:t>
      </w:r>
      <w:r w:rsidR="00F54BB8" w:rsidRPr="00794B32">
        <w:rPr>
          <w:b/>
          <w:i/>
          <w:sz w:val="28"/>
          <w:szCs w:val="28"/>
        </w:rPr>
        <w:t>о состоянию на 01.01.2015 года</w:t>
      </w:r>
      <w:r w:rsidR="0073028C">
        <w:rPr>
          <w:b/>
          <w:i/>
          <w:sz w:val="28"/>
          <w:szCs w:val="28"/>
        </w:rPr>
        <w:t xml:space="preserve"> недоимки по платежам с аренды имущества в бюджет муниципального район</w:t>
      </w:r>
      <w:r w:rsidR="000B4115">
        <w:rPr>
          <w:b/>
          <w:i/>
          <w:sz w:val="28"/>
          <w:szCs w:val="28"/>
        </w:rPr>
        <w:t>0</w:t>
      </w:r>
      <w:r w:rsidR="0073028C">
        <w:rPr>
          <w:b/>
          <w:i/>
          <w:sz w:val="28"/>
          <w:szCs w:val="28"/>
        </w:rPr>
        <w:t>а</w:t>
      </w:r>
      <w:r w:rsidRPr="004B3EBB">
        <w:rPr>
          <w:b/>
          <w:i/>
          <w:sz w:val="28"/>
          <w:szCs w:val="28"/>
        </w:rPr>
        <w:t xml:space="preserve"> не имеет</w:t>
      </w:r>
      <w:r w:rsidR="0073028C">
        <w:rPr>
          <w:b/>
          <w:i/>
          <w:sz w:val="28"/>
          <w:szCs w:val="28"/>
        </w:rPr>
        <w:t>ся</w:t>
      </w:r>
      <w:r w:rsidRPr="004B3EBB">
        <w:rPr>
          <w:b/>
          <w:i/>
          <w:sz w:val="28"/>
          <w:szCs w:val="28"/>
        </w:rPr>
        <w:t>.</w:t>
      </w:r>
    </w:p>
    <w:p w:rsidR="00F54BB8" w:rsidRPr="00B7531C" w:rsidRDefault="00F54BB8" w:rsidP="00F54BB8">
      <w:pPr>
        <w:ind w:firstLine="360"/>
        <w:jc w:val="both"/>
        <w:rPr>
          <w:i/>
          <w:sz w:val="26"/>
          <w:szCs w:val="26"/>
        </w:rPr>
      </w:pPr>
      <w:r w:rsidRPr="00B7531C">
        <w:rPr>
          <w:sz w:val="26"/>
          <w:szCs w:val="26"/>
        </w:rPr>
        <w:t xml:space="preserve">В отдел  </w:t>
      </w:r>
      <w:r>
        <w:rPr>
          <w:sz w:val="26"/>
          <w:szCs w:val="26"/>
        </w:rPr>
        <w:t xml:space="preserve"> бухгалтерского</w:t>
      </w:r>
      <w:r w:rsidRPr="00B7531C">
        <w:rPr>
          <w:sz w:val="26"/>
          <w:szCs w:val="26"/>
        </w:rPr>
        <w:t xml:space="preserve"> учет</w:t>
      </w:r>
      <w:r>
        <w:rPr>
          <w:sz w:val="26"/>
          <w:szCs w:val="26"/>
        </w:rPr>
        <w:t>а</w:t>
      </w:r>
      <w:r w:rsidRPr="00B7531C">
        <w:rPr>
          <w:sz w:val="26"/>
          <w:szCs w:val="26"/>
        </w:rPr>
        <w:t xml:space="preserve"> и отчетности Администрации муниципального района, как Главному администратору доходов отчетность по недоимке платежей от сдачи в аренду имущества вообще </w:t>
      </w:r>
      <w:r w:rsidRPr="00B7531C">
        <w:rPr>
          <w:i/>
          <w:sz w:val="26"/>
          <w:szCs w:val="26"/>
        </w:rPr>
        <w:t xml:space="preserve">не предоставлялась, как и в комитет финансов Администрации муниципального района данная информация не была предоставлена. </w:t>
      </w:r>
    </w:p>
    <w:p w:rsidR="0073028C" w:rsidRDefault="0073028C" w:rsidP="00E20265">
      <w:pPr>
        <w:ind w:firstLine="360"/>
        <w:jc w:val="both"/>
        <w:rPr>
          <w:b/>
          <w:i/>
          <w:sz w:val="28"/>
          <w:szCs w:val="28"/>
        </w:rPr>
      </w:pPr>
    </w:p>
    <w:p w:rsidR="00E20265" w:rsidRPr="00F54BB8" w:rsidRDefault="00E20265" w:rsidP="00F54BB8">
      <w:pPr>
        <w:rPr>
          <w:b/>
          <w:sz w:val="26"/>
          <w:szCs w:val="26"/>
        </w:rPr>
      </w:pPr>
      <w:r w:rsidRPr="00F54BB8">
        <w:rPr>
          <w:b/>
          <w:sz w:val="26"/>
          <w:szCs w:val="26"/>
        </w:rPr>
        <w:t>Динамика объема приватизированного муниципального имущества за 201</w:t>
      </w:r>
      <w:r w:rsidR="00BC2885" w:rsidRPr="00F54BB8">
        <w:rPr>
          <w:b/>
          <w:sz w:val="26"/>
          <w:szCs w:val="26"/>
        </w:rPr>
        <w:t>4</w:t>
      </w:r>
      <w:r w:rsidRPr="00F54BB8">
        <w:rPr>
          <w:b/>
          <w:sz w:val="26"/>
          <w:szCs w:val="26"/>
        </w:rPr>
        <w:t xml:space="preserve"> г.</w:t>
      </w:r>
    </w:p>
    <w:p w:rsidR="00E20265" w:rsidRPr="00B60AE8" w:rsidRDefault="00E20265" w:rsidP="00E20265">
      <w:pPr>
        <w:ind w:firstLine="360"/>
        <w:jc w:val="center"/>
        <w:rPr>
          <w:b/>
          <w:sz w:val="28"/>
          <w:szCs w:val="28"/>
        </w:rPr>
      </w:pPr>
    </w:p>
    <w:p w:rsidR="003D4018" w:rsidRPr="004D4CF6" w:rsidRDefault="00E20265" w:rsidP="00E20265">
      <w:pPr>
        <w:ind w:firstLine="720"/>
        <w:jc w:val="both"/>
        <w:rPr>
          <w:bCs/>
          <w:iCs/>
          <w:sz w:val="26"/>
          <w:szCs w:val="26"/>
        </w:rPr>
      </w:pPr>
      <w:r w:rsidRPr="004D4CF6">
        <w:rPr>
          <w:sz w:val="26"/>
          <w:szCs w:val="26"/>
        </w:rPr>
        <w:t xml:space="preserve">В рамках реализации Программы приватизации муниципального имущества  </w:t>
      </w:r>
      <w:proofErr w:type="spellStart"/>
      <w:r w:rsidR="00BC2885" w:rsidRPr="004D4CF6">
        <w:rPr>
          <w:sz w:val="26"/>
          <w:szCs w:val="26"/>
        </w:rPr>
        <w:t>Поддорского</w:t>
      </w:r>
      <w:proofErr w:type="spellEnd"/>
      <w:r w:rsidR="00BC2885" w:rsidRPr="004D4CF6">
        <w:rPr>
          <w:sz w:val="26"/>
          <w:szCs w:val="26"/>
        </w:rPr>
        <w:t xml:space="preserve"> муниципального района</w:t>
      </w:r>
      <w:r w:rsidRPr="004D4CF6">
        <w:rPr>
          <w:sz w:val="26"/>
          <w:szCs w:val="26"/>
        </w:rPr>
        <w:t xml:space="preserve"> в 2</w:t>
      </w:r>
      <w:r w:rsidR="00CA1B90" w:rsidRPr="004D4CF6">
        <w:rPr>
          <w:sz w:val="26"/>
          <w:szCs w:val="26"/>
        </w:rPr>
        <w:t>014</w:t>
      </w:r>
      <w:r w:rsidRPr="004D4CF6">
        <w:rPr>
          <w:sz w:val="26"/>
          <w:szCs w:val="26"/>
        </w:rPr>
        <w:t xml:space="preserve"> году, п</w:t>
      </w:r>
      <w:r w:rsidRPr="004D4CF6">
        <w:rPr>
          <w:bCs/>
          <w:iCs/>
          <w:sz w:val="26"/>
          <w:szCs w:val="26"/>
        </w:rPr>
        <w:t>о итогам проведенных торгов по продаже муниципальной собственности</w:t>
      </w:r>
      <w:r w:rsidR="00CA1B90" w:rsidRPr="004D4CF6">
        <w:rPr>
          <w:bCs/>
          <w:iCs/>
          <w:sz w:val="26"/>
          <w:szCs w:val="26"/>
        </w:rPr>
        <w:t xml:space="preserve"> </w:t>
      </w:r>
      <w:proofErr w:type="spellStart"/>
      <w:r w:rsidR="00CA1B90" w:rsidRPr="004D4CF6">
        <w:rPr>
          <w:bCs/>
          <w:iCs/>
          <w:sz w:val="26"/>
          <w:szCs w:val="26"/>
        </w:rPr>
        <w:t>Поддорского</w:t>
      </w:r>
      <w:proofErr w:type="spellEnd"/>
      <w:r w:rsidR="00CA1B90" w:rsidRPr="004D4CF6">
        <w:rPr>
          <w:bCs/>
          <w:iCs/>
          <w:sz w:val="26"/>
          <w:szCs w:val="26"/>
        </w:rPr>
        <w:t xml:space="preserve"> муниципального </w:t>
      </w:r>
      <w:r w:rsidRPr="004D4CF6">
        <w:rPr>
          <w:bCs/>
          <w:iCs/>
          <w:sz w:val="26"/>
          <w:szCs w:val="26"/>
        </w:rPr>
        <w:t xml:space="preserve"> район</w:t>
      </w:r>
      <w:r w:rsidR="00CA1B90" w:rsidRPr="004D4CF6">
        <w:rPr>
          <w:bCs/>
          <w:iCs/>
          <w:sz w:val="26"/>
          <w:szCs w:val="26"/>
        </w:rPr>
        <w:t xml:space="preserve">а </w:t>
      </w:r>
      <w:r w:rsidRPr="004D4CF6">
        <w:rPr>
          <w:bCs/>
          <w:iCs/>
          <w:sz w:val="26"/>
          <w:szCs w:val="26"/>
        </w:rPr>
        <w:t xml:space="preserve"> путем публичного предложения цены, реализованы 2 объекта</w:t>
      </w:r>
      <w:r w:rsidR="00764567" w:rsidRPr="004D4CF6">
        <w:rPr>
          <w:bCs/>
          <w:iCs/>
          <w:sz w:val="26"/>
          <w:szCs w:val="26"/>
        </w:rPr>
        <w:t xml:space="preserve"> движимого имущества (автомашины) и 1 объект недвижимого имущества (здание под магазин)</w:t>
      </w:r>
      <w:r w:rsidRPr="004D4CF6">
        <w:rPr>
          <w:bCs/>
          <w:iCs/>
          <w:sz w:val="26"/>
          <w:szCs w:val="26"/>
        </w:rPr>
        <w:t>.</w:t>
      </w:r>
    </w:p>
    <w:p w:rsidR="00E20265" w:rsidRPr="004D4CF6" w:rsidRDefault="00E20265" w:rsidP="00E20265">
      <w:pPr>
        <w:ind w:firstLine="720"/>
        <w:jc w:val="both"/>
        <w:rPr>
          <w:bCs/>
          <w:iCs/>
          <w:sz w:val="26"/>
          <w:szCs w:val="26"/>
        </w:rPr>
      </w:pPr>
      <w:r w:rsidRPr="004D4CF6">
        <w:rPr>
          <w:bCs/>
          <w:iCs/>
          <w:sz w:val="26"/>
          <w:szCs w:val="26"/>
        </w:rPr>
        <w:t xml:space="preserve"> Доход от реализации имущества в 201</w:t>
      </w:r>
      <w:r w:rsidR="00CA1B90" w:rsidRPr="004D4CF6">
        <w:rPr>
          <w:bCs/>
          <w:iCs/>
          <w:sz w:val="26"/>
          <w:szCs w:val="26"/>
        </w:rPr>
        <w:t>4</w:t>
      </w:r>
      <w:r w:rsidRPr="004D4CF6">
        <w:rPr>
          <w:bCs/>
          <w:iCs/>
          <w:sz w:val="26"/>
          <w:szCs w:val="26"/>
        </w:rPr>
        <w:t xml:space="preserve"> г. составил </w:t>
      </w:r>
      <w:r w:rsidR="00CA1B90" w:rsidRPr="004D4CF6">
        <w:rPr>
          <w:bCs/>
          <w:iCs/>
          <w:sz w:val="26"/>
          <w:szCs w:val="26"/>
        </w:rPr>
        <w:t xml:space="preserve">227 986 </w:t>
      </w:r>
      <w:r w:rsidRPr="004D4CF6">
        <w:rPr>
          <w:bCs/>
          <w:iCs/>
          <w:sz w:val="26"/>
          <w:szCs w:val="26"/>
        </w:rPr>
        <w:t>руб.</w:t>
      </w:r>
      <w:r w:rsidR="00CA1B90" w:rsidRPr="004D4CF6">
        <w:rPr>
          <w:bCs/>
          <w:iCs/>
          <w:sz w:val="26"/>
          <w:szCs w:val="26"/>
        </w:rPr>
        <w:t>80 коп</w:t>
      </w:r>
      <w:proofErr w:type="gramStart"/>
      <w:r w:rsidR="00CA1B90" w:rsidRPr="004D4CF6">
        <w:rPr>
          <w:bCs/>
          <w:iCs/>
          <w:sz w:val="26"/>
          <w:szCs w:val="26"/>
        </w:rPr>
        <w:t>.</w:t>
      </w:r>
      <w:proofErr w:type="gramEnd"/>
      <w:r w:rsidR="00CA1B90" w:rsidRPr="004D4CF6">
        <w:rPr>
          <w:bCs/>
          <w:iCs/>
          <w:sz w:val="26"/>
          <w:szCs w:val="26"/>
        </w:rPr>
        <w:t xml:space="preserve"> </w:t>
      </w:r>
      <w:proofErr w:type="gramStart"/>
      <w:r w:rsidR="00CA1B90" w:rsidRPr="004D4CF6">
        <w:rPr>
          <w:bCs/>
          <w:iCs/>
          <w:sz w:val="26"/>
          <w:szCs w:val="26"/>
        </w:rPr>
        <w:t>п</w:t>
      </w:r>
      <w:proofErr w:type="gramEnd"/>
      <w:r w:rsidR="00CA1B90" w:rsidRPr="004D4CF6">
        <w:rPr>
          <w:bCs/>
          <w:iCs/>
          <w:sz w:val="26"/>
          <w:szCs w:val="26"/>
        </w:rPr>
        <w:t>ри уточненном плане 229 000 рублей или исполнение составляет 99,9 %, однако первоначально утвержденный План (прогноз) приватизации на 2014 год составлял в размере 4100,0 тыс. рублей</w:t>
      </w:r>
      <w:r w:rsidR="007C4ED7" w:rsidRPr="004D4CF6">
        <w:rPr>
          <w:bCs/>
          <w:iCs/>
          <w:sz w:val="26"/>
          <w:szCs w:val="26"/>
        </w:rPr>
        <w:t xml:space="preserve"> и утвержден решением Думы муниципального района </w:t>
      </w:r>
      <w:r w:rsidR="007C4ED7" w:rsidRPr="004D4CF6">
        <w:rPr>
          <w:bCs/>
          <w:iCs/>
          <w:sz w:val="26"/>
          <w:szCs w:val="26"/>
        </w:rPr>
        <w:lastRenderedPageBreak/>
        <w:t>от 16.12.2013 №</w:t>
      </w:r>
      <w:r w:rsidRPr="004D4CF6">
        <w:rPr>
          <w:bCs/>
          <w:iCs/>
          <w:sz w:val="26"/>
          <w:szCs w:val="26"/>
        </w:rPr>
        <w:t xml:space="preserve"> </w:t>
      </w:r>
      <w:r w:rsidR="007C4ED7" w:rsidRPr="004D4CF6">
        <w:rPr>
          <w:bCs/>
          <w:iCs/>
          <w:sz w:val="26"/>
          <w:szCs w:val="26"/>
        </w:rPr>
        <w:t>615</w:t>
      </w:r>
      <w:r w:rsidR="000128E0" w:rsidRPr="004D4CF6">
        <w:rPr>
          <w:bCs/>
          <w:iCs/>
          <w:sz w:val="26"/>
          <w:szCs w:val="26"/>
        </w:rPr>
        <w:t>. И</w:t>
      </w:r>
      <w:r w:rsidR="003D4018" w:rsidRPr="004D4CF6">
        <w:rPr>
          <w:bCs/>
          <w:iCs/>
          <w:sz w:val="26"/>
          <w:szCs w:val="26"/>
        </w:rPr>
        <w:t xml:space="preserve">зменения в прогнозный План в течение 2014 года  </w:t>
      </w:r>
      <w:r w:rsidR="000128E0" w:rsidRPr="004D4CF6">
        <w:rPr>
          <w:bCs/>
          <w:iCs/>
          <w:sz w:val="26"/>
          <w:szCs w:val="26"/>
        </w:rPr>
        <w:t xml:space="preserve">вносились два раза </w:t>
      </w:r>
      <w:proofErr w:type="gramStart"/>
      <w:r w:rsidR="000128E0" w:rsidRPr="004D4CF6">
        <w:rPr>
          <w:bCs/>
          <w:iCs/>
          <w:sz w:val="26"/>
          <w:szCs w:val="26"/>
        </w:rPr>
        <w:t xml:space="preserve">( </w:t>
      </w:r>
      <w:proofErr w:type="gramEnd"/>
      <w:r w:rsidR="000128E0" w:rsidRPr="004D4CF6">
        <w:rPr>
          <w:bCs/>
          <w:iCs/>
          <w:sz w:val="26"/>
          <w:szCs w:val="26"/>
        </w:rPr>
        <w:t>решения думы от 29.04.2014 № 644, от 24.06.2014 № 644).</w:t>
      </w:r>
    </w:p>
    <w:p w:rsidR="00E20265" w:rsidRDefault="00E20265" w:rsidP="00E20265">
      <w:pPr>
        <w:jc w:val="center"/>
        <w:rPr>
          <w:b/>
          <w:sz w:val="28"/>
          <w:szCs w:val="28"/>
        </w:rPr>
      </w:pPr>
    </w:p>
    <w:p w:rsidR="00E20265" w:rsidRPr="00A34522" w:rsidRDefault="00E20265" w:rsidP="00E20265">
      <w:pPr>
        <w:jc w:val="center"/>
        <w:rPr>
          <w:sz w:val="28"/>
          <w:szCs w:val="28"/>
        </w:rPr>
      </w:pPr>
      <w:r w:rsidRPr="00A34522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>поступлений от продажи</w:t>
      </w:r>
      <w:r w:rsidRPr="00A34522">
        <w:rPr>
          <w:sz w:val="28"/>
          <w:szCs w:val="28"/>
        </w:rPr>
        <w:t xml:space="preserve"> муниципального имущества</w:t>
      </w:r>
      <w:r w:rsidR="00CA1B90">
        <w:rPr>
          <w:sz w:val="28"/>
          <w:szCs w:val="28"/>
        </w:rPr>
        <w:t xml:space="preserve"> </w:t>
      </w:r>
      <w:proofErr w:type="spellStart"/>
      <w:r w:rsidR="00CA1B90">
        <w:rPr>
          <w:sz w:val="28"/>
          <w:szCs w:val="28"/>
        </w:rPr>
        <w:t>Поддорского</w:t>
      </w:r>
      <w:proofErr w:type="spellEnd"/>
      <w:r w:rsidR="00CA1B90">
        <w:rPr>
          <w:sz w:val="28"/>
          <w:szCs w:val="28"/>
        </w:rPr>
        <w:t xml:space="preserve"> муниципального района</w:t>
      </w:r>
    </w:p>
    <w:p w:rsidR="00E20265" w:rsidRPr="008863AF" w:rsidRDefault="00E20265" w:rsidP="00E20265">
      <w:pPr>
        <w:pStyle w:val="a3"/>
        <w:ind w:left="540" w:right="-54"/>
        <w:jc w:val="right"/>
        <w:rPr>
          <w:sz w:val="18"/>
          <w:szCs w:val="18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260"/>
        <w:gridCol w:w="1620"/>
        <w:gridCol w:w="1440"/>
        <w:gridCol w:w="1640"/>
      </w:tblGrid>
      <w:tr w:rsidR="00E20265" w:rsidRPr="00D9477F" w:rsidTr="007A4A6A">
        <w:trPr>
          <w:trHeight w:val="296"/>
        </w:trPr>
        <w:tc>
          <w:tcPr>
            <w:tcW w:w="3708" w:type="dxa"/>
          </w:tcPr>
          <w:p w:rsidR="00E20265" w:rsidRPr="00D9477F" w:rsidRDefault="00E20265" w:rsidP="007A4A6A">
            <w:pPr>
              <w:jc w:val="center"/>
            </w:pPr>
          </w:p>
        </w:tc>
        <w:tc>
          <w:tcPr>
            <w:tcW w:w="1260" w:type="dxa"/>
          </w:tcPr>
          <w:p w:rsidR="00E20265" w:rsidRDefault="00E20265" w:rsidP="007A4A6A">
            <w:pPr>
              <w:jc w:val="center"/>
            </w:pPr>
            <w:r>
              <w:t>Ед.</w:t>
            </w:r>
          </w:p>
          <w:p w:rsidR="00E20265" w:rsidRPr="00D9477F" w:rsidRDefault="00E20265" w:rsidP="007A4A6A">
            <w:pPr>
              <w:jc w:val="center"/>
            </w:pPr>
            <w:r>
              <w:t>изм.</w:t>
            </w:r>
          </w:p>
        </w:tc>
        <w:tc>
          <w:tcPr>
            <w:tcW w:w="1620" w:type="dxa"/>
          </w:tcPr>
          <w:p w:rsidR="00E20265" w:rsidRDefault="00E20265" w:rsidP="00CA1B90">
            <w:pPr>
              <w:jc w:val="center"/>
            </w:pPr>
            <w:r>
              <w:t>201</w:t>
            </w:r>
            <w:r w:rsidR="00CA1B90">
              <w:t>2</w:t>
            </w:r>
            <w:r>
              <w:t xml:space="preserve"> </w:t>
            </w:r>
            <w:r w:rsidR="00CA1B90">
              <w:t>год</w:t>
            </w:r>
          </w:p>
        </w:tc>
        <w:tc>
          <w:tcPr>
            <w:tcW w:w="1440" w:type="dxa"/>
          </w:tcPr>
          <w:p w:rsidR="00E20265" w:rsidRDefault="00E20265" w:rsidP="00CA1B90">
            <w:pPr>
              <w:jc w:val="center"/>
            </w:pPr>
            <w:r>
              <w:t>201</w:t>
            </w:r>
            <w:r w:rsidR="00CA1B90">
              <w:t>3 год</w:t>
            </w:r>
          </w:p>
        </w:tc>
        <w:tc>
          <w:tcPr>
            <w:tcW w:w="1640" w:type="dxa"/>
          </w:tcPr>
          <w:p w:rsidR="00E20265" w:rsidRDefault="00E20265" w:rsidP="00CA1B90">
            <w:pPr>
              <w:jc w:val="center"/>
            </w:pPr>
            <w:r>
              <w:t>201</w:t>
            </w:r>
            <w:r w:rsidR="00CA1B90">
              <w:t xml:space="preserve">4 </w:t>
            </w:r>
            <w:r>
              <w:t>г</w:t>
            </w:r>
            <w:r w:rsidR="00CA1B90">
              <w:t>од</w:t>
            </w:r>
          </w:p>
        </w:tc>
      </w:tr>
      <w:tr w:rsidR="00E20265" w:rsidRPr="00D9477F" w:rsidTr="007A4A6A">
        <w:trPr>
          <w:trHeight w:val="98"/>
        </w:trPr>
        <w:tc>
          <w:tcPr>
            <w:tcW w:w="3708" w:type="dxa"/>
            <w:vAlign w:val="center"/>
          </w:tcPr>
          <w:p w:rsidR="00E20265" w:rsidRPr="00D9477F" w:rsidRDefault="00E20265" w:rsidP="007A4A6A">
            <w:r w:rsidRPr="00D9477F">
              <w:t>Доходы от приватизации муниципального имущества</w:t>
            </w:r>
          </w:p>
        </w:tc>
        <w:tc>
          <w:tcPr>
            <w:tcW w:w="1260" w:type="dxa"/>
          </w:tcPr>
          <w:p w:rsidR="00102D80" w:rsidRDefault="00102D80" w:rsidP="007A4A6A">
            <w:pPr>
              <w:jc w:val="center"/>
            </w:pPr>
          </w:p>
          <w:p w:rsidR="00E20265" w:rsidRDefault="00E20265" w:rsidP="007A4A6A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20" w:type="dxa"/>
          </w:tcPr>
          <w:p w:rsidR="00E20265" w:rsidRDefault="00E20265" w:rsidP="007A4A6A">
            <w:pPr>
              <w:jc w:val="center"/>
            </w:pPr>
          </w:p>
          <w:p w:rsidR="00CA1B90" w:rsidRPr="00EC4571" w:rsidRDefault="00CA1B90" w:rsidP="007A4A6A">
            <w:pPr>
              <w:jc w:val="center"/>
            </w:pPr>
            <w:r>
              <w:t>26,4</w:t>
            </w:r>
          </w:p>
        </w:tc>
        <w:tc>
          <w:tcPr>
            <w:tcW w:w="1440" w:type="dxa"/>
          </w:tcPr>
          <w:p w:rsidR="00E20265" w:rsidRDefault="00E20265" w:rsidP="007A4A6A">
            <w:pPr>
              <w:jc w:val="center"/>
            </w:pPr>
          </w:p>
          <w:p w:rsidR="00CA1B90" w:rsidRPr="00EC4571" w:rsidRDefault="00CA1B90" w:rsidP="007A4A6A">
            <w:pPr>
              <w:jc w:val="center"/>
            </w:pPr>
            <w:r>
              <w:t>106,7</w:t>
            </w:r>
          </w:p>
        </w:tc>
        <w:tc>
          <w:tcPr>
            <w:tcW w:w="1640" w:type="dxa"/>
          </w:tcPr>
          <w:p w:rsidR="00CA1B90" w:rsidRDefault="00CA1B90" w:rsidP="007A4A6A">
            <w:pPr>
              <w:jc w:val="center"/>
            </w:pPr>
          </w:p>
          <w:p w:rsidR="00E20265" w:rsidRDefault="00CA1B90" w:rsidP="007A4A6A">
            <w:pPr>
              <w:jc w:val="center"/>
            </w:pPr>
            <w:r>
              <w:t>228,0</w:t>
            </w:r>
          </w:p>
        </w:tc>
      </w:tr>
      <w:tr w:rsidR="004D4CF6" w:rsidRPr="00D9477F" w:rsidTr="007A4A6A">
        <w:trPr>
          <w:trHeight w:val="98"/>
        </w:trPr>
        <w:tc>
          <w:tcPr>
            <w:tcW w:w="3708" w:type="dxa"/>
            <w:vAlign w:val="center"/>
          </w:tcPr>
          <w:p w:rsidR="004D4CF6" w:rsidRPr="00D9477F" w:rsidRDefault="004D4CF6" w:rsidP="004D4CF6">
            <w:r>
              <w:t xml:space="preserve"> %  предыдущему году</w:t>
            </w:r>
          </w:p>
        </w:tc>
        <w:tc>
          <w:tcPr>
            <w:tcW w:w="1260" w:type="dxa"/>
          </w:tcPr>
          <w:p w:rsidR="004D4CF6" w:rsidRDefault="004D4CF6" w:rsidP="007A4A6A">
            <w:pPr>
              <w:jc w:val="center"/>
            </w:pPr>
          </w:p>
        </w:tc>
        <w:tc>
          <w:tcPr>
            <w:tcW w:w="1620" w:type="dxa"/>
          </w:tcPr>
          <w:p w:rsidR="004D4CF6" w:rsidRDefault="004D4CF6" w:rsidP="007A4A6A">
            <w:pPr>
              <w:jc w:val="center"/>
            </w:pPr>
            <w:r>
              <w:t>х</w:t>
            </w:r>
          </w:p>
        </w:tc>
        <w:tc>
          <w:tcPr>
            <w:tcW w:w="1440" w:type="dxa"/>
          </w:tcPr>
          <w:p w:rsidR="004D4CF6" w:rsidRDefault="004D4CF6" w:rsidP="007A4A6A">
            <w:pPr>
              <w:jc w:val="center"/>
            </w:pPr>
            <w:r>
              <w:t>Св.200</w:t>
            </w:r>
          </w:p>
        </w:tc>
        <w:tc>
          <w:tcPr>
            <w:tcW w:w="1640" w:type="dxa"/>
          </w:tcPr>
          <w:p w:rsidR="004D4CF6" w:rsidRDefault="004D4CF6" w:rsidP="007A4A6A">
            <w:pPr>
              <w:jc w:val="center"/>
            </w:pPr>
            <w:r>
              <w:t>Св.200</w:t>
            </w:r>
          </w:p>
        </w:tc>
      </w:tr>
    </w:tbl>
    <w:p w:rsidR="00E20265" w:rsidRDefault="00E20265" w:rsidP="00E20265">
      <w:pPr>
        <w:pStyle w:val="a3"/>
        <w:ind w:right="-54"/>
        <w:jc w:val="both"/>
        <w:rPr>
          <w:sz w:val="28"/>
          <w:szCs w:val="28"/>
        </w:rPr>
      </w:pPr>
    </w:p>
    <w:p w:rsidR="00EF540A" w:rsidRDefault="00EF540A" w:rsidP="00EF540A">
      <w:pPr>
        <w:jc w:val="both"/>
      </w:pPr>
      <w:r>
        <w:rPr>
          <w:rStyle w:val="FontStyle19"/>
          <w:sz w:val="28"/>
          <w:szCs w:val="28"/>
        </w:rPr>
        <w:t xml:space="preserve">          </w:t>
      </w:r>
      <w:r w:rsidR="003D4018" w:rsidRPr="00EF540A">
        <w:rPr>
          <w:rStyle w:val="FontStyle19"/>
          <w:sz w:val="28"/>
          <w:szCs w:val="28"/>
        </w:rPr>
        <w:t xml:space="preserve">Главным администратором неналоговых доходов, в ведении которого находится Комитет по экономике и управлению муниципальным имуществом Администрации </w:t>
      </w:r>
      <w:proofErr w:type="spellStart"/>
      <w:r w:rsidR="003D4018" w:rsidRPr="00EF540A">
        <w:rPr>
          <w:rStyle w:val="FontStyle19"/>
          <w:sz w:val="28"/>
          <w:szCs w:val="28"/>
        </w:rPr>
        <w:t>Поддорского</w:t>
      </w:r>
      <w:proofErr w:type="spellEnd"/>
      <w:r w:rsidR="003D4018" w:rsidRPr="00EF540A">
        <w:rPr>
          <w:rStyle w:val="FontStyle19"/>
          <w:sz w:val="28"/>
          <w:szCs w:val="28"/>
        </w:rPr>
        <w:t xml:space="preserve"> муниципального района, </w:t>
      </w:r>
      <w:r w:rsidR="00F5254A">
        <w:rPr>
          <w:rStyle w:val="FontStyle19"/>
          <w:b/>
          <w:i/>
          <w:sz w:val="28"/>
          <w:szCs w:val="28"/>
        </w:rPr>
        <w:t>не утвержден</w:t>
      </w:r>
      <w:r w:rsidR="003D4018" w:rsidRPr="00EF540A">
        <w:rPr>
          <w:rStyle w:val="FontStyle19"/>
          <w:b/>
          <w:i/>
          <w:sz w:val="28"/>
          <w:szCs w:val="28"/>
        </w:rPr>
        <w:t xml:space="preserve"> Порядок </w:t>
      </w:r>
      <w:r w:rsidR="003D4018" w:rsidRPr="00EF540A">
        <w:rPr>
          <w:b/>
          <w:i/>
          <w:sz w:val="28"/>
          <w:szCs w:val="28"/>
        </w:rPr>
        <w:t>разработки прогнозного плана (программы) приватизации муниципального имущества</w:t>
      </w:r>
      <w:r w:rsidR="00E031D2">
        <w:rPr>
          <w:b/>
          <w:i/>
          <w:sz w:val="28"/>
          <w:szCs w:val="28"/>
        </w:rPr>
        <w:t xml:space="preserve"> (на день проверки находится проекте)</w:t>
      </w:r>
      <w:r w:rsidR="003D4018" w:rsidRPr="00EF540A">
        <w:rPr>
          <w:sz w:val="28"/>
          <w:szCs w:val="28"/>
        </w:rPr>
        <w:t>.</w:t>
      </w:r>
      <w:r w:rsidRPr="00EF540A">
        <w:t xml:space="preserve">  </w:t>
      </w:r>
    </w:p>
    <w:p w:rsidR="00E031D2" w:rsidRDefault="00E031D2" w:rsidP="00E20265">
      <w:pPr>
        <w:ind w:firstLine="360"/>
        <w:jc w:val="center"/>
        <w:rPr>
          <w:b/>
          <w:sz w:val="26"/>
          <w:szCs w:val="26"/>
        </w:rPr>
      </w:pPr>
    </w:p>
    <w:p w:rsidR="00E20265" w:rsidRPr="004D4CF6" w:rsidRDefault="00E20265" w:rsidP="00E20265">
      <w:pPr>
        <w:ind w:firstLine="360"/>
        <w:jc w:val="center"/>
        <w:rPr>
          <w:b/>
          <w:sz w:val="26"/>
          <w:szCs w:val="26"/>
          <w:highlight w:val="yellow"/>
        </w:rPr>
      </w:pPr>
      <w:r w:rsidRPr="004D4CF6">
        <w:rPr>
          <w:b/>
          <w:sz w:val="26"/>
          <w:szCs w:val="26"/>
        </w:rPr>
        <w:t xml:space="preserve">Анализ исполнения показателей программы </w:t>
      </w:r>
      <w:r w:rsidR="00102D80" w:rsidRPr="004D4CF6">
        <w:rPr>
          <w:b/>
          <w:sz w:val="26"/>
          <w:szCs w:val="26"/>
        </w:rPr>
        <w:t xml:space="preserve">СЭР в динамике за </w:t>
      </w:r>
      <w:r w:rsidRPr="004D4CF6">
        <w:rPr>
          <w:b/>
          <w:sz w:val="26"/>
          <w:szCs w:val="26"/>
        </w:rPr>
        <w:t>2012</w:t>
      </w:r>
      <w:r w:rsidR="00102D80" w:rsidRPr="004D4CF6">
        <w:rPr>
          <w:b/>
          <w:sz w:val="26"/>
          <w:szCs w:val="26"/>
        </w:rPr>
        <w:t>-2014</w:t>
      </w:r>
      <w:r w:rsidRPr="004D4CF6">
        <w:rPr>
          <w:b/>
          <w:sz w:val="26"/>
          <w:szCs w:val="26"/>
        </w:rPr>
        <w:t xml:space="preserve"> г. и </w:t>
      </w:r>
      <w:r w:rsidR="00102D80" w:rsidRPr="004D4CF6">
        <w:rPr>
          <w:b/>
          <w:sz w:val="26"/>
          <w:szCs w:val="26"/>
        </w:rPr>
        <w:t>2</w:t>
      </w:r>
      <w:r w:rsidRPr="004D4CF6">
        <w:rPr>
          <w:b/>
          <w:sz w:val="26"/>
          <w:szCs w:val="26"/>
        </w:rPr>
        <w:t xml:space="preserve"> </w:t>
      </w:r>
      <w:r w:rsidR="00102D80" w:rsidRPr="004D4CF6">
        <w:rPr>
          <w:b/>
          <w:sz w:val="26"/>
          <w:szCs w:val="26"/>
        </w:rPr>
        <w:t>месяца</w:t>
      </w:r>
      <w:r w:rsidRPr="004D4CF6">
        <w:rPr>
          <w:b/>
          <w:sz w:val="26"/>
          <w:szCs w:val="26"/>
        </w:rPr>
        <w:t xml:space="preserve"> 201</w:t>
      </w:r>
      <w:r w:rsidR="00102D80" w:rsidRPr="004D4CF6">
        <w:rPr>
          <w:b/>
          <w:sz w:val="26"/>
          <w:szCs w:val="26"/>
        </w:rPr>
        <w:t>4</w:t>
      </w:r>
      <w:r w:rsidRPr="004D4CF6">
        <w:rPr>
          <w:b/>
          <w:sz w:val="26"/>
          <w:szCs w:val="26"/>
        </w:rPr>
        <w:t xml:space="preserve"> г.</w:t>
      </w:r>
    </w:p>
    <w:p w:rsidR="00E20265" w:rsidRPr="004D4CF6" w:rsidRDefault="00E20265" w:rsidP="00E20265">
      <w:pPr>
        <w:ind w:firstLine="360"/>
        <w:jc w:val="both"/>
        <w:rPr>
          <w:sz w:val="26"/>
          <w:szCs w:val="26"/>
        </w:rPr>
      </w:pPr>
      <w:r w:rsidRPr="004D4CF6">
        <w:rPr>
          <w:sz w:val="26"/>
          <w:szCs w:val="26"/>
        </w:rPr>
        <w:t xml:space="preserve">Согласно программе социально-экономического развития </w:t>
      </w:r>
      <w:proofErr w:type="spellStart"/>
      <w:r w:rsidR="00102D80" w:rsidRPr="004D4CF6">
        <w:rPr>
          <w:sz w:val="26"/>
          <w:szCs w:val="26"/>
        </w:rPr>
        <w:t>Поддорского</w:t>
      </w:r>
      <w:proofErr w:type="spellEnd"/>
      <w:r w:rsidR="00102D80" w:rsidRPr="004D4CF6">
        <w:rPr>
          <w:sz w:val="26"/>
          <w:szCs w:val="26"/>
        </w:rPr>
        <w:t xml:space="preserve"> муниципального </w:t>
      </w:r>
      <w:r w:rsidRPr="004D4CF6">
        <w:rPr>
          <w:sz w:val="26"/>
          <w:szCs w:val="26"/>
        </w:rPr>
        <w:t>район</w:t>
      </w:r>
      <w:r w:rsidR="00102D80" w:rsidRPr="004D4CF6">
        <w:rPr>
          <w:sz w:val="26"/>
          <w:szCs w:val="26"/>
        </w:rPr>
        <w:t xml:space="preserve">а </w:t>
      </w:r>
      <w:r w:rsidRPr="004D4CF6">
        <w:rPr>
          <w:sz w:val="26"/>
          <w:szCs w:val="26"/>
        </w:rPr>
        <w:t xml:space="preserve"> на 201</w:t>
      </w:r>
      <w:r w:rsidR="00102D80" w:rsidRPr="004D4CF6">
        <w:rPr>
          <w:sz w:val="26"/>
          <w:szCs w:val="26"/>
        </w:rPr>
        <w:t>2</w:t>
      </w:r>
      <w:r w:rsidRPr="004D4CF6">
        <w:rPr>
          <w:sz w:val="26"/>
          <w:szCs w:val="26"/>
        </w:rPr>
        <w:t>-</w:t>
      </w:r>
      <w:smartTag w:uri="urn:schemas-microsoft-com:office:smarttags" w:element="metricconverter">
        <w:smartTagPr>
          <w:attr w:name="ProductID" w:val="2015 г"/>
        </w:smartTagPr>
        <w:r w:rsidRPr="004D4CF6">
          <w:rPr>
            <w:sz w:val="26"/>
            <w:szCs w:val="26"/>
          </w:rPr>
          <w:t>2015 г</w:t>
        </w:r>
      </w:smartTag>
      <w:r w:rsidRPr="004D4CF6">
        <w:rPr>
          <w:sz w:val="26"/>
          <w:szCs w:val="26"/>
        </w:rPr>
        <w:t>.г. в</w:t>
      </w:r>
      <w:r w:rsidR="00531749" w:rsidRPr="004D4CF6">
        <w:rPr>
          <w:sz w:val="26"/>
          <w:szCs w:val="26"/>
        </w:rPr>
        <w:t xml:space="preserve"> сфере имущественных отношений:</w:t>
      </w:r>
    </w:p>
    <w:p w:rsidR="00E20265" w:rsidRPr="004D4CF6" w:rsidRDefault="004D4CF6" w:rsidP="00E20265">
      <w:pPr>
        <w:ind w:firstLine="360"/>
        <w:jc w:val="both"/>
        <w:rPr>
          <w:sz w:val="26"/>
          <w:szCs w:val="26"/>
        </w:rPr>
      </w:pPr>
      <w:r w:rsidRPr="004D4CF6">
        <w:rPr>
          <w:sz w:val="26"/>
          <w:szCs w:val="26"/>
        </w:rPr>
        <w:t xml:space="preserve">                                                                                                      </w:t>
      </w:r>
      <w:r>
        <w:rPr>
          <w:sz w:val="26"/>
          <w:szCs w:val="26"/>
        </w:rPr>
        <w:t xml:space="preserve">  (в  т</w:t>
      </w:r>
      <w:r w:rsidRPr="004D4CF6">
        <w:rPr>
          <w:sz w:val="26"/>
          <w:szCs w:val="26"/>
        </w:rPr>
        <w:t>ыс</w:t>
      </w:r>
      <w:proofErr w:type="gramStart"/>
      <w:r w:rsidRPr="004D4CF6">
        <w:rPr>
          <w:sz w:val="26"/>
          <w:szCs w:val="26"/>
        </w:rPr>
        <w:t>.</w:t>
      </w:r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ублях)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992"/>
        <w:gridCol w:w="851"/>
        <w:gridCol w:w="850"/>
        <w:gridCol w:w="849"/>
        <w:gridCol w:w="698"/>
        <w:gridCol w:w="672"/>
        <w:gridCol w:w="900"/>
        <w:gridCol w:w="708"/>
      </w:tblGrid>
      <w:tr w:rsidR="00E20265" w:rsidRPr="00142EF5" w:rsidTr="00531749">
        <w:trPr>
          <w:trHeight w:val="460"/>
        </w:trPr>
        <w:tc>
          <w:tcPr>
            <w:tcW w:w="3119" w:type="dxa"/>
            <w:vMerge w:val="restart"/>
          </w:tcPr>
          <w:p w:rsidR="00531749" w:rsidRDefault="00531749" w:rsidP="007A4A6A">
            <w:pPr>
              <w:jc w:val="center"/>
              <w:rPr>
                <w:sz w:val="20"/>
                <w:szCs w:val="20"/>
              </w:rPr>
            </w:pPr>
          </w:p>
          <w:p w:rsidR="00E20265" w:rsidRPr="00142EF5" w:rsidRDefault="00E20265" w:rsidP="007A4A6A">
            <w:pPr>
              <w:jc w:val="center"/>
              <w:rPr>
                <w:sz w:val="20"/>
                <w:szCs w:val="20"/>
              </w:rPr>
            </w:pPr>
            <w:r w:rsidRPr="00142EF5">
              <w:rPr>
                <w:sz w:val="20"/>
                <w:szCs w:val="20"/>
              </w:rPr>
              <w:t>Показатели достижения цели</w:t>
            </w:r>
          </w:p>
          <w:p w:rsidR="00E20265" w:rsidRPr="00142EF5" w:rsidRDefault="00E20265" w:rsidP="007A4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20265" w:rsidRPr="00142EF5" w:rsidRDefault="00102D80" w:rsidP="0010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E2026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99" w:type="dxa"/>
            <w:gridSpan w:val="2"/>
          </w:tcPr>
          <w:p w:rsidR="00E20265" w:rsidRPr="00142EF5" w:rsidRDefault="00102D80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E2026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370" w:type="dxa"/>
            <w:gridSpan w:val="2"/>
          </w:tcPr>
          <w:p w:rsidR="00E20265" w:rsidRPr="00142EF5" w:rsidRDefault="00102D80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E2026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608" w:type="dxa"/>
            <w:gridSpan w:val="2"/>
          </w:tcPr>
          <w:p w:rsidR="00E20265" w:rsidRPr="00142EF5" w:rsidRDefault="00102D80" w:rsidP="00102D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месяца</w:t>
            </w:r>
            <w:r w:rsidR="00E20265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="00E20265">
              <w:rPr>
                <w:sz w:val="20"/>
                <w:szCs w:val="20"/>
              </w:rPr>
              <w:t xml:space="preserve"> г.</w:t>
            </w:r>
          </w:p>
        </w:tc>
      </w:tr>
      <w:tr w:rsidR="00E20265" w:rsidRPr="00142EF5" w:rsidTr="00531749">
        <w:trPr>
          <w:trHeight w:val="224"/>
        </w:trPr>
        <w:tc>
          <w:tcPr>
            <w:tcW w:w="3119" w:type="dxa"/>
            <w:vMerge/>
          </w:tcPr>
          <w:p w:rsidR="00E20265" w:rsidRPr="00142EF5" w:rsidRDefault="00E20265" w:rsidP="007A4A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49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98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672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900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</w:tr>
      <w:tr w:rsidR="00E20265" w:rsidRPr="00142EF5" w:rsidTr="00531749">
        <w:trPr>
          <w:trHeight w:val="98"/>
        </w:trPr>
        <w:tc>
          <w:tcPr>
            <w:tcW w:w="3119" w:type="dxa"/>
            <w:vAlign w:val="center"/>
          </w:tcPr>
          <w:p w:rsidR="00E20265" w:rsidRPr="00142EF5" w:rsidRDefault="00313177" w:rsidP="00313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 в</w:t>
            </w:r>
            <w:r w:rsidR="00E20265" w:rsidRPr="00142EF5">
              <w:rPr>
                <w:sz w:val="20"/>
                <w:szCs w:val="20"/>
              </w:rPr>
              <w:t xml:space="preserve"> аренд</w:t>
            </w:r>
            <w:r>
              <w:rPr>
                <w:sz w:val="20"/>
                <w:szCs w:val="20"/>
              </w:rPr>
              <w:t>у имущества</w:t>
            </w:r>
          </w:p>
        </w:tc>
        <w:tc>
          <w:tcPr>
            <w:tcW w:w="992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</w:p>
          <w:p w:rsidR="00255AC8" w:rsidRDefault="00255AC8" w:rsidP="007A4A6A">
            <w:pPr>
              <w:jc w:val="center"/>
              <w:rPr>
                <w:sz w:val="20"/>
                <w:szCs w:val="20"/>
              </w:rPr>
            </w:pPr>
          </w:p>
          <w:p w:rsidR="00255AC8" w:rsidRPr="00142EF5" w:rsidRDefault="00313177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255AC8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</w:p>
          <w:p w:rsidR="00255AC8" w:rsidRDefault="00255AC8" w:rsidP="007A4A6A">
            <w:pPr>
              <w:jc w:val="center"/>
              <w:rPr>
                <w:sz w:val="20"/>
                <w:szCs w:val="20"/>
              </w:rPr>
            </w:pPr>
          </w:p>
          <w:p w:rsidR="00255AC8" w:rsidRPr="00142EF5" w:rsidRDefault="00255AC8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3177">
              <w:rPr>
                <w:sz w:val="20"/>
                <w:szCs w:val="20"/>
              </w:rPr>
              <w:t>5,2</w:t>
            </w:r>
          </w:p>
        </w:tc>
        <w:tc>
          <w:tcPr>
            <w:tcW w:w="850" w:type="dxa"/>
          </w:tcPr>
          <w:p w:rsidR="00E20265" w:rsidRPr="00313177" w:rsidRDefault="00E20265" w:rsidP="007A4A6A">
            <w:pPr>
              <w:jc w:val="center"/>
              <w:rPr>
                <w:sz w:val="20"/>
                <w:szCs w:val="20"/>
              </w:rPr>
            </w:pPr>
          </w:p>
          <w:p w:rsidR="00255AC8" w:rsidRPr="00313177" w:rsidRDefault="00255AC8" w:rsidP="007A4A6A">
            <w:pPr>
              <w:jc w:val="center"/>
              <w:rPr>
                <w:sz w:val="20"/>
                <w:szCs w:val="20"/>
              </w:rPr>
            </w:pPr>
          </w:p>
          <w:p w:rsidR="00255AC8" w:rsidRPr="00313177" w:rsidRDefault="00313177" w:rsidP="007A4A6A">
            <w:pPr>
              <w:jc w:val="center"/>
              <w:rPr>
                <w:sz w:val="20"/>
                <w:szCs w:val="20"/>
              </w:rPr>
            </w:pPr>
            <w:r w:rsidRPr="00313177">
              <w:rPr>
                <w:sz w:val="20"/>
                <w:szCs w:val="20"/>
              </w:rPr>
              <w:t>35</w:t>
            </w:r>
            <w:r w:rsidR="00255AC8" w:rsidRPr="00313177">
              <w:rPr>
                <w:sz w:val="20"/>
                <w:szCs w:val="20"/>
              </w:rPr>
              <w:t>,0</w:t>
            </w:r>
          </w:p>
        </w:tc>
        <w:tc>
          <w:tcPr>
            <w:tcW w:w="849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</w:p>
          <w:p w:rsidR="00255AC8" w:rsidRDefault="00255AC8" w:rsidP="007A4A6A">
            <w:pPr>
              <w:jc w:val="center"/>
              <w:rPr>
                <w:sz w:val="20"/>
                <w:szCs w:val="20"/>
              </w:rPr>
            </w:pPr>
          </w:p>
          <w:p w:rsidR="00255AC8" w:rsidRPr="00142EF5" w:rsidRDefault="00255AC8" w:rsidP="00313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13177">
              <w:rPr>
                <w:sz w:val="20"/>
                <w:szCs w:val="20"/>
              </w:rPr>
              <w:t>4,8</w:t>
            </w:r>
          </w:p>
        </w:tc>
        <w:tc>
          <w:tcPr>
            <w:tcW w:w="698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</w:p>
          <w:p w:rsidR="00255AC8" w:rsidRDefault="00255AC8" w:rsidP="007A4A6A">
            <w:pPr>
              <w:jc w:val="center"/>
              <w:rPr>
                <w:sz w:val="20"/>
                <w:szCs w:val="20"/>
              </w:rPr>
            </w:pPr>
          </w:p>
          <w:p w:rsidR="00255AC8" w:rsidRPr="00142EF5" w:rsidRDefault="00255AC8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  <w:tc>
          <w:tcPr>
            <w:tcW w:w="672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</w:p>
          <w:p w:rsidR="00255AC8" w:rsidRDefault="00255AC8" w:rsidP="007A4A6A">
            <w:pPr>
              <w:jc w:val="center"/>
              <w:rPr>
                <w:sz w:val="20"/>
                <w:szCs w:val="20"/>
              </w:rPr>
            </w:pPr>
          </w:p>
          <w:p w:rsidR="00255AC8" w:rsidRPr="00142EF5" w:rsidRDefault="00255AC8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113,5</w:t>
            </w:r>
          </w:p>
        </w:tc>
        <w:tc>
          <w:tcPr>
            <w:tcW w:w="900" w:type="dxa"/>
          </w:tcPr>
          <w:p w:rsidR="00E20265" w:rsidRDefault="00E20265" w:rsidP="007A4A6A">
            <w:pPr>
              <w:rPr>
                <w:color w:val="000000"/>
                <w:sz w:val="20"/>
                <w:szCs w:val="20"/>
              </w:rPr>
            </w:pPr>
          </w:p>
          <w:p w:rsidR="00246731" w:rsidRDefault="00246731" w:rsidP="007A4A6A">
            <w:pPr>
              <w:rPr>
                <w:color w:val="000000"/>
                <w:sz w:val="20"/>
                <w:szCs w:val="20"/>
              </w:rPr>
            </w:pPr>
          </w:p>
          <w:p w:rsidR="00246731" w:rsidRDefault="00246731" w:rsidP="007A4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708" w:type="dxa"/>
          </w:tcPr>
          <w:p w:rsidR="00E20265" w:rsidRDefault="00E20265" w:rsidP="007A4A6A">
            <w:pPr>
              <w:rPr>
                <w:color w:val="000000"/>
                <w:sz w:val="20"/>
                <w:szCs w:val="20"/>
              </w:rPr>
            </w:pPr>
          </w:p>
          <w:p w:rsidR="00246731" w:rsidRDefault="00246731" w:rsidP="007A4A6A">
            <w:pPr>
              <w:rPr>
                <w:color w:val="000000"/>
                <w:sz w:val="20"/>
                <w:szCs w:val="20"/>
              </w:rPr>
            </w:pPr>
          </w:p>
          <w:p w:rsidR="00246731" w:rsidRDefault="00246731" w:rsidP="007A4A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20265" w:rsidRPr="00142EF5" w:rsidTr="00531749">
        <w:trPr>
          <w:trHeight w:val="98"/>
        </w:trPr>
        <w:tc>
          <w:tcPr>
            <w:tcW w:w="3119" w:type="dxa"/>
            <w:vAlign w:val="center"/>
          </w:tcPr>
          <w:p w:rsidR="00E20265" w:rsidRPr="00142EF5" w:rsidRDefault="00584D78" w:rsidP="007A4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 продажи</w:t>
            </w:r>
            <w:r w:rsidR="00E20265" w:rsidRPr="00142EF5">
              <w:rPr>
                <w:sz w:val="20"/>
                <w:szCs w:val="20"/>
              </w:rPr>
              <w:t xml:space="preserve"> муниципального имущества</w:t>
            </w:r>
          </w:p>
        </w:tc>
        <w:tc>
          <w:tcPr>
            <w:tcW w:w="992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</w:p>
          <w:p w:rsidR="00255AC8" w:rsidRPr="00142EF5" w:rsidRDefault="00313177" w:rsidP="00313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26,0</w:t>
            </w:r>
          </w:p>
        </w:tc>
        <w:tc>
          <w:tcPr>
            <w:tcW w:w="851" w:type="dxa"/>
          </w:tcPr>
          <w:p w:rsidR="00246731" w:rsidRDefault="00246731" w:rsidP="007A4A6A">
            <w:pPr>
              <w:jc w:val="center"/>
              <w:rPr>
                <w:sz w:val="20"/>
                <w:szCs w:val="20"/>
              </w:rPr>
            </w:pPr>
          </w:p>
          <w:p w:rsidR="00E20265" w:rsidRPr="00142EF5" w:rsidRDefault="00313177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</w:p>
        </w:tc>
        <w:tc>
          <w:tcPr>
            <w:tcW w:w="850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</w:p>
          <w:p w:rsidR="00246731" w:rsidRPr="00142EF5" w:rsidRDefault="00313177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849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</w:p>
          <w:p w:rsidR="00246731" w:rsidRPr="00142EF5" w:rsidRDefault="00313177" w:rsidP="00313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100,7</w:t>
            </w:r>
          </w:p>
        </w:tc>
        <w:tc>
          <w:tcPr>
            <w:tcW w:w="698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</w:p>
          <w:p w:rsidR="00246731" w:rsidRPr="00142EF5" w:rsidRDefault="00246731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229,0</w:t>
            </w:r>
          </w:p>
        </w:tc>
        <w:tc>
          <w:tcPr>
            <w:tcW w:w="672" w:type="dxa"/>
          </w:tcPr>
          <w:p w:rsidR="00246731" w:rsidRDefault="00246731" w:rsidP="007A4A6A">
            <w:pPr>
              <w:jc w:val="center"/>
              <w:rPr>
                <w:sz w:val="20"/>
                <w:szCs w:val="20"/>
              </w:rPr>
            </w:pPr>
          </w:p>
          <w:p w:rsidR="00E20265" w:rsidRPr="00142EF5" w:rsidRDefault="00246731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900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</w:p>
          <w:p w:rsidR="00246731" w:rsidRPr="00142EF5" w:rsidRDefault="00246731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3133,1</w:t>
            </w:r>
          </w:p>
        </w:tc>
        <w:tc>
          <w:tcPr>
            <w:tcW w:w="708" w:type="dxa"/>
          </w:tcPr>
          <w:p w:rsidR="00E20265" w:rsidRDefault="00E20265" w:rsidP="007A4A6A">
            <w:pPr>
              <w:jc w:val="center"/>
              <w:rPr>
                <w:sz w:val="20"/>
                <w:szCs w:val="20"/>
              </w:rPr>
            </w:pPr>
          </w:p>
          <w:p w:rsidR="00246731" w:rsidRPr="00142EF5" w:rsidRDefault="00246731" w:rsidP="007A4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31749" w:rsidRPr="00142EF5" w:rsidTr="00531749">
        <w:trPr>
          <w:trHeight w:val="98"/>
        </w:trPr>
        <w:tc>
          <w:tcPr>
            <w:tcW w:w="3119" w:type="dxa"/>
            <w:vAlign w:val="center"/>
          </w:tcPr>
          <w:p w:rsidR="00531749" w:rsidRPr="00313177" w:rsidRDefault="00531749" w:rsidP="007A4A6A">
            <w:pPr>
              <w:rPr>
                <w:b/>
                <w:sz w:val="20"/>
                <w:szCs w:val="20"/>
              </w:rPr>
            </w:pPr>
          </w:p>
          <w:p w:rsidR="00531749" w:rsidRPr="00313177" w:rsidRDefault="00531749" w:rsidP="007A4A6A">
            <w:pPr>
              <w:rPr>
                <w:b/>
                <w:sz w:val="20"/>
                <w:szCs w:val="20"/>
              </w:rPr>
            </w:pPr>
            <w:r w:rsidRPr="00313177">
              <w:rPr>
                <w:b/>
                <w:sz w:val="20"/>
                <w:szCs w:val="20"/>
              </w:rPr>
              <w:t>Итого доходов от имущества</w:t>
            </w:r>
          </w:p>
        </w:tc>
        <w:tc>
          <w:tcPr>
            <w:tcW w:w="992" w:type="dxa"/>
          </w:tcPr>
          <w:p w:rsidR="00531749" w:rsidRPr="00313177" w:rsidRDefault="00531749" w:rsidP="007A4A6A">
            <w:pPr>
              <w:jc w:val="center"/>
              <w:rPr>
                <w:b/>
                <w:sz w:val="20"/>
                <w:szCs w:val="20"/>
              </w:rPr>
            </w:pPr>
          </w:p>
          <w:p w:rsidR="00531749" w:rsidRPr="00313177" w:rsidRDefault="00313177" w:rsidP="007A4A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531749" w:rsidRPr="00313177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531749" w:rsidRPr="00313177" w:rsidRDefault="00531749" w:rsidP="007A4A6A">
            <w:pPr>
              <w:jc w:val="center"/>
              <w:rPr>
                <w:b/>
                <w:sz w:val="20"/>
                <w:szCs w:val="20"/>
              </w:rPr>
            </w:pPr>
          </w:p>
          <w:p w:rsidR="00531749" w:rsidRPr="00313177" w:rsidRDefault="00531749" w:rsidP="007A4A6A">
            <w:pPr>
              <w:jc w:val="center"/>
              <w:rPr>
                <w:b/>
                <w:sz w:val="20"/>
                <w:szCs w:val="20"/>
              </w:rPr>
            </w:pPr>
            <w:r w:rsidRPr="00313177">
              <w:rPr>
                <w:b/>
                <w:sz w:val="20"/>
                <w:szCs w:val="20"/>
              </w:rPr>
              <w:t>7</w:t>
            </w:r>
            <w:r w:rsidR="00313177"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850" w:type="dxa"/>
          </w:tcPr>
          <w:p w:rsidR="00531749" w:rsidRPr="00313177" w:rsidRDefault="00531749" w:rsidP="007A4A6A">
            <w:pPr>
              <w:jc w:val="center"/>
              <w:rPr>
                <w:b/>
                <w:sz w:val="20"/>
                <w:szCs w:val="20"/>
              </w:rPr>
            </w:pPr>
          </w:p>
          <w:p w:rsidR="00531749" w:rsidRPr="00313177" w:rsidRDefault="00313177" w:rsidP="007A4A6A">
            <w:pPr>
              <w:jc w:val="center"/>
              <w:rPr>
                <w:b/>
                <w:sz w:val="20"/>
                <w:szCs w:val="20"/>
              </w:rPr>
            </w:pPr>
            <w:r w:rsidRPr="00313177">
              <w:rPr>
                <w:b/>
                <w:sz w:val="20"/>
                <w:szCs w:val="20"/>
              </w:rPr>
              <w:t>143,0</w:t>
            </w:r>
          </w:p>
        </w:tc>
        <w:tc>
          <w:tcPr>
            <w:tcW w:w="849" w:type="dxa"/>
          </w:tcPr>
          <w:p w:rsidR="00531749" w:rsidRPr="00313177" w:rsidRDefault="00531749" w:rsidP="007A4A6A">
            <w:pPr>
              <w:jc w:val="center"/>
              <w:rPr>
                <w:b/>
                <w:sz w:val="20"/>
                <w:szCs w:val="20"/>
              </w:rPr>
            </w:pPr>
          </w:p>
          <w:p w:rsidR="00531749" w:rsidRPr="00313177" w:rsidRDefault="00313177" w:rsidP="00313177">
            <w:pPr>
              <w:jc w:val="center"/>
              <w:rPr>
                <w:b/>
                <w:sz w:val="20"/>
                <w:szCs w:val="20"/>
              </w:rPr>
            </w:pPr>
            <w:r w:rsidRPr="00313177">
              <w:rPr>
                <w:b/>
                <w:sz w:val="20"/>
                <w:szCs w:val="20"/>
              </w:rPr>
              <w:t>145,5</w:t>
            </w:r>
          </w:p>
        </w:tc>
        <w:tc>
          <w:tcPr>
            <w:tcW w:w="698" w:type="dxa"/>
          </w:tcPr>
          <w:p w:rsidR="00531749" w:rsidRPr="00313177" w:rsidRDefault="00531749" w:rsidP="007A4A6A">
            <w:pPr>
              <w:jc w:val="center"/>
              <w:rPr>
                <w:b/>
                <w:sz w:val="20"/>
                <w:szCs w:val="20"/>
              </w:rPr>
            </w:pPr>
          </w:p>
          <w:p w:rsidR="00531749" w:rsidRPr="00313177" w:rsidRDefault="00531749" w:rsidP="007A4A6A">
            <w:pPr>
              <w:jc w:val="center"/>
              <w:rPr>
                <w:b/>
                <w:sz w:val="20"/>
                <w:szCs w:val="20"/>
              </w:rPr>
            </w:pPr>
            <w:r w:rsidRPr="00313177">
              <w:rPr>
                <w:b/>
                <w:sz w:val="20"/>
                <w:szCs w:val="20"/>
              </w:rPr>
              <w:t>339,1</w:t>
            </w:r>
          </w:p>
        </w:tc>
        <w:tc>
          <w:tcPr>
            <w:tcW w:w="672" w:type="dxa"/>
          </w:tcPr>
          <w:p w:rsidR="00531749" w:rsidRPr="00313177" w:rsidRDefault="00531749" w:rsidP="007A4A6A">
            <w:pPr>
              <w:jc w:val="center"/>
              <w:rPr>
                <w:b/>
                <w:sz w:val="20"/>
                <w:szCs w:val="20"/>
              </w:rPr>
            </w:pPr>
          </w:p>
          <w:p w:rsidR="00531749" w:rsidRPr="00313177" w:rsidRDefault="00531749" w:rsidP="007A4A6A">
            <w:pPr>
              <w:jc w:val="center"/>
              <w:rPr>
                <w:b/>
                <w:sz w:val="20"/>
                <w:szCs w:val="20"/>
              </w:rPr>
            </w:pPr>
            <w:r w:rsidRPr="00313177">
              <w:rPr>
                <w:b/>
                <w:sz w:val="20"/>
                <w:szCs w:val="20"/>
              </w:rPr>
              <w:t>341,5</w:t>
            </w:r>
          </w:p>
        </w:tc>
        <w:tc>
          <w:tcPr>
            <w:tcW w:w="900" w:type="dxa"/>
          </w:tcPr>
          <w:p w:rsidR="00531749" w:rsidRPr="00313177" w:rsidRDefault="00531749" w:rsidP="007A4A6A">
            <w:pPr>
              <w:jc w:val="center"/>
              <w:rPr>
                <w:b/>
                <w:sz w:val="20"/>
                <w:szCs w:val="20"/>
              </w:rPr>
            </w:pPr>
          </w:p>
          <w:p w:rsidR="00531749" w:rsidRPr="00313177" w:rsidRDefault="00531749" w:rsidP="007A4A6A">
            <w:pPr>
              <w:jc w:val="center"/>
              <w:rPr>
                <w:b/>
                <w:sz w:val="20"/>
                <w:szCs w:val="20"/>
              </w:rPr>
            </w:pPr>
            <w:r w:rsidRPr="00313177">
              <w:rPr>
                <w:b/>
                <w:sz w:val="20"/>
                <w:szCs w:val="20"/>
              </w:rPr>
              <w:t>3497,1</w:t>
            </w:r>
          </w:p>
        </w:tc>
        <w:tc>
          <w:tcPr>
            <w:tcW w:w="708" w:type="dxa"/>
          </w:tcPr>
          <w:p w:rsidR="00531749" w:rsidRPr="00313177" w:rsidRDefault="00531749" w:rsidP="007A4A6A">
            <w:pPr>
              <w:jc w:val="center"/>
              <w:rPr>
                <w:b/>
                <w:sz w:val="20"/>
                <w:szCs w:val="20"/>
              </w:rPr>
            </w:pPr>
          </w:p>
          <w:p w:rsidR="00531749" w:rsidRPr="00313177" w:rsidRDefault="00531749" w:rsidP="007A4A6A">
            <w:pPr>
              <w:jc w:val="center"/>
              <w:rPr>
                <w:b/>
                <w:sz w:val="20"/>
                <w:szCs w:val="20"/>
              </w:rPr>
            </w:pPr>
            <w:r w:rsidRPr="00313177">
              <w:rPr>
                <w:b/>
                <w:sz w:val="20"/>
                <w:szCs w:val="20"/>
              </w:rPr>
              <w:t>0,00</w:t>
            </w:r>
          </w:p>
        </w:tc>
      </w:tr>
      <w:tr w:rsidR="00313177" w:rsidRPr="00142EF5" w:rsidTr="00531749">
        <w:trPr>
          <w:trHeight w:val="98"/>
        </w:trPr>
        <w:tc>
          <w:tcPr>
            <w:tcW w:w="3119" w:type="dxa"/>
            <w:vAlign w:val="center"/>
          </w:tcPr>
          <w:p w:rsidR="00313177" w:rsidRPr="00313177" w:rsidRDefault="00313177" w:rsidP="007A4A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выполнения</w:t>
            </w:r>
          </w:p>
        </w:tc>
        <w:tc>
          <w:tcPr>
            <w:tcW w:w="992" w:type="dxa"/>
          </w:tcPr>
          <w:p w:rsidR="00313177" w:rsidRPr="00313177" w:rsidRDefault="004D4CF6" w:rsidP="007A4A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313177" w:rsidRPr="00313177" w:rsidRDefault="00313177" w:rsidP="007A4A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149,2</w:t>
            </w:r>
          </w:p>
        </w:tc>
        <w:tc>
          <w:tcPr>
            <w:tcW w:w="850" w:type="dxa"/>
          </w:tcPr>
          <w:p w:rsidR="00313177" w:rsidRPr="00313177" w:rsidRDefault="004D4CF6" w:rsidP="007A4A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313177" w:rsidRPr="00313177" w:rsidRDefault="00313177" w:rsidP="007A4A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101,7</w:t>
            </w:r>
          </w:p>
        </w:tc>
        <w:tc>
          <w:tcPr>
            <w:tcW w:w="698" w:type="dxa"/>
          </w:tcPr>
          <w:p w:rsidR="00313177" w:rsidRPr="00313177" w:rsidRDefault="004D4CF6" w:rsidP="007A4A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672" w:type="dxa"/>
          </w:tcPr>
          <w:p w:rsidR="00313177" w:rsidRPr="00313177" w:rsidRDefault="00313177" w:rsidP="007A4A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100,7</w:t>
            </w:r>
          </w:p>
        </w:tc>
        <w:tc>
          <w:tcPr>
            <w:tcW w:w="900" w:type="dxa"/>
          </w:tcPr>
          <w:p w:rsidR="00313177" w:rsidRPr="00313177" w:rsidRDefault="004D4CF6" w:rsidP="007A4A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313177" w:rsidRPr="00313177" w:rsidRDefault="00313177" w:rsidP="007A4A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EF540A" w:rsidRDefault="00EF540A" w:rsidP="001F3D33">
      <w:pPr>
        <w:ind w:firstLine="360"/>
        <w:jc w:val="center"/>
        <w:rPr>
          <w:sz w:val="28"/>
          <w:szCs w:val="28"/>
        </w:rPr>
      </w:pPr>
    </w:p>
    <w:p w:rsidR="001F3D33" w:rsidRPr="004B3EBB" w:rsidRDefault="001F3D33" w:rsidP="001F3D33">
      <w:pPr>
        <w:ind w:firstLine="360"/>
        <w:jc w:val="center"/>
        <w:rPr>
          <w:sz w:val="28"/>
          <w:szCs w:val="28"/>
        </w:rPr>
      </w:pPr>
      <w:r w:rsidRPr="004B3EBB">
        <w:rPr>
          <w:sz w:val="28"/>
          <w:szCs w:val="28"/>
        </w:rPr>
        <w:t xml:space="preserve">ИТОГИ за </w:t>
      </w:r>
      <w:smartTag w:uri="urn:schemas-microsoft-com:office:smarttags" w:element="metricconverter">
        <w:smartTagPr>
          <w:attr w:name="ProductID" w:val="2012 г"/>
        </w:smartTagPr>
        <w:r w:rsidRPr="004B3EBB">
          <w:rPr>
            <w:sz w:val="28"/>
            <w:szCs w:val="28"/>
          </w:rPr>
          <w:t>2012 г</w:t>
        </w:r>
      </w:smartTag>
      <w:r w:rsidRPr="004B3EBB">
        <w:rPr>
          <w:sz w:val="28"/>
          <w:szCs w:val="28"/>
        </w:rPr>
        <w:t>.</w:t>
      </w:r>
    </w:p>
    <w:p w:rsidR="001F3D33" w:rsidRPr="004D4CF6" w:rsidRDefault="001F3D33" w:rsidP="001F3D33">
      <w:pPr>
        <w:ind w:firstLine="540"/>
        <w:jc w:val="both"/>
        <w:rPr>
          <w:sz w:val="26"/>
          <w:szCs w:val="26"/>
        </w:rPr>
      </w:pPr>
      <w:r w:rsidRPr="004D4CF6">
        <w:rPr>
          <w:sz w:val="26"/>
          <w:szCs w:val="26"/>
        </w:rPr>
        <w:t xml:space="preserve">Показатель по доходам от вовлечения муниципального имущества в арендные отношения на </w:t>
      </w:r>
      <w:smartTag w:uri="urn:schemas-microsoft-com:office:smarttags" w:element="metricconverter">
        <w:smartTagPr>
          <w:attr w:name="ProductID" w:val="2012 г"/>
        </w:smartTagPr>
        <w:r w:rsidRPr="004D4CF6">
          <w:rPr>
            <w:sz w:val="26"/>
            <w:szCs w:val="26"/>
          </w:rPr>
          <w:t>2012 г</w:t>
        </w:r>
      </w:smartTag>
      <w:r w:rsidRPr="004D4CF6">
        <w:rPr>
          <w:sz w:val="26"/>
          <w:szCs w:val="26"/>
        </w:rPr>
        <w:t xml:space="preserve">. с учетом уточнений был запланирован в сумме  </w:t>
      </w:r>
      <w:r w:rsidR="004B3EBB" w:rsidRPr="004D4CF6">
        <w:rPr>
          <w:sz w:val="26"/>
          <w:szCs w:val="26"/>
        </w:rPr>
        <w:t>48,0</w:t>
      </w:r>
      <w:r w:rsidRPr="004D4CF6">
        <w:rPr>
          <w:sz w:val="26"/>
          <w:szCs w:val="26"/>
        </w:rPr>
        <w:t xml:space="preserve"> т</w:t>
      </w:r>
      <w:r w:rsidR="004B3EBB" w:rsidRPr="004D4CF6">
        <w:rPr>
          <w:sz w:val="26"/>
          <w:szCs w:val="26"/>
        </w:rPr>
        <w:t>ыс</w:t>
      </w:r>
      <w:proofErr w:type="gramStart"/>
      <w:r w:rsidRPr="004D4CF6">
        <w:rPr>
          <w:sz w:val="26"/>
          <w:szCs w:val="26"/>
        </w:rPr>
        <w:t>.р</w:t>
      </w:r>
      <w:proofErr w:type="gramEnd"/>
      <w:r w:rsidR="004B3EBB" w:rsidRPr="004D4CF6">
        <w:rPr>
          <w:sz w:val="26"/>
          <w:szCs w:val="26"/>
        </w:rPr>
        <w:t>уб</w:t>
      </w:r>
      <w:r w:rsidRPr="004D4CF6">
        <w:rPr>
          <w:sz w:val="26"/>
          <w:szCs w:val="26"/>
        </w:rPr>
        <w:t xml:space="preserve">., по учетным данным  на 01.01.2013 г. поступление составило </w:t>
      </w:r>
      <w:r w:rsidR="004B3EBB" w:rsidRPr="004D4CF6">
        <w:rPr>
          <w:sz w:val="26"/>
          <w:szCs w:val="26"/>
        </w:rPr>
        <w:t>71,6 тыс.</w:t>
      </w:r>
      <w:r w:rsidRPr="004D4CF6">
        <w:rPr>
          <w:sz w:val="26"/>
          <w:szCs w:val="26"/>
        </w:rPr>
        <w:t>р</w:t>
      </w:r>
      <w:r w:rsidR="004B3EBB" w:rsidRPr="004D4CF6">
        <w:rPr>
          <w:sz w:val="26"/>
          <w:szCs w:val="26"/>
        </w:rPr>
        <w:t>уб</w:t>
      </w:r>
      <w:r w:rsidRPr="004D4CF6">
        <w:rPr>
          <w:sz w:val="26"/>
          <w:szCs w:val="26"/>
        </w:rPr>
        <w:t>., процент выполнения плана составил 1</w:t>
      </w:r>
      <w:r w:rsidR="004963ED" w:rsidRPr="004D4CF6">
        <w:rPr>
          <w:sz w:val="26"/>
          <w:szCs w:val="26"/>
        </w:rPr>
        <w:t>49,2</w:t>
      </w:r>
      <w:r w:rsidRPr="004D4CF6">
        <w:rPr>
          <w:color w:val="FF6600"/>
          <w:sz w:val="26"/>
          <w:szCs w:val="26"/>
        </w:rPr>
        <w:t xml:space="preserve"> </w:t>
      </w:r>
      <w:r w:rsidRPr="004D4CF6">
        <w:rPr>
          <w:sz w:val="26"/>
          <w:szCs w:val="26"/>
        </w:rPr>
        <w:t xml:space="preserve">%. </w:t>
      </w:r>
    </w:p>
    <w:p w:rsidR="001F3D33" w:rsidRPr="004D4CF6" w:rsidRDefault="001F3D33" w:rsidP="001F3D33">
      <w:pPr>
        <w:ind w:firstLine="360"/>
        <w:jc w:val="both"/>
        <w:rPr>
          <w:sz w:val="26"/>
          <w:szCs w:val="26"/>
        </w:rPr>
      </w:pPr>
      <w:r w:rsidRPr="004D4CF6">
        <w:rPr>
          <w:sz w:val="26"/>
          <w:szCs w:val="26"/>
        </w:rPr>
        <w:t xml:space="preserve">Перевыполнению плана по доходам от вовлечения муниципального имущества в арендные отношения в </w:t>
      </w:r>
      <w:smartTag w:uri="urn:schemas-microsoft-com:office:smarttags" w:element="metricconverter">
        <w:smartTagPr>
          <w:attr w:name="ProductID" w:val="2012 г"/>
        </w:smartTagPr>
        <w:r w:rsidRPr="004D4CF6">
          <w:rPr>
            <w:sz w:val="26"/>
            <w:szCs w:val="26"/>
          </w:rPr>
          <w:t>2012 г</w:t>
        </w:r>
      </w:smartTag>
      <w:r w:rsidRPr="004D4CF6">
        <w:rPr>
          <w:sz w:val="26"/>
          <w:szCs w:val="26"/>
        </w:rPr>
        <w:t xml:space="preserve">. послужило </w:t>
      </w:r>
      <w:r w:rsidR="004963ED" w:rsidRPr="004D4CF6">
        <w:rPr>
          <w:sz w:val="26"/>
          <w:szCs w:val="26"/>
        </w:rPr>
        <w:t>сдача помещения арендаторам</w:t>
      </w:r>
      <w:r w:rsidRPr="004D4CF6">
        <w:rPr>
          <w:sz w:val="26"/>
          <w:szCs w:val="26"/>
        </w:rPr>
        <w:t xml:space="preserve"> </w:t>
      </w:r>
      <w:r w:rsidR="004963ED" w:rsidRPr="004D4CF6">
        <w:rPr>
          <w:sz w:val="26"/>
          <w:szCs w:val="26"/>
        </w:rPr>
        <w:t>ОАО «Стройтрансгаз»</w:t>
      </w:r>
      <w:r w:rsidRPr="004D4CF6">
        <w:rPr>
          <w:sz w:val="26"/>
          <w:szCs w:val="26"/>
        </w:rPr>
        <w:t xml:space="preserve"> в сумме </w:t>
      </w:r>
      <w:r w:rsidR="004963ED" w:rsidRPr="004D4CF6">
        <w:rPr>
          <w:sz w:val="26"/>
          <w:szCs w:val="26"/>
        </w:rPr>
        <w:t xml:space="preserve"> 20 740 </w:t>
      </w:r>
      <w:r w:rsidRPr="004D4CF6">
        <w:rPr>
          <w:sz w:val="26"/>
          <w:szCs w:val="26"/>
        </w:rPr>
        <w:t>р</w:t>
      </w:r>
      <w:r w:rsidR="004963ED" w:rsidRPr="004D4CF6">
        <w:rPr>
          <w:sz w:val="26"/>
          <w:szCs w:val="26"/>
        </w:rPr>
        <w:t>уб</w:t>
      </w:r>
      <w:proofErr w:type="gramStart"/>
      <w:r w:rsidR="004963ED" w:rsidRPr="004D4CF6">
        <w:rPr>
          <w:sz w:val="26"/>
          <w:szCs w:val="26"/>
        </w:rPr>
        <w:t>.</w:t>
      </w:r>
      <w:r w:rsidRPr="004D4CF6">
        <w:rPr>
          <w:sz w:val="26"/>
          <w:szCs w:val="26"/>
        </w:rPr>
        <w:t>.</w:t>
      </w:r>
      <w:proofErr w:type="gramEnd"/>
    </w:p>
    <w:p w:rsidR="001F3D33" w:rsidRPr="004963ED" w:rsidRDefault="001F3D33" w:rsidP="001F3D33">
      <w:pPr>
        <w:jc w:val="both"/>
        <w:rPr>
          <w:bCs/>
          <w:iCs/>
          <w:sz w:val="28"/>
          <w:szCs w:val="28"/>
        </w:rPr>
      </w:pPr>
      <w:r w:rsidRPr="004D4CF6">
        <w:rPr>
          <w:bCs/>
          <w:iCs/>
          <w:sz w:val="26"/>
          <w:szCs w:val="26"/>
        </w:rPr>
        <w:t xml:space="preserve">            Доходы от приватизации муниципального имущества на  </w:t>
      </w:r>
      <w:smartTag w:uri="urn:schemas-microsoft-com:office:smarttags" w:element="metricconverter">
        <w:smartTagPr>
          <w:attr w:name="ProductID" w:val="2012 г"/>
        </w:smartTagPr>
        <w:r w:rsidRPr="004D4CF6">
          <w:rPr>
            <w:bCs/>
            <w:iCs/>
            <w:sz w:val="26"/>
            <w:szCs w:val="26"/>
          </w:rPr>
          <w:t>2012 г</w:t>
        </w:r>
      </w:smartTag>
      <w:r w:rsidRPr="004D4CF6">
        <w:rPr>
          <w:bCs/>
          <w:iCs/>
          <w:sz w:val="26"/>
          <w:szCs w:val="26"/>
        </w:rPr>
        <w:t xml:space="preserve">. были запланированы в сумме </w:t>
      </w:r>
      <w:r w:rsidR="004963ED" w:rsidRPr="004D4CF6">
        <w:rPr>
          <w:bCs/>
          <w:iCs/>
          <w:sz w:val="26"/>
          <w:szCs w:val="26"/>
        </w:rPr>
        <w:t>26</w:t>
      </w:r>
      <w:r w:rsidRPr="004D4CF6">
        <w:rPr>
          <w:bCs/>
          <w:iCs/>
          <w:sz w:val="26"/>
          <w:szCs w:val="26"/>
        </w:rPr>
        <w:t>,0 тыс</w:t>
      </w:r>
      <w:proofErr w:type="gramStart"/>
      <w:r w:rsidRPr="004D4CF6">
        <w:rPr>
          <w:bCs/>
          <w:iCs/>
          <w:sz w:val="26"/>
          <w:szCs w:val="26"/>
        </w:rPr>
        <w:t>.р</w:t>
      </w:r>
      <w:proofErr w:type="gramEnd"/>
      <w:r w:rsidRPr="004D4CF6">
        <w:rPr>
          <w:bCs/>
          <w:iCs/>
          <w:sz w:val="26"/>
          <w:szCs w:val="26"/>
        </w:rPr>
        <w:t>уб., по результатам проведенных торгов по продаже двух объектов муниципальной собственности</w:t>
      </w:r>
      <w:r w:rsidR="004963ED" w:rsidRPr="004D4CF6">
        <w:rPr>
          <w:bCs/>
          <w:iCs/>
          <w:sz w:val="26"/>
          <w:szCs w:val="26"/>
        </w:rPr>
        <w:t xml:space="preserve"> </w:t>
      </w:r>
      <w:proofErr w:type="spellStart"/>
      <w:r w:rsidR="004963ED" w:rsidRPr="004D4CF6">
        <w:rPr>
          <w:bCs/>
          <w:iCs/>
          <w:sz w:val="26"/>
          <w:szCs w:val="26"/>
        </w:rPr>
        <w:t>Поддорского</w:t>
      </w:r>
      <w:proofErr w:type="spellEnd"/>
      <w:r w:rsidR="004963ED" w:rsidRPr="004D4CF6">
        <w:rPr>
          <w:bCs/>
          <w:iCs/>
          <w:sz w:val="26"/>
          <w:szCs w:val="26"/>
        </w:rPr>
        <w:t xml:space="preserve"> муниципального района </w:t>
      </w:r>
      <w:r w:rsidRPr="004D4CF6">
        <w:rPr>
          <w:bCs/>
          <w:iCs/>
          <w:sz w:val="26"/>
          <w:szCs w:val="26"/>
        </w:rPr>
        <w:t>путем публичного предложения цены за объекты в бюджет п</w:t>
      </w:r>
      <w:r w:rsidR="004963ED" w:rsidRPr="004D4CF6">
        <w:rPr>
          <w:bCs/>
          <w:iCs/>
          <w:sz w:val="26"/>
          <w:szCs w:val="26"/>
        </w:rPr>
        <w:t xml:space="preserve">оступило  26,4 </w:t>
      </w:r>
      <w:r w:rsidRPr="004D4CF6">
        <w:rPr>
          <w:bCs/>
          <w:iCs/>
          <w:sz w:val="26"/>
          <w:szCs w:val="26"/>
        </w:rPr>
        <w:t>тыс.руб</w:t>
      </w:r>
      <w:r w:rsidRPr="004963ED">
        <w:rPr>
          <w:bCs/>
          <w:iCs/>
          <w:sz w:val="28"/>
          <w:szCs w:val="28"/>
        </w:rPr>
        <w:t xml:space="preserve">. </w:t>
      </w:r>
    </w:p>
    <w:p w:rsidR="004963ED" w:rsidRDefault="004963ED" w:rsidP="001F3D33">
      <w:pPr>
        <w:ind w:firstLine="360"/>
        <w:jc w:val="center"/>
        <w:rPr>
          <w:sz w:val="28"/>
          <w:szCs w:val="28"/>
          <w:highlight w:val="yellow"/>
        </w:rPr>
      </w:pPr>
    </w:p>
    <w:p w:rsidR="001F3D33" w:rsidRPr="004963ED" w:rsidRDefault="001F3D33" w:rsidP="001F3D33">
      <w:pPr>
        <w:ind w:firstLine="360"/>
        <w:jc w:val="center"/>
        <w:rPr>
          <w:sz w:val="28"/>
          <w:szCs w:val="28"/>
        </w:rPr>
      </w:pPr>
      <w:r w:rsidRPr="004963ED">
        <w:rPr>
          <w:sz w:val="28"/>
          <w:szCs w:val="28"/>
        </w:rPr>
        <w:t>ИТОГИ за 2013 г.</w:t>
      </w:r>
    </w:p>
    <w:p w:rsidR="004963ED" w:rsidRPr="004D4CF6" w:rsidRDefault="001F3D33" w:rsidP="001F3D33">
      <w:pPr>
        <w:ind w:firstLine="360"/>
        <w:jc w:val="both"/>
        <w:rPr>
          <w:sz w:val="26"/>
          <w:szCs w:val="26"/>
        </w:rPr>
      </w:pPr>
      <w:r w:rsidRPr="004D4CF6">
        <w:rPr>
          <w:sz w:val="26"/>
          <w:szCs w:val="26"/>
        </w:rPr>
        <w:lastRenderedPageBreak/>
        <w:t xml:space="preserve">Доходы от вовлечения муниципального имущества в арендные отношения на 2013 г. был запланирован в сумме  </w:t>
      </w:r>
      <w:r w:rsidR="004963ED" w:rsidRPr="004D4CF6">
        <w:rPr>
          <w:sz w:val="26"/>
          <w:szCs w:val="26"/>
        </w:rPr>
        <w:t>143,0</w:t>
      </w:r>
      <w:r w:rsidRPr="004D4CF6">
        <w:rPr>
          <w:sz w:val="26"/>
          <w:szCs w:val="26"/>
        </w:rPr>
        <w:t xml:space="preserve">00 руб., по учетным данным  на 01.01.2014 г. поступление составило </w:t>
      </w:r>
      <w:r w:rsidR="004963ED" w:rsidRPr="004D4CF6">
        <w:rPr>
          <w:sz w:val="26"/>
          <w:szCs w:val="26"/>
        </w:rPr>
        <w:t xml:space="preserve">145,5 </w:t>
      </w:r>
      <w:r w:rsidRPr="004D4CF6">
        <w:rPr>
          <w:sz w:val="26"/>
          <w:szCs w:val="26"/>
        </w:rPr>
        <w:t>т</w:t>
      </w:r>
      <w:r w:rsidR="004963ED" w:rsidRPr="004D4CF6">
        <w:rPr>
          <w:sz w:val="26"/>
          <w:szCs w:val="26"/>
        </w:rPr>
        <w:t>ыс</w:t>
      </w:r>
      <w:proofErr w:type="gramStart"/>
      <w:r w:rsidR="004963ED" w:rsidRPr="004D4CF6">
        <w:rPr>
          <w:sz w:val="26"/>
          <w:szCs w:val="26"/>
        </w:rPr>
        <w:t>.</w:t>
      </w:r>
      <w:r w:rsidRPr="004D4CF6">
        <w:rPr>
          <w:sz w:val="26"/>
          <w:szCs w:val="26"/>
        </w:rPr>
        <w:t>р</w:t>
      </w:r>
      <w:proofErr w:type="gramEnd"/>
      <w:r w:rsidR="004963ED" w:rsidRPr="004D4CF6">
        <w:rPr>
          <w:sz w:val="26"/>
          <w:szCs w:val="26"/>
        </w:rPr>
        <w:t>уб</w:t>
      </w:r>
      <w:r w:rsidRPr="004D4CF6">
        <w:rPr>
          <w:sz w:val="26"/>
          <w:szCs w:val="26"/>
        </w:rPr>
        <w:t>., процент выполнения плана составил 10</w:t>
      </w:r>
      <w:r w:rsidR="004963ED" w:rsidRPr="004D4CF6">
        <w:rPr>
          <w:sz w:val="26"/>
          <w:szCs w:val="26"/>
        </w:rPr>
        <w:t>1,</w:t>
      </w:r>
      <w:r w:rsidRPr="004D4CF6">
        <w:rPr>
          <w:sz w:val="26"/>
          <w:szCs w:val="26"/>
        </w:rPr>
        <w:t>7</w:t>
      </w:r>
      <w:r w:rsidRPr="004D4CF6">
        <w:rPr>
          <w:color w:val="FF6600"/>
          <w:sz w:val="26"/>
          <w:szCs w:val="26"/>
        </w:rPr>
        <w:t xml:space="preserve"> </w:t>
      </w:r>
      <w:r w:rsidR="004963ED" w:rsidRPr="004D4CF6">
        <w:rPr>
          <w:sz w:val="26"/>
          <w:szCs w:val="26"/>
        </w:rPr>
        <w:t>%. В сравнении с 2012</w:t>
      </w:r>
      <w:r w:rsidRPr="004D4CF6">
        <w:rPr>
          <w:sz w:val="26"/>
          <w:szCs w:val="26"/>
        </w:rPr>
        <w:t xml:space="preserve"> г. поступление доходов</w:t>
      </w:r>
      <w:r w:rsidR="008B1B6D" w:rsidRPr="004D4CF6">
        <w:rPr>
          <w:sz w:val="26"/>
          <w:szCs w:val="26"/>
        </w:rPr>
        <w:t xml:space="preserve"> в 2013 году</w:t>
      </w:r>
      <w:r w:rsidRPr="004D4CF6">
        <w:rPr>
          <w:sz w:val="26"/>
          <w:szCs w:val="26"/>
        </w:rPr>
        <w:t xml:space="preserve"> </w:t>
      </w:r>
      <w:r w:rsidR="004963ED" w:rsidRPr="004D4CF6">
        <w:rPr>
          <w:sz w:val="26"/>
          <w:szCs w:val="26"/>
        </w:rPr>
        <w:t>увеличилось в связи</w:t>
      </w:r>
      <w:r w:rsidRPr="004D4CF6">
        <w:rPr>
          <w:sz w:val="26"/>
          <w:szCs w:val="26"/>
        </w:rPr>
        <w:t xml:space="preserve"> </w:t>
      </w:r>
      <w:r w:rsidR="004963ED" w:rsidRPr="004D4CF6">
        <w:rPr>
          <w:sz w:val="26"/>
          <w:szCs w:val="26"/>
        </w:rPr>
        <w:t>продажей объектов недвижимости.</w:t>
      </w:r>
    </w:p>
    <w:p w:rsidR="008B1B6D" w:rsidRPr="004D4CF6" w:rsidRDefault="004963ED" w:rsidP="001F3D33">
      <w:pPr>
        <w:ind w:firstLine="360"/>
        <w:jc w:val="both"/>
        <w:rPr>
          <w:sz w:val="26"/>
          <w:szCs w:val="26"/>
        </w:rPr>
      </w:pPr>
      <w:r w:rsidRPr="004D4CF6">
        <w:rPr>
          <w:sz w:val="26"/>
          <w:szCs w:val="26"/>
        </w:rPr>
        <w:t>План</w:t>
      </w:r>
      <w:r w:rsidR="001F3D33" w:rsidRPr="004D4CF6">
        <w:rPr>
          <w:sz w:val="26"/>
          <w:szCs w:val="26"/>
        </w:rPr>
        <w:t xml:space="preserve"> по доходам от вовлечения муниципального имущества в аренд</w:t>
      </w:r>
      <w:r w:rsidR="008B1B6D" w:rsidRPr="004D4CF6">
        <w:rPr>
          <w:sz w:val="26"/>
          <w:szCs w:val="26"/>
        </w:rPr>
        <w:t>у</w:t>
      </w:r>
      <w:r w:rsidR="001F3D33" w:rsidRPr="004D4CF6">
        <w:rPr>
          <w:sz w:val="26"/>
          <w:szCs w:val="26"/>
        </w:rPr>
        <w:t xml:space="preserve"> </w:t>
      </w:r>
      <w:r w:rsidR="008B1B6D" w:rsidRPr="004D4CF6">
        <w:rPr>
          <w:sz w:val="26"/>
          <w:szCs w:val="26"/>
        </w:rPr>
        <w:t>имущества</w:t>
      </w:r>
      <w:r w:rsidR="001F3D33" w:rsidRPr="004D4CF6">
        <w:rPr>
          <w:sz w:val="26"/>
          <w:szCs w:val="26"/>
        </w:rPr>
        <w:t xml:space="preserve"> в 201</w:t>
      </w:r>
      <w:r w:rsidRPr="004D4CF6">
        <w:rPr>
          <w:sz w:val="26"/>
          <w:szCs w:val="26"/>
        </w:rPr>
        <w:t>3</w:t>
      </w:r>
      <w:r w:rsidR="001F3D33" w:rsidRPr="004D4CF6">
        <w:rPr>
          <w:sz w:val="26"/>
          <w:szCs w:val="26"/>
        </w:rPr>
        <w:t xml:space="preserve"> г.</w:t>
      </w:r>
      <w:r w:rsidR="008B1B6D" w:rsidRPr="004D4CF6">
        <w:rPr>
          <w:sz w:val="26"/>
          <w:szCs w:val="26"/>
        </w:rPr>
        <w:t xml:space="preserve"> выполнен на 128,0 %</w:t>
      </w:r>
    </w:p>
    <w:p w:rsidR="001F3D33" w:rsidRPr="004D4CF6" w:rsidRDefault="001F3D33" w:rsidP="001F3D33">
      <w:pPr>
        <w:ind w:firstLine="360"/>
        <w:jc w:val="both"/>
        <w:rPr>
          <w:sz w:val="26"/>
          <w:szCs w:val="26"/>
        </w:rPr>
      </w:pPr>
      <w:r w:rsidRPr="004D4CF6">
        <w:rPr>
          <w:sz w:val="26"/>
          <w:szCs w:val="26"/>
        </w:rPr>
        <w:t xml:space="preserve">Доходы от приватизации </w:t>
      </w:r>
      <w:r w:rsidR="008B1B6D" w:rsidRPr="004D4CF6">
        <w:rPr>
          <w:sz w:val="26"/>
          <w:szCs w:val="26"/>
        </w:rPr>
        <w:t>муниципального имущества на 2013</w:t>
      </w:r>
      <w:r w:rsidRPr="004D4CF6">
        <w:rPr>
          <w:sz w:val="26"/>
          <w:szCs w:val="26"/>
        </w:rPr>
        <w:t xml:space="preserve"> г. </w:t>
      </w:r>
      <w:r w:rsidR="008B1B6D" w:rsidRPr="004D4CF6">
        <w:rPr>
          <w:sz w:val="26"/>
          <w:szCs w:val="26"/>
        </w:rPr>
        <w:t>выполнены только на 93,2 %</w:t>
      </w:r>
      <w:r w:rsidRPr="004D4CF6">
        <w:rPr>
          <w:sz w:val="26"/>
          <w:szCs w:val="26"/>
        </w:rPr>
        <w:t>.</w:t>
      </w:r>
    </w:p>
    <w:p w:rsidR="001F3D33" w:rsidRDefault="001F3D33" w:rsidP="00E20265">
      <w:pPr>
        <w:pStyle w:val="a3"/>
        <w:ind w:left="540" w:right="-54"/>
        <w:rPr>
          <w:sz w:val="28"/>
          <w:szCs w:val="28"/>
        </w:rPr>
      </w:pPr>
    </w:p>
    <w:p w:rsidR="00E20265" w:rsidRPr="00A654D9" w:rsidRDefault="00E20265" w:rsidP="00E20265">
      <w:pPr>
        <w:pStyle w:val="a3"/>
        <w:ind w:left="540" w:right="-54"/>
        <w:rPr>
          <w:sz w:val="28"/>
          <w:szCs w:val="28"/>
        </w:rPr>
      </w:pPr>
      <w:r w:rsidRPr="00A654D9">
        <w:rPr>
          <w:sz w:val="28"/>
          <w:szCs w:val="28"/>
        </w:rPr>
        <w:t>Итоги за 201</w:t>
      </w:r>
      <w:r w:rsidR="00876297">
        <w:rPr>
          <w:sz w:val="28"/>
          <w:szCs w:val="28"/>
        </w:rPr>
        <w:t>4</w:t>
      </w:r>
      <w:r w:rsidRPr="00A654D9">
        <w:rPr>
          <w:sz w:val="28"/>
          <w:szCs w:val="28"/>
        </w:rPr>
        <w:t xml:space="preserve"> г.</w:t>
      </w:r>
    </w:p>
    <w:p w:rsidR="008B1B6D" w:rsidRPr="004D4CF6" w:rsidRDefault="003D4018" w:rsidP="00E20265">
      <w:pPr>
        <w:pStyle w:val="a3"/>
        <w:ind w:right="-54" w:firstLine="540"/>
        <w:jc w:val="both"/>
        <w:rPr>
          <w:sz w:val="26"/>
          <w:szCs w:val="26"/>
        </w:rPr>
      </w:pPr>
      <w:r w:rsidRPr="004D4CF6">
        <w:rPr>
          <w:sz w:val="26"/>
          <w:szCs w:val="26"/>
        </w:rPr>
        <w:t>П</w:t>
      </w:r>
      <w:r w:rsidR="00E20265" w:rsidRPr="004D4CF6">
        <w:rPr>
          <w:sz w:val="26"/>
          <w:szCs w:val="26"/>
        </w:rPr>
        <w:t>оступление доходов от сдачи в аренду муниципального имущества на 201</w:t>
      </w:r>
      <w:r w:rsidR="00876297" w:rsidRPr="004D4CF6">
        <w:rPr>
          <w:sz w:val="26"/>
          <w:szCs w:val="26"/>
        </w:rPr>
        <w:t>4</w:t>
      </w:r>
      <w:r w:rsidR="00E20265" w:rsidRPr="004D4CF6">
        <w:rPr>
          <w:sz w:val="26"/>
          <w:szCs w:val="26"/>
        </w:rPr>
        <w:t xml:space="preserve"> г. был запланирован в сумме </w:t>
      </w:r>
      <w:r w:rsidR="00876297" w:rsidRPr="004D4CF6">
        <w:rPr>
          <w:sz w:val="26"/>
          <w:szCs w:val="26"/>
        </w:rPr>
        <w:t>110 100</w:t>
      </w:r>
      <w:r w:rsidR="00E20265" w:rsidRPr="004D4CF6">
        <w:rPr>
          <w:sz w:val="26"/>
          <w:szCs w:val="26"/>
        </w:rPr>
        <w:t xml:space="preserve"> р</w:t>
      </w:r>
      <w:r w:rsidR="00876297" w:rsidRPr="004D4CF6">
        <w:rPr>
          <w:sz w:val="26"/>
          <w:szCs w:val="26"/>
        </w:rPr>
        <w:t>ублей</w:t>
      </w:r>
      <w:r w:rsidR="00E20265" w:rsidRPr="004D4CF6">
        <w:rPr>
          <w:sz w:val="26"/>
          <w:szCs w:val="26"/>
        </w:rPr>
        <w:t xml:space="preserve">, по учетным данным  поступило </w:t>
      </w:r>
      <w:r w:rsidR="00876297" w:rsidRPr="004D4CF6">
        <w:rPr>
          <w:sz w:val="26"/>
          <w:szCs w:val="26"/>
        </w:rPr>
        <w:t xml:space="preserve">113 480 </w:t>
      </w:r>
      <w:r w:rsidR="00E20265" w:rsidRPr="004D4CF6">
        <w:rPr>
          <w:sz w:val="26"/>
          <w:szCs w:val="26"/>
        </w:rPr>
        <w:t>р</w:t>
      </w:r>
      <w:r w:rsidR="00876297" w:rsidRPr="004D4CF6">
        <w:rPr>
          <w:sz w:val="26"/>
          <w:szCs w:val="26"/>
        </w:rPr>
        <w:t>ублей 02 коп</w:t>
      </w:r>
      <w:r w:rsidR="00E20265" w:rsidRPr="004D4CF6">
        <w:rPr>
          <w:sz w:val="26"/>
          <w:szCs w:val="26"/>
        </w:rPr>
        <w:t>.</w:t>
      </w:r>
    </w:p>
    <w:p w:rsidR="008B1B6D" w:rsidRPr="004D4CF6" w:rsidRDefault="003D4018" w:rsidP="00E20265">
      <w:pPr>
        <w:pStyle w:val="a3"/>
        <w:ind w:right="-54" w:firstLine="540"/>
        <w:jc w:val="both"/>
        <w:rPr>
          <w:sz w:val="26"/>
          <w:szCs w:val="26"/>
        </w:rPr>
      </w:pPr>
      <w:r w:rsidRPr="004D4CF6">
        <w:rPr>
          <w:sz w:val="26"/>
          <w:szCs w:val="26"/>
        </w:rPr>
        <w:t xml:space="preserve">Первоначальный план доходов от сдачи в аренду имущества утвержден в сумме  69 100 рублей. </w:t>
      </w:r>
    </w:p>
    <w:p w:rsidR="008B1B6D" w:rsidRPr="004D4CF6" w:rsidRDefault="003D4018" w:rsidP="00E20265">
      <w:pPr>
        <w:pStyle w:val="a3"/>
        <w:ind w:right="-54" w:firstLine="540"/>
        <w:jc w:val="both"/>
        <w:rPr>
          <w:sz w:val="26"/>
          <w:szCs w:val="26"/>
        </w:rPr>
      </w:pPr>
      <w:r w:rsidRPr="004D4CF6">
        <w:rPr>
          <w:sz w:val="26"/>
          <w:szCs w:val="26"/>
        </w:rPr>
        <w:t xml:space="preserve"> </w:t>
      </w:r>
      <w:proofErr w:type="gramStart"/>
      <w:r w:rsidRPr="004D4CF6">
        <w:rPr>
          <w:sz w:val="26"/>
          <w:szCs w:val="26"/>
        </w:rPr>
        <w:t>На конец</w:t>
      </w:r>
      <w:proofErr w:type="gramEnd"/>
      <w:r w:rsidRPr="004D4CF6">
        <w:rPr>
          <w:sz w:val="26"/>
          <w:szCs w:val="26"/>
        </w:rPr>
        <w:t xml:space="preserve"> 2014 года произведена корректировка поступления доходных источников в бюджет муниципального района, в результате уточненный план утвержден в суме 110 100 рублей. </w:t>
      </w:r>
    </w:p>
    <w:p w:rsidR="008B1B6D" w:rsidRPr="004D4CF6" w:rsidRDefault="00E20265" w:rsidP="00E20265">
      <w:pPr>
        <w:pStyle w:val="a3"/>
        <w:ind w:right="-54" w:firstLine="540"/>
        <w:jc w:val="both"/>
        <w:rPr>
          <w:sz w:val="26"/>
          <w:szCs w:val="26"/>
        </w:rPr>
      </w:pPr>
      <w:r w:rsidRPr="004D4CF6">
        <w:rPr>
          <w:b/>
          <w:i/>
          <w:sz w:val="26"/>
          <w:szCs w:val="26"/>
        </w:rPr>
        <w:t>Перевыполнению плана послужило погашение долгов по аренде прошлого периода</w:t>
      </w:r>
      <w:r w:rsidR="00876297" w:rsidRPr="004D4CF6">
        <w:rPr>
          <w:b/>
          <w:i/>
          <w:sz w:val="26"/>
          <w:szCs w:val="26"/>
        </w:rPr>
        <w:t xml:space="preserve"> в сумме </w:t>
      </w:r>
      <w:r w:rsidR="003D4018" w:rsidRPr="004D4CF6">
        <w:rPr>
          <w:b/>
          <w:i/>
          <w:sz w:val="26"/>
          <w:szCs w:val="26"/>
        </w:rPr>
        <w:t>4</w:t>
      </w:r>
      <w:r w:rsidR="008B1B6D" w:rsidRPr="004D4CF6">
        <w:rPr>
          <w:b/>
          <w:i/>
          <w:sz w:val="26"/>
          <w:szCs w:val="26"/>
        </w:rPr>
        <w:t>1</w:t>
      </w:r>
      <w:r w:rsidR="003D4018" w:rsidRPr="004D4CF6">
        <w:rPr>
          <w:b/>
          <w:i/>
          <w:sz w:val="26"/>
          <w:szCs w:val="26"/>
        </w:rPr>
        <w:t xml:space="preserve"> </w:t>
      </w:r>
      <w:r w:rsidR="008B1B6D" w:rsidRPr="004D4CF6">
        <w:rPr>
          <w:b/>
          <w:i/>
          <w:sz w:val="26"/>
          <w:szCs w:val="26"/>
        </w:rPr>
        <w:t>630</w:t>
      </w:r>
      <w:r w:rsidR="00876297" w:rsidRPr="004D4CF6">
        <w:rPr>
          <w:b/>
          <w:i/>
          <w:sz w:val="26"/>
          <w:szCs w:val="26"/>
        </w:rPr>
        <w:t xml:space="preserve"> руб.</w:t>
      </w:r>
      <w:r w:rsidR="00584D78" w:rsidRPr="004D4CF6">
        <w:rPr>
          <w:b/>
          <w:i/>
          <w:sz w:val="26"/>
          <w:szCs w:val="26"/>
        </w:rPr>
        <w:t>0</w:t>
      </w:r>
      <w:r w:rsidR="008B1B6D" w:rsidRPr="004D4CF6">
        <w:rPr>
          <w:b/>
          <w:i/>
          <w:sz w:val="26"/>
          <w:szCs w:val="26"/>
        </w:rPr>
        <w:t>4</w:t>
      </w:r>
      <w:r w:rsidR="00876297" w:rsidRPr="004D4CF6">
        <w:rPr>
          <w:b/>
          <w:i/>
          <w:sz w:val="26"/>
          <w:szCs w:val="26"/>
        </w:rPr>
        <w:t xml:space="preserve"> коп</w:t>
      </w:r>
      <w:proofErr w:type="gramStart"/>
      <w:r w:rsidR="00876297" w:rsidRPr="004D4CF6">
        <w:rPr>
          <w:b/>
          <w:i/>
          <w:sz w:val="26"/>
          <w:szCs w:val="26"/>
        </w:rPr>
        <w:t>.,</w:t>
      </w:r>
      <w:r w:rsidR="00876297" w:rsidRPr="004D4CF6">
        <w:rPr>
          <w:sz w:val="26"/>
          <w:szCs w:val="26"/>
        </w:rPr>
        <w:t xml:space="preserve"> </w:t>
      </w:r>
      <w:proofErr w:type="gramEnd"/>
      <w:r w:rsidR="00876297" w:rsidRPr="004D4CF6">
        <w:rPr>
          <w:sz w:val="26"/>
          <w:szCs w:val="26"/>
        </w:rPr>
        <w:t>которые поступили</w:t>
      </w:r>
      <w:r w:rsidRPr="004D4CF6">
        <w:rPr>
          <w:sz w:val="26"/>
          <w:szCs w:val="26"/>
        </w:rPr>
        <w:t xml:space="preserve"> в  добровольно</w:t>
      </w:r>
      <w:r w:rsidR="00876297" w:rsidRPr="004D4CF6">
        <w:rPr>
          <w:sz w:val="26"/>
          <w:szCs w:val="26"/>
        </w:rPr>
        <w:t xml:space="preserve">м порядке </w:t>
      </w:r>
      <w:r w:rsidRPr="004D4CF6">
        <w:rPr>
          <w:sz w:val="26"/>
          <w:szCs w:val="26"/>
        </w:rPr>
        <w:t xml:space="preserve"> - по мере поступления средств на счета арендаторов муниципального имущества, а также в порядке предоплаты.</w:t>
      </w:r>
    </w:p>
    <w:p w:rsidR="00584D78" w:rsidRPr="004D4CF6" w:rsidRDefault="00E20265" w:rsidP="00E20265">
      <w:pPr>
        <w:pStyle w:val="a3"/>
        <w:ind w:right="-54" w:firstLine="540"/>
        <w:jc w:val="both"/>
        <w:rPr>
          <w:sz w:val="26"/>
          <w:szCs w:val="26"/>
        </w:rPr>
      </w:pPr>
      <w:r w:rsidRPr="004D4CF6">
        <w:rPr>
          <w:sz w:val="26"/>
          <w:szCs w:val="26"/>
        </w:rPr>
        <w:t xml:space="preserve"> </w:t>
      </w:r>
      <w:r w:rsidR="00876297" w:rsidRPr="004D4CF6">
        <w:rPr>
          <w:sz w:val="26"/>
          <w:szCs w:val="26"/>
        </w:rPr>
        <w:t>Начислено платежей в бюджет от аре</w:t>
      </w:r>
      <w:r w:rsidR="008B1B6D" w:rsidRPr="004D4CF6">
        <w:rPr>
          <w:sz w:val="26"/>
          <w:szCs w:val="26"/>
        </w:rPr>
        <w:t>ндной платы за 2014 год в сумме 51930</w:t>
      </w:r>
      <w:r w:rsidR="00876297" w:rsidRPr="004D4CF6">
        <w:rPr>
          <w:sz w:val="26"/>
          <w:szCs w:val="26"/>
        </w:rPr>
        <w:t xml:space="preserve">  рублей. </w:t>
      </w:r>
    </w:p>
    <w:p w:rsidR="00E20265" w:rsidRPr="004D4CF6" w:rsidRDefault="00584D78" w:rsidP="00E20265">
      <w:pPr>
        <w:pStyle w:val="a3"/>
        <w:ind w:right="-54" w:firstLine="540"/>
        <w:jc w:val="both"/>
        <w:rPr>
          <w:sz w:val="26"/>
          <w:szCs w:val="26"/>
        </w:rPr>
      </w:pPr>
      <w:r w:rsidRPr="004D4CF6">
        <w:rPr>
          <w:sz w:val="26"/>
          <w:szCs w:val="26"/>
        </w:rPr>
        <w:t>Недоимки платежей от сдачи в аренду муниципального имущества в бюджет муниципального район</w:t>
      </w:r>
      <w:r w:rsidR="00876297" w:rsidRPr="004D4CF6">
        <w:rPr>
          <w:sz w:val="26"/>
          <w:szCs w:val="26"/>
        </w:rPr>
        <w:t xml:space="preserve"> по состоянию на 01.01.2015 года </w:t>
      </w:r>
      <w:r w:rsidRPr="004D4CF6">
        <w:rPr>
          <w:b/>
          <w:i/>
          <w:sz w:val="26"/>
          <w:szCs w:val="26"/>
        </w:rPr>
        <w:t>не имеется</w:t>
      </w:r>
    </w:p>
    <w:p w:rsidR="00764567" w:rsidRPr="004D4CF6" w:rsidRDefault="00764567" w:rsidP="00E20265">
      <w:pPr>
        <w:pStyle w:val="a3"/>
        <w:ind w:right="-54" w:firstLine="540"/>
        <w:jc w:val="both"/>
        <w:rPr>
          <w:sz w:val="26"/>
          <w:szCs w:val="26"/>
        </w:rPr>
      </w:pPr>
      <w:r w:rsidRPr="004D4CF6">
        <w:rPr>
          <w:sz w:val="26"/>
          <w:szCs w:val="26"/>
        </w:rPr>
        <w:t>Первоначальный план доходов от реализации имущества утвержден в сумме  4 100,0 тыс. рублей</w:t>
      </w:r>
    </w:p>
    <w:p w:rsidR="00E20265" w:rsidRPr="004D4CF6" w:rsidRDefault="00E20265" w:rsidP="00E20265">
      <w:pPr>
        <w:jc w:val="both"/>
        <w:rPr>
          <w:bCs/>
          <w:iCs/>
          <w:sz w:val="26"/>
          <w:szCs w:val="26"/>
        </w:rPr>
      </w:pPr>
      <w:r w:rsidRPr="004D4CF6">
        <w:rPr>
          <w:bCs/>
          <w:iCs/>
          <w:sz w:val="26"/>
          <w:szCs w:val="26"/>
        </w:rPr>
        <w:t xml:space="preserve">         Доходы от приватизации м</w:t>
      </w:r>
      <w:r w:rsidR="00876297" w:rsidRPr="004D4CF6">
        <w:rPr>
          <w:bCs/>
          <w:iCs/>
          <w:sz w:val="26"/>
          <w:szCs w:val="26"/>
        </w:rPr>
        <w:t xml:space="preserve">униципального имущества </w:t>
      </w:r>
      <w:proofErr w:type="gramStart"/>
      <w:r w:rsidR="00876297" w:rsidRPr="004D4CF6">
        <w:rPr>
          <w:bCs/>
          <w:iCs/>
          <w:sz w:val="26"/>
          <w:szCs w:val="26"/>
        </w:rPr>
        <w:t xml:space="preserve">на  </w:t>
      </w:r>
      <w:r w:rsidR="00764567" w:rsidRPr="004D4CF6">
        <w:rPr>
          <w:bCs/>
          <w:iCs/>
          <w:sz w:val="26"/>
          <w:szCs w:val="26"/>
        </w:rPr>
        <w:t>конец</w:t>
      </w:r>
      <w:proofErr w:type="gramEnd"/>
      <w:r w:rsidR="00764567" w:rsidRPr="004D4CF6">
        <w:rPr>
          <w:bCs/>
          <w:iCs/>
          <w:sz w:val="26"/>
          <w:szCs w:val="26"/>
        </w:rPr>
        <w:t xml:space="preserve"> </w:t>
      </w:r>
      <w:r w:rsidR="00876297" w:rsidRPr="004D4CF6">
        <w:rPr>
          <w:bCs/>
          <w:iCs/>
          <w:sz w:val="26"/>
          <w:szCs w:val="26"/>
        </w:rPr>
        <w:t>2014 год</w:t>
      </w:r>
      <w:r w:rsidR="00764567" w:rsidRPr="004D4CF6">
        <w:rPr>
          <w:bCs/>
          <w:iCs/>
          <w:sz w:val="26"/>
          <w:szCs w:val="26"/>
        </w:rPr>
        <w:t>а скорректирован в зависимости от фактической  реализации имущества</w:t>
      </w:r>
      <w:r w:rsidR="00CC3889" w:rsidRPr="004D4CF6">
        <w:rPr>
          <w:bCs/>
          <w:iCs/>
          <w:sz w:val="26"/>
          <w:szCs w:val="26"/>
        </w:rPr>
        <w:t>. В</w:t>
      </w:r>
      <w:r w:rsidR="00764567" w:rsidRPr="004D4CF6">
        <w:rPr>
          <w:bCs/>
          <w:iCs/>
          <w:sz w:val="26"/>
          <w:szCs w:val="26"/>
        </w:rPr>
        <w:t xml:space="preserve"> бюджет муниципального района</w:t>
      </w:r>
      <w:r w:rsidRPr="004D4CF6">
        <w:rPr>
          <w:bCs/>
          <w:iCs/>
          <w:sz w:val="26"/>
          <w:szCs w:val="26"/>
        </w:rPr>
        <w:t xml:space="preserve">  </w:t>
      </w:r>
      <w:r w:rsidR="00CC3889" w:rsidRPr="004D4CF6">
        <w:rPr>
          <w:bCs/>
          <w:iCs/>
          <w:sz w:val="26"/>
          <w:szCs w:val="26"/>
        </w:rPr>
        <w:t>запланировано поступление от реализации имущества</w:t>
      </w:r>
      <w:r w:rsidR="00876297" w:rsidRPr="004D4CF6">
        <w:rPr>
          <w:bCs/>
          <w:iCs/>
          <w:sz w:val="26"/>
          <w:szCs w:val="26"/>
        </w:rPr>
        <w:t xml:space="preserve"> в сумме 229 000 рублей, поступило </w:t>
      </w:r>
      <w:r w:rsidR="00CC3889" w:rsidRPr="004D4CF6">
        <w:rPr>
          <w:bCs/>
          <w:iCs/>
          <w:sz w:val="26"/>
          <w:szCs w:val="26"/>
        </w:rPr>
        <w:t xml:space="preserve">от продажи имущества </w:t>
      </w:r>
      <w:r w:rsidR="00876297" w:rsidRPr="004D4CF6">
        <w:rPr>
          <w:bCs/>
          <w:iCs/>
          <w:sz w:val="26"/>
          <w:szCs w:val="26"/>
        </w:rPr>
        <w:t>в бюджет 227 986 рублей 80 коп</w:t>
      </w:r>
      <w:proofErr w:type="gramStart"/>
      <w:r w:rsidR="00876297" w:rsidRPr="004D4CF6">
        <w:rPr>
          <w:bCs/>
          <w:iCs/>
          <w:sz w:val="26"/>
          <w:szCs w:val="26"/>
        </w:rPr>
        <w:t>.</w:t>
      </w:r>
      <w:r w:rsidRPr="004D4CF6">
        <w:rPr>
          <w:bCs/>
          <w:iCs/>
          <w:sz w:val="26"/>
          <w:szCs w:val="26"/>
        </w:rPr>
        <w:t>.</w:t>
      </w:r>
      <w:r w:rsidR="00876297" w:rsidRPr="004D4CF6">
        <w:rPr>
          <w:bCs/>
          <w:iCs/>
          <w:sz w:val="26"/>
          <w:szCs w:val="26"/>
        </w:rPr>
        <w:t xml:space="preserve"> </w:t>
      </w:r>
      <w:proofErr w:type="gramEnd"/>
      <w:r w:rsidR="00876297" w:rsidRPr="004D4CF6">
        <w:rPr>
          <w:bCs/>
          <w:iCs/>
          <w:sz w:val="26"/>
          <w:szCs w:val="26"/>
        </w:rPr>
        <w:t xml:space="preserve">за  </w:t>
      </w:r>
      <w:r w:rsidR="00CC3889" w:rsidRPr="004D4CF6">
        <w:rPr>
          <w:bCs/>
          <w:iCs/>
          <w:sz w:val="26"/>
          <w:szCs w:val="26"/>
        </w:rPr>
        <w:t xml:space="preserve">3 </w:t>
      </w:r>
      <w:r w:rsidR="00876297" w:rsidRPr="004D4CF6">
        <w:rPr>
          <w:bCs/>
          <w:iCs/>
          <w:sz w:val="26"/>
          <w:szCs w:val="26"/>
        </w:rPr>
        <w:t>объекта</w:t>
      </w:r>
      <w:r w:rsidR="00CC3889" w:rsidRPr="004D4CF6">
        <w:rPr>
          <w:bCs/>
          <w:iCs/>
          <w:sz w:val="26"/>
          <w:szCs w:val="26"/>
        </w:rPr>
        <w:t xml:space="preserve">  </w:t>
      </w:r>
      <w:r w:rsidR="008B1B6D" w:rsidRPr="004D4CF6">
        <w:rPr>
          <w:bCs/>
          <w:iCs/>
          <w:sz w:val="26"/>
          <w:szCs w:val="26"/>
        </w:rPr>
        <w:t xml:space="preserve"> или  выполнение составляет 99,56 %. </w:t>
      </w:r>
    </w:p>
    <w:p w:rsidR="00CC3889" w:rsidRDefault="00CC3889" w:rsidP="00E20265">
      <w:pPr>
        <w:ind w:firstLine="360"/>
        <w:jc w:val="center"/>
        <w:rPr>
          <w:sz w:val="28"/>
          <w:szCs w:val="28"/>
        </w:rPr>
      </w:pPr>
    </w:p>
    <w:p w:rsidR="00E20265" w:rsidRPr="005D7924" w:rsidRDefault="00E20265" w:rsidP="00E20265">
      <w:pPr>
        <w:ind w:firstLine="360"/>
        <w:jc w:val="center"/>
        <w:rPr>
          <w:sz w:val="28"/>
          <w:szCs w:val="28"/>
        </w:rPr>
      </w:pPr>
      <w:r w:rsidRPr="005D7924">
        <w:rPr>
          <w:sz w:val="28"/>
          <w:szCs w:val="28"/>
        </w:rPr>
        <w:t xml:space="preserve">ИТОГИ за </w:t>
      </w:r>
      <w:r w:rsidR="001F3D33" w:rsidRPr="005D7924">
        <w:rPr>
          <w:sz w:val="28"/>
          <w:szCs w:val="28"/>
        </w:rPr>
        <w:t>2 месяца 2015</w:t>
      </w:r>
      <w:r w:rsidRPr="005D7924">
        <w:rPr>
          <w:sz w:val="28"/>
          <w:szCs w:val="28"/>
        </w:rPr>
        <w:t xml:space="preserve"> г.</w:t>
      </w:r>
    </w:p>
    <w:p w:rsidR="00E20265" w:rsidRPr="004D4CF6" w:rsidRDefault="001F3D33" w:rsidP="00E20265">
      <w:pPr>
        <w:ind w:firstLine="720"/>
        <w:jc w:val="both"/>
        <w:rPr>
          <w:sz w:val="26"/>
          <w:szCs w:val="26"/>
        </w:rPr>
      </w:pPr>
      <w:r w:rsidRPr="004D4CF6">
        <w:rPr>
          <w:sz w:val="26"/>
          <w:szCs w:val="26"/>
        </w:rPr>
        <w:t>По состоянию на 01.03</w:t>
      </w:r>
      <w:r w:rsidR="00E20265" w:rsidRPr="004D4CF6">
        <w:rPr>
          <w:sz w:val="26"/>
          <w:szCs w:val="26"/>
        </w:rPr>
        <w:t>.201</w:t>
      </w:r>
      <w:r w:rsidRPr="004D4CF6">
        <w:rPr>
          <w:sz w:val="26"/>
          <w:szCs w:val="26"/>
        </w:rPr>
        <w:t>5г. поступлений в доход бюджета не было.</w:t>
      </w:r>
      <w:r w:rsidR="00E20265" w:rsidRPr="004D4CF6">
        <w:rPr>
          <w:sz w:val="26"/>
          <w:szCs w:val="26"/>
        </w:rPr>
        <w:t xml:space="preserve"> На 01.01.201</w:t>
      </w:r>
      <w:r w:rsidRPr="004D4CF6">
        <w:rPr>
          <w:sz w:val="26"/>
          <w:szCs w:val="26"/>
        </w:rPr>
        <w:t>5</w:t>
      </w:r>
      <w:r w:rsidR="005D7924" w:rsidRPr="004D4CF6">
        <w:rPr>
          <w:sz w:val="26"/>
          <w:szCs w:val="26"/>
        </w:rPr>
        <w:t>г.  заключен</w:t>
      </w:r>
      <w:r w:rsidR="00E20265" w:rsidRPr="004D4CF6">
        <w:rPr>
          <w:sz w:val="26"/>
          <w:szCs w:val="26"/>
        </w:rPr>
        <w:t xml:space="preserve"> договора аренды с 1</w:t>
      </w:r>
      <w:r w:rsidR="005D7924" w:rsidRPr="004D4CF6">
        <w:rPr>
          <w:sz w:val="26"/>
          <w:szCs w:val="26"/>
        </w:rPr>
        <w:t xml:space="preserve"> арендаторо</w:t>
      </w:r>
      <w:r w:rsidR="00E20265" w:rsidRPr="004D4CF6">
        <w:rPr>
          <w:sz w:val="26"/>
          <w:szCs w:val="26"/>
        </w:rPr>
        <w:t>м</w:t>
      </w:r>
      <w:r w:rsidR="005D7924" w:rsidRPr="004D4CF6">
        <w:rPr>
          <w:sz w:val="26"/>
          <w:szCs w:val="26"/>
        </w:rPr>
        <w:t xml:space="preserve"> муниципального имущества </w:t>
      </w:r>
      <w:proofErr w:type="spellStart"/>
      <w:r w:rsidR="005D7924" w:rsidRPr="004D4CF6">
        <w:rPr>
          <w:sz w:val="26"/>
          <w:szCs w:val="26"/>
        </w:rPr>
        <w:t>Поддорского</w:t>
      </w:r>
      <w:proofErr w:type="spellEnd"/>
      <w:r w:rsidR="005D7924" w:rsidRPr="004D4CF6">
        <w:rPr>
          <w:sz w:val="26"/>
          <w:szCs w:val="26"/>
        </w:rPr>
        <w:t xml:space="preserve"> муниципального</w:t>
      </w:r>
      <w:r w:rsidR="00E20265" w:rsidRPr="004D4CF6">
        <w:rPr>
          <w:sz w:val="26"/>
          <w:szCs w:val="26"/>
        </w:rPr>
        <w:t xml:space="preserve"> район</w:t>
      </w:r>
      <w:r w:rsidR="005D7924" w:rsidRPr="004D4CF6">
        <w:rPr>
          <w:sz w:val="26"/>
          <w:szCs w:val="26"/>
        </w:rPr>
        <w:t>а</w:t>
      </w:r>
      <w:r w:rsidR="00CC3889" w:rsidRPr="004D4CF6">
        <w:rPr>
          <w:sz w:val="26"/>
          <w:szCs w:val="26"/>
        </w:rPr>
        <w:t xml:space="preserve">, срок оплаты </w:t>
      </w:r>
      <w:r w:rsidR="00B20182" w:rsidRPr="004D4CF6">
        <w:rPr>
          <w:sz w:val="26"/>
          <w:szCs w:val="26"/>
        </w:rPr>
        <w:t>установлен - ежеквартально (за предыдущий квартал).</w:t>
      </w:r>
    </w:p>
    <w:p w:rsidR="005D7924" w:rsidRPr="004D4CF6" w:rsidRDefault="005D7924" w:rsidP="00E20265">
      <w:pPr>
        <w:ind w:firstLine="720"/>
        <w:jc w:val="both"/>
        <w:rPr>
          <w:sz w:val="26"/>
          <w:szCs w:val="26"/>
          <w:highlight w:val="yellow"/>
        </w:rPr>
      </w:pPr>
      <w:r w:rsidRPr="004D4CF6">
        <w:rPr>
          <w:sz w:val="26"/>
          <w:szCs w:val="26"/>
        </w:rPr>
        <w:t xml:space="preserve">Данный объект недвижимости муниципального района (гараж) выставлен на аукцион с начальной  ценой в размере 100 000 рублей. </w:t>
      </w:r>
    </w:p>
    <w:p w:rsidR="005D7924" w:rsidRPr="004D4CF6" w:rsidRDefault="00E20265" w:rsidP="00E20265">
      <w:pPr>
        <w:ind w:firstLine="720"/>
        <w:jc w:val="both"/>
        <w:rPr>
          <w:sz w:val="26"/>
          <w:szCs w:val="26"/>
        </w:rPr>
      </w:pPr>
      <w:r w:rsidRPr="004D4CF6">
        <w:rPr>
          <w:sz w:val="26"/>
          <w:szCs w:val="26"/>
        </w:rPr>
        <w:t xml:space="preserve">Доходы от приватизации муниципального имущества на 1 </w:t>
      </w:r>
      <w:r w:rsidR="005D7924" w:rsidRPr="004D4CF6">
        <w:rPr>
          <w:sz w:val="26"/>
          <w:szCs w:val="26"/>
        </w:rPr>
        <w:t>квартал</w:t>
      </w:r>
      <w:r w:rsidRPr="004D4CF6">
        <w:rPr>
          <w:sz w:val="26"/>
          <w:szCs w:val="26"/>
        </w:rPr>
        <w:t xml:space="preserve"> 201</w:t>
      </w:r>
      <w:r w:rsidR="005D7924" w:rsidRPr="004D4CF6">
        <w:rPr>
          <w:sz w:val="26"/>
          <w:szCs w:val="26"/>
        </w:rPr>
        <w:t>5</w:t>
      </w:r>
      <w:r w:rsidRPr="004D4CF6">
        <w:rPr>
          <w:sz w:val="26"/>
          <w:szCs w:val="26"/>
        </w:rPr>
        <w:t>г. не планировались.</w:t>
      </w:r>
    </w:p>
    <w:p w:rsidR="00E936C6" w:rsidRPr="004D4CF6" w:rsidRDefault="00E936C6" w:rsidP="00E20265">
      <w:pPr>
        <w:ind w:firstLine="720"/>
        <w:jc w:val="both"/>
        <w:rPr>
          <w:bCs/>
          <w:iCs/>
          <w:sz w:val="26"/>
          <w:szCs w:val="26"/>
        </w:rPr>
      </w:pPr>
    </w:p>
    <w:p w:rsidR="00E20265" w:rsidRPr="00785A9E" w:rsidRDefault="00E20265" w:rsidP="00E20265">
      <w:pPr>
        <w:jc w:val="both"/>
        <w:rPr>
          <w:b/>
          <w:sz w:val="28"/>
          <w:szCs w:val="28"/>
        </w:rPr>
      </w:pPr>
      <w:r w:rsidRPr="00013968">
        <w:rPr>
          <w:b/>
          <w:sz w:val="28"/>
          <w:szCs w:val="28"/>
        </w:rPr>
        <w:t xml:space="preserve">Динамика поступлений </w:t>
      </w:r>
      <w:r w:rsidR="00EF0887">
        <w:rPr>
          <w:b/>
          <w:sz w:val="28"/>
          <w:szCs w:val="28"/>
        </w:rPr>
        <w:t>доходов от сдачи в аренду земельных</w:t>
      </w:r>
      <w:r>
        <w:rPr>
          <w:b/>
          <w:sz w:val="28"/>
          <w:szCs w:val="28"/>
        </w:rPr>
        <w:t xml:space="preserve"> </w:t>
      </w:r>
      <w:r w:rsidR="00EF0887">
        <w:rPr>
          <w:b/>
          <w:sz w:val="28"/>
          <w:szCs w:val="28"/>
        </w:rPr>
        <w:t>участков</w:t>
      </w:r>
      <w:r>
        <w:rPr>
          <w:b/>
          <w:sz w:val="28"/>
          <w:szCs w:val="28"/>
        </w:rPr>
        <w:t xml:space="preserve"> </w:t>
      </w:r>
      <w:r w:rsidRPr="00013968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 </w:t>
      </w:r>
      <w:r w:rsidR="00876297">
        <w:rPr>
          <w:b/>
          <w:sz w:val="28"/>
          <w:szCs w:val="28"/>
        </w:rPr>
        <w:t>2013-</w:t>
      </w:r>
      <w:r>
        <w:rPr>
          <w:b/>
          <w:sz w:val="28"/>
          <w:szCs w:val="28"/>
        </w:rPr>
        <w:t>201</w:t>
      </w:r>
      <w:r w:rsidR="00876297">
        <w:rPr>
          <w:b/>
          <w:sz w:val="28"/>
          <w:szCs w:val="28"/>
        </w:rPr>
        <w:t>4</w:t>
      </w:r>
      <w:r w:rsidRPr="00013968">
        <w:rPr>
          <w:b/>
          <w:sz w:val="28"/>
          <w:szCs w:val="28"/>
        </w:rPr>
        <w:t xml:space="preserve"> год</w:t>
      </w:r>
      <w:r w:rsidR="004D4CF6">
        <w:rPr>
          <w:b/>
          <w:sz w:val="28"/>
          <w:szCs w:val="28"/>
        </w:rPr>
        <w:t>ы</w:t>
      </w:r>
      <w:r w:rsidRPr="00013968">
        <w:rPr>
          <w:b/>
          <w:sz w:val="28"/>
          <w:szCs w:val="28"/>
        </w:rPr>
        <w:t xml:space="preserve"> </w:t>
      </w:r>
    </w:p>
    <w:p w:rsidR="00E20265" w:rsidRPr="00785A9E" w:rsidRDefault="00E20265" w:rsidP="00E20265">
      <w:pPr>
        <w:ind w:left="644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руб.</w:t>
      </w:r>
    </w:p>
    <w:tbl>
      <w:tblPr>
        <w:tblW w:w="52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1408"/>
        <w:gridCol w:w="2237"/>
        <w:gridCol w:w="1306"/>
        <w:gridCol w:w="2163"/>
        <w:gridCol w:w="1774"/>
      </w:tblGrid>
      <w:tr w:rsidR="00F53863" w:rsidRPr="000A0EFB" w:rsidTr="00F53863">
        <w:trPr>
          <w:trHeight w:val="353"/>
        </w:trPr>
        <w:tc>
          <w:tcPr>
            <w:tcW w:w="570" w:type="pct"/>
          </w:tcPr>
          <w:p w:rsidR="00EF0887" w:rsidRPr="000A0EFB" w:rsidRDefault="00EF0887" w:rsidP="004D4CF6">
            <w:pPr>
              <w:tabs>
                <w:tab w:val="left" w:pos="1260"/>
              </w:tabs>
              <w:rPr>
                <w:b/>
              </w:rPr>
            </w:pPr>
          </w:p>
        </w:tc>
        <w:tc>
          <w:tcPr>
            <w:tcW w:w="702" w:type="pct"/>
          </w:tcPr>
          <w:p w:rsidR="00EF0887" w:rsidRPr="00F53863" w:rsidRDefault="00EF0887" w:rsidP="00EF0887">
            <w:pPr>
              <w:tabs>
                <w:tab w:val="left" w:pos="1260"/>
              </w:tabs>
              <w:rPr>
                <w:sz w:val="20"/>
                <w:szCs w:val="20"/>
              </w:rPr>
            </w:pPr>
            <w:r w:rsidRPr="00F53863">
              <w:rPr>
                <w:sz w:val="20"/>
                <w:szCs w:val="20"/>
              </w:rPr>
              <w:t>План консолидиро</w:t>
            </w:r>
            <w:r w:rsidRPr="00F53863">
              <w:rPr>
                <w:sz w:val="20"/>
                <w:szCs w:val="20"/>
              </w:rPr>
              <w:lastRenderedPageBreak/>
              <w:t>ванного бюджета</w:t>
            </w:r>
          </w:p>
        </w:tc>
        <w:tc>
          <w:tcPr>
            <w:tcW w:w="1115" w:type="pct"/>
          </w:tcPr>
          <w:p w:rsidR="00EF0887" w:rsidRPr="00F53863" w:rsidRDefault="00EF0887" w:rsidP="007A4A6A">
            <w:pPr>
              <w:tabs>
                <w:tab w:val="left" w:pos="1260"/>
              </w:tabs>
              <w:ind w:firstLine="720"/>
              <w:jc w:val="center"/>
              <w:rPr>
                <w:sz w:val="20"/>
                <w:szCs w:val="20"/>
              </w:rPr>
            </w:pPr>
            <w:r w:rsidRPr="00F53863">
              <w:rPr>
                <w:sz w:val="20"/>
                <w:szCs w:val="20"/>
              </w:rPr>
              <w:lastRenderedPageBreak/>
              <w:t xml:space="preserve">План бюджета муниципального </w:t>
            </w:r>
            <w:r w:rsidRPr="00F53863">
              <w:rPr>
                <w:sz w:val="20"/>
                <w:szCs w:val="20"/>
              </w:rPr>
              <w:lastRenderedPageBreak/>
              <w:t>района/ план бюджетов сельских поселений</w:t>
            </w:r>
          </w:p>
        </w:tc>
        <w:tc>
          <w:tcPr>
            <w:tcW w:w="651" w:type="pct"/>
          </w:tcPr>
          <w:p w:rsidR="00EF0887" w:rsidRPr="00F53863" w:rsidRDefault="00F53863" w:rsidP="007A4A6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Поступило в консолидир</w:t>
            </w:r>
            <w:r>
              <w:rPr>
                <w:sz w:val="20"/>
                <w:szCs w:val="20"/>
              </w:rPr>
              <w:lastRenderedPageBreak/>
              <w:t>ованный бюджет</w:t>
            </w:r>
          </w:p>
        </w:tc>
        <w:tc>
          <w:tcPr>
            <w:tcW w:w="1078" w:type="pct"/>
          </w:tcPr>
          <w:p w:rsidR="00F53863" w:rsidRDefault="00F53863" w:rsidP="00F53863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Поступило</w:t>
            </w:r>
            <w:r w:rsidRPr="00F538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F53863">
              <w:rPr>
                <w:sz w:val="20"/>
                <w:szCs w:val="20"/>
              </w:rPr>
              <w:t xml:space="preserve">бюджет муниципального </w:t>
            </w:r>
            <w:r w:rsidRPr="00F53863">
              <w:rPr>
                <w:sz w:val="20"/>
                <w:szCs w:val="20"/>
              </w:rPr>
              <w:lastRenderedPageBreak/>
              <w:t>района/</w:t>
            </w:r>
          </w:p>
          <w:p w:rsidR="00EF0887" w:rsidRPr="00F53863" w:rsidRDefault="00F53863" w:rsidP="00F53863">
            <w:pPr>
              <w:tabs>
                <w:tab w:val="left" w:pos="1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53863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ы</w:t>
            </w:r>
            <w:r w:rsidRPr="00F53863">
              <w:rPr>
                <w:sz w:val="20"/>
                <w:szCs w:val="20"/>
              </w:rPr>
              <w:t xml:space="preserve"> сельских поселений </w:t>
            </w:r>
            <w:r w:rsidR="00EF0887" w:rsidRPr="00F53863">
              <w:rPr>
                <w:sz w:val="20"/>
                <w:szCs w:val="20"/>
              </w:rPr>
              <w:t>Факт</w:t>
            </w:r>
          </w:p>
        </w:tc>
        <w:tc>
          <w:tcPr>
            <w:tcW w:w="884" w:type="pct"/>
          </w:tcPr>
          <w:p w:rsidR="00EF0887" w:rsidRPr="00F53863" w:rsidRDefault="00EF0887" w:rsidP="007A4A6A">
            <w:pPr>
              <w:tabs>
                <w:tab w:val="left" w:pos="1260"/>
              </w:tabs>
              <w:ind w:firstLine="720"/>
              <w:jc w:val="center"/>
              <w:rPr>
                <w:sz w:val="20"/>
                <w:szCs w:val="20"/>
              </w:rPr>
            </w:pPr>
            <w:r w:rsidRPr="00F53863">
              <w:rPr>
                <w:sz w:val="20"/>
                <w:szCs w:val="20"/>
              </w:rPr>
              <w:lastRenderedPageBreak/>
              <w:t xml:space="preserve">% соотношение к </w:t>
            </w:r>
            <w:r w:rsidRPr="00F53863">
              <w:rPr>
                <w:sz w:val="20"/>
                <w:szCs w:val="20"/>
              </w:rPr>
              <w:lastRenderedPageBreak/>
              <w:t>аналогичному периоду прошлого года</w:t>
            </w:r>
          </w:p>
        </w:tc>
      </w:tr>
      <w:tr w:rsidR="00F53863" w:rsidRPr="000A0EFB" w:rsidTr="00F53863">
        <w:trPr>
          <w:trHeight w:val="461"/>
        </w:trPr>
        <w:tc>
          <w:tcPr>
            <w:tcW w:w="570" w:type="pct"/>
          </w:tcPr>
          <w:p w:rsidR="00EF0887" w:rsidRPr="004D4CF6" w:rsidRDefault="00EF0887" w:rsidP="004D4CF6">
            <w:pPr>
              <w:tabs>
                <w:tab w:val="left" w:pos="126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lastRenderedPageBreak/>
              <w:t>2012</w:t>
            </w:r>
            <w:r w:rsidR="004D4CF6" w:rsidRPr="004D4CF6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2" w:type="pct"/>
          </w:tcPr>
          <w:p w:rsidR="00EF0887" w:rsidRPr="004D4CF6" w:rsidRDefault="00F53863" w:rsidP="00EF0887">
            <w:pPr>
              <w:tabs>
                <w:tab w:val="left" w:pos="126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710 000,00</w:t>
            </w:r>
          </w:p>
        </w:tc>
        <w:tc>
          <w:tcPr>
            <w:tcW w:w="1115" w:type="pct"/>
          </w:tcPr>
          <w:p w:rsidR="00EF0887" w:rsidRPr="004D4CF6" w:rsidRDefault="00F53863" w:rsidP="00F53863">
            <w:pPr>
              <w:tabs>
                <w:tab w:val="left" w:pos="1260"/>
              </w:tabs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355 000,00/</w:t>
            </w:r>
          </w:p>
          <w:p w:rsidR="00F53863" w:rsidRPr="004D4CF6" w:rsidRDefault="00F53863" w:rsidP="00EF0887">
            <w:pPr>
              <w:tabs>
                <w:tab w:val="left" w:pos="126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355 000,00</w:t>
            </w:r>
          </w:p>
        </w:tc>
        <w:tc>
          <w:tcPr>
            <w:tcW w:w="651" w:type="pct"/>
          </w:tcPr>
          <w:p w:rsidR="00EF0887" w:rsidRPr="004D4CF6" w:rsidRDefault="00F53863" w:rsidP="007A4A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743 002,86</w:t>
            </w:r>
          </w:p>
        </w:tc>
        <w:tc>
          <w:tcPr>
            <w:tcW w:w="1078" w:type="pct"/>
          </w:tcPr>
          <w:p w:rsidR="00EF0887" w:rsidRPr="004D4CF6" w:rsidRDefault="00F53863" w:rsidP="00F53863">
            <w:pPr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371 501,08/</w:t>
            </w:r>
          </w:p>
          <w:p w:rsidR="00F53863" w:rsidRPr="004D4CF6" w:rsidRDefault="00F53863" w:rsidP="007A4A6A">
            <w:pPr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371 501,78</w:t>
            </w:r>
          </w:p>
        </w:tc>
        <w:tc>
          <w:tcPr>
            <w:tcW w:w="884" w:type="pct"/>
          </w:tcPr>
          <w:p w:rsidR="00EF0887" w:rsidRPr="004D4CF6" w:rsidRDefault="00EF0887" w:rsidP="007A4A6A">
            <w:pPr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85993" w:rsidRPr="004D4CF6" w:rsidRDefault="00485993" w:rsidP="007A4A6A">
            <w:pPr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х</w:t>
            </w:r>
          </w:p>
        </w:tc>
      </w:tr>
      <w:tr w:rsidR="00F53863" w:rsidRPr="000A0EFB" w:rsidTr="00F53863">
        <w:trPr>
          <w:trHeight w:val="272"/>
        </w:trPr>
        <w:tc>
          <w:tcPr>
            <w:tcW w:w="570" w:type="pct"/>
          </w:tcPr>
          <w:p w:rsidR="00F53863" w:rsidRPr="004D4CF6" w:rsidRDefault="00F53863" w:rsidP="004D4CF6">
            <w:pPr>
              <w:tabs>
                <w:tab w:val="left" w:pos="126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2013</w:t>
            </w:r>
            <w:r w:rsidR="004D4CF6" w:rsidRPr="004D4CF6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2" w:type="pct"/>
          </w:tcPr>
          <w:p w:rsidR="00F53863" w:rsidRPr="004D4CF6" w:rsidRDefault="00F53863" w:rsidP="002169B6">
            <w:pPr>
              <w:tabs>
                <w:tab w:val="left" w:pos="126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115" w:type="pct"/>
          </w:tcPr>
          <w:p w:rsidR="00F53863" w:rsidRPr="004D4CF6" w:rsidRDefault="00F53863" w:rsidP="00F53863">
            <w:pPr>
              <w:tabs>
                <w:tab w:val="left" w:pos="1260"/>
              </w:tabs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300 000,00/</w:t>
            </w:r>
          </w:p>
          <w:p w:rsidR="00F53863" w:rsidRPr="004D4CF6" w:rsidRDefault="00F53863" w:rsidP="002169B6">
            <w:pPr>
              <w:tabs>
                <w:tab w:val="left" w:pos="126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651" w:type="pct"/>
          </w:tcPr>
          <w:p w:rsidR="00F53863" w:rsidRPr="004D4CF6" w:rsidRDefault="00F53863" w:rsidP="007A4A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717 369,44</w:t>
            </w:r>
          </w:p>
        </w:tc>
        <w:tc>
          <w:tcPr>
            <w:tcW w:w="1078" w:type="pct"/>
          </w:tcPr>
          <w:p w:rsidR="00F53863" w:rsidRPr="004D4CF6" w:rsidRDefault="00F53863" w:rsidP="00F53863">
            <w:pPr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358 684,31/</w:t>
            </w:r>
          </w:p>
          <w:p w:rsidR="00F53863" w:rsidRPr="004D4CF6" w:rsidRDefault="00F53863" w:rsidP="00F53863">
            <w:pPr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 xml:space="preserve">                    358 685,13</w:t>
            </w:r>
          </w:p>
        </w:tc>
        <w:tc>
          <w:tcPr>
            <w:tcW w:w="884" w:type="pct"/>
          </w:tcPr>
          <w:p w:rsidR="00F53863" w:rsidRPr="004D4CF6" w:rsidRDefault="00F53863" w:rsidP="007A4A6A">
            <w:pPr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87375" w:rsidRPr="004D4CF6" w:rsidRDefault="00587375" w:rsidP="007A4A6A">
            <w:pPr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96,55</w:t>
            </w:r>
          </w:p>
        </w:tc>
      </w:tr>
      <w:tr w:rsidR="00F53863" w:rsidRPr="000A0EFB" w:rsidTr="00F53863">
        <w:trPr>
          <w:trHeight w:val="345"/>
        </w:trPr>
        <w:tc>
          <w:tcPr>
            <w:tcW w:w="570" w:type="pct"/>
          </w:tcPr>
          <w:p w:rsidR="00F53863" w:rsidRPr="004D4CF6" w:rsidRDefault="00F53863" w:rsidP="004D4CF6">
            <w:pPr>
              <w:tabs>
                <w:tab w:val="left" w:pos="126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2014</w:t>
            </w:r>
            <w:r w:rsidR="004D4CF6" w:rsidRPr="004D4CF6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2" w:type="pct"/>
          </w:tcPr>
          <w:p w:rsidR="00F53863" w:rsidRPr="004D4CF6" w:rsidRDefault="00F53863" w:rsidP="007A4A6A">
            <w:pPr>
              <w:tabs>
                <w:tab w:val="left" w:pos="126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600 000,00</w:t>
            </w:r>
          </w:p>
        </w:tc>
        <w:tc>
          <w:tcPr>
            <w:tcW w:w="1115" w:type="pct"/>
          </w:tcPr>
          <w:p w:rsidR="00F53863" w:rsidRPr="004D4CF6" w:rsidRDefault="00F53863" w:rsidP="00F53863">
            <w:pPr>
              <w:tabs>
                <w:tab w:val="left" w:pos="1260"/>
              </w:tabs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300 000,00/</w:t>
            </w:r>
          </w:p>
          <w:p w:rsidR="00F53863" w:rsidRPr="004D4CF6" w:rsidRDefault="00F53863" w:rsidP="00F53863">
            <w:pPr>
              <w:tabs>
                <w:tab w:val="left" w:pos="1260"/>
              </w:tabs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 xml:space="preserve">                      300 000,00</w:t>
            </w:r>
          </w:p>
        </w:tc>
        <w:tc>
          <w:tcPr>
            <w:tcW w:w="651" w:type="pct"/>
          </w:tcPr>
          <w:p w:rsidR="00F53863" w:rsidRPr="004D4CF6" w:rsidRDefault="00F53863" w:rsidP="007A4A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669 214,48</w:t>
            </w:r>
          </w:p>
        </w:tc>
        <w:tc>
          <w:tcPr>
            <w:tcW w:w="1078" w:type="pct"/>
          </w:tcPr>
          <w:p w:rsidR="00F53863" w:rsidRPr="004D4CF6" w:rsidRDefault="00F53863" w:rsidP="00F53863">
            <w:pPr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334 607,68/</w:t>
            </w:r>
          </w:p>
          <w:p w:rsidR="00F53863" w:rsidRPr="004D4CF6" w:rsidRDefault="00F53863" w:rsidP="00F53863">
            <w:pPr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 xml:space="preserve">                    334 606,80</w:t>
            </w:r>
          </w:p>
        </w:tc>
        <w:tc>
          <w:tcPr>
            <w:tcW w:w="884" w:type="pct"/>
          </w:tcPr>
          <w:p w:rsidR="00F53863" w:rsidRPr="004D4CF6" w:rsidRDefault="00F53863" w:rsidP="007A4A6A">
            <w:pPr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87375" w:rsidRPr="004D4CF6" w:rsidRDefault="00587375" w:rsidP="007A4A6A">
            <w:pPr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93,3</w:t>
            </w:r>
          </w:p>
        </w:tc>
      </w:tr>
      <w:tr w:rsidR="00F53863" w:rsidRPr="000A0EFB" w:rsidTr="00F53863">
        <w:trPr>
          <w:trHeight w:val="345"/>
        </w:trPr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63" w:rsidRPr="004D4CF6" w:rsidRDefault="00F53863" w:rsidP="004D4CF6">
            <w:pPr>
              <w:tabs>
                <w:tab w:val="left" w:pos="126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2015</w:t>
            </w:r>
            <w:r w:rsidR="004D4CF6" w:rsidRPr="004D4CF6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:rsidR="00F53863" w:rsidRPr="004D4CF6" w:rsidRDefault="00F53863" w:rsidP="004D4CF6">
            <w:pPr>
              <w:tabs>
                <w:tab w:val="left" w:pos="1260"/>
              </w:tabs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63" w:rsidRPr="004D4CF6" w:rsidRDefault="00F53863" w:rsidP="007A4A6A">
            <w:pPr>
              <w:tabs>
                <w:tab w:val="left" w:pos="126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300 000,00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63" w:rsidRPr="004D4CF6" w:rsidRDefault="00F53863" w:rsidP="00587375">
            <w:pPr>
              <w:tabs>
                <w:tab w:val="left" w:pos="1260"/>
              </w:tabs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300 000,00/</w:t>
            </w:r>
          </w:p>
          <w:p w:rsidR="00587375" w:rsidRPr="004D4CF6" w:rsidRDefault="00587375" w:rsidP="007A4A6A">
            <w:pPr>
              <w:tabs>
                <w:tab w:val="left" w:pos="1260"/>
              </w:tabs>
              <w:jc w:val="right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5" w:rsidRPr="004D4CF6" w:rsidRDefault="00587375" w:rsidP="005873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17 661,28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63" w:rsidRPr="004D4CF6" w:rsidRDefault="00587375" w:rsidP="00587375">
            <w:pPr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 xml:space="preserve">  17 661,28/</w:t>
            </w:r>
          </w:p>
          <w:p w:rsidR="00587375" w:rsidRPr="004D4CF6" w:rsidRDefault="00587375" w:rsidP="007A4A6A">
            <w:pPr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63" w:rsidRPr="004D4CF6" w:rsidRDefault="00F53863" w:rsidP="007A4A6A">
            <w:pPr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85993" w:rsidRPr="004D4CF6" w:rsidRDefault="00485993" w:rsidP="007A4A6A">
            <w:pPr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  <w:r w:rsidRPr="004D4CF6">
              <w:rPr>
                <w:b/>
                <w:color w:val="000000"/>
                <w:sz w:val="20"/>
                <w:szCs w:val="20"/>
              </w:rPr>
              <w:t>х</w:t>
            </w:r>
          </w:p>
        </w:tc>
      </w:tr>
    </w:tbl>
    <w:p w:rsidR="007A5F40" w:rsidRDefault="007A5F40" w:rsidP="007A5F4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4D4CF6">
        <w:rPr>
          <w:rFonts w:ascii="Times New Roman" w:hAnsi="Times New Roman"/>
          <w:sz w:val="26"/>
          <w:szCs w:val="26"/>
        </w:rPr>
        <w:t xml:space="preserve">Комитетом по экономике и управлению муниципальным имуществом дана справка в Контрольно-счетную Палату </w:t>
      </w:r>
      <w:proofErr w:type="spellStart"/>
      <w:r w:rsidRPr="004D4CF6">
        <w:rPr>
          <w:rFonts w:ascii="Times New Roman" w:hAnsi="Times New Roman"/>
          <w:sz w:val="26"/>
          <w:szCs w:val="26"/>
        </w:rPr>
        <w:t>Поддорского</w:t>
      </w:r>
      <w:proofErr w:type="spellEnd"/>
      <w:r w:rsidRPr="004D4CF6">
        <w:rPr>
          <w:rFonts w:ascii="Times New Roman" w:hAnsi="Times New Roman"/>
          <w:sz w:val="26"/>
          <w:szCs w:val="26"/>
        </w:rPr>
        <w:t xml:space="preserve"> муниципального района, что </w:t>
      </w:r>
      <w:r w:rsidRPr="004D4CF6">
        <w:rPr>
          <w:rFonts w:ascii="Times New Roman" w:hAnsi="Times New Roman"/>
          <w:b/>
          <w:i/>
          <w:sz w:val="26"/>
          <w:szCs w:val="26"/>
        </w:rPr>
        <w:t>по состоянию на 01.01.2013 года имелась недоимка</w:t>
      </w:r>
      <w:r w:rsidR="00E936C6" w:rsidRPr="004D4CF6">
        <w:rPr>
          <w:rFonts w:ascii="Times New Roman" w:hAnsi="Times New Roman"/>
          <w:b/>
          <w:i/>
          <w:sz w:val="26"/>
          <w:szCs w:val="26"/>
        </w:rPr>
        <w:t xml:space="preserve">  бюджет муниципального района составляла</w:t>
      </w:r>
      <w:r w:rsidRPr="004D4CF6">
        <w:rPr>
          <w:rFonts w:ascii="Times New Roman" w:hAnsi="Times New Roman"/>
          <w:b/>
          <w:i/>
          <w:sz w:val="26"/>
          <w:szCs w:val="26"/>
        </w:rPr>
        <w:t xml:space="preserve"> в сумме 788</w:t>
      </w:r>
      <w:r w:rsidR="00E936C6" w:rsidRPr="004D4CF6">
        <w:rPr>
          <w:rFonts w:ascii="Times New Roman" w:hAnsi="Times New Roman"/>
          <w:b/>
          <w:i/>
          <w:sz w:val="26"/>
          <w:szCs w:val="26"/>
        </w:rPr>
        <w:t>24</w:t>
      </w:r>
      <w:r w:rsidRPr="004D4CF6">
        <w:rPr>
          <w:rFonts w:ascii="Times New Roman" w:hAnsi="Times New Roman"/>
          <w:b/>
          <w:i/>
          <w:sz w:val="26"/>
          <w:szCs w:val="26"/>
        </w:rPr>
        <w:t xml:space="preserve"> руб.</w:t>
      </w:r>
      <w:r w:rsidR="00E936C6" w:rsidRPr="004D4CF6">
        <w:rPr>
          <w:rFonts w:ascii="Times New Roman" w:hAnsi="Times New Roman"/>
          <w:b/>
          <w:i/>
          <w:sz w:val="26"/>
          <w:szCs w:val="26"/>
        </w:rPr>
        <w:t>03 коп</w:t>
      </w:r>
      <w:proofErr w:type="gramStart"/>
      <w:r w:rsidR="00E936C6" w:rsidRPr="004D4CF6">
        <w:rPr>
          <w:rFonts w:ascii="Times New Roman" w:hAnsi="Times New Roman"/>
          <w:b/>
          <w:i/>
          <w:sz w:val="26"/>
          <w:szCs w:val="26"/>
        </w:rPr>
        <w:t>.</w:t>
      </w:r>
      <w:proofErr w:type="gramEnd"/>
      <w:r w:rsidR="00E936C6" w:rsidRPr="004D4CF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gramStart"/>
      <w:r w:rsidR="00E936C6" w:rsidRPr="004D4CF6">
        <w:rPr>
          <w:rFonts w:ascii="Times New Roman" w:hAnsi="Times New Roman"/>
          <w:b/>
          <w:i/>
          <w:sz w:val="26"/>
          <w:szCs w:val="26"/>
        </w:rPr>
        <w:t>з</w:t>
      </w:r>
      <w:proofErr w:type="gramEnd"/>
      <w:r w:rsidR="00E936C6" w:rsidRPr="004D4CF6">
        <w:rPr>
          <w:rFonts w:ascii="Times New Roman" w:hAnsi="Times New Roman"/>
          <w:b/>
          <w:i/>
          <w:sz w:val="26"/>
          <w:szCs w:val="26"/>
        </w:rPr>
        <w:t>а юридическими лицами</w:t>
      </w:r>
      <w:r w:rsidR="00CD7F42">
        <w:rPr>
          <w:rFonts w:ascii="Times New Roman" w:hAnsi="Times New Roman"/>
          <w:sz w:val="26"/>
          <w:szCs w:val="26"/>
        </w:rPr>
        <w:t>.</w:t>
      </w:r>
    </w:p>
    <w:p w:rsidR="00CD7F42" w:rsidRPr="004D4CF6" w:rsidRDefault="00CD7F42" w:rsidP="00CD7F4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консолидированный бюджет района недоимка составляла 157 648 руб.06 коп</w:t>
      </w:r>
      <w:proofErr w:type="gramStart"/>
      <w:r>
        <w:rPr>
          <w:rFonts w:ascii="Times New Roman" w:hAnsi="Times New Roman"/>
          <w:sz w:val="26"/>
          <w:szCs w:val="26"/>
        </w:rPr>
        <w:t xml:space="preserve">., </w:t>
      </w:r>
      <w:proofErr w:type="gramEnd"/>
      <w:r>
        <w:rPr>
          <w:rFonts w:ascii="Times New Roman" w:hAnsi="Times New Roman"/>
          <w:sz w:val="26"/>
          <w:szCs w:val="26"/>
        </w:rPr>
        <w:t>в том числе:</w:t>
      </w:r>
    </w:p>
    <w:p w:rsidR="00CD7F42" w:rsidRPr="00D55757" w:rsidRDefault="00CD7F42" w:rsidP="00CD7F4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D55757">
        <w:rPr>
          <w:rFonts w:ascii="Times New Roman" w:hAnsi="Times New Roman"/>
          <w:sz w:val="26"/>
          <w:szCs w:val="26"/>
        </w:rPr>
        <w:t xml:space="preserve"> ООО «МП ЖКХ </w:t>
      </w:r>
      <w:proofErr w:type="spellStart"/>
      <w:r w:rsidRPr="00D55757">
        <w:rPr>
          <w:rFonts w:ascii="Times New Roman" w:hAnsi="Times New Roman"/>
          <w:sz w:val="26"/>
          <w:szCs w:val="26"/>
        </w:rPr>
        <w:t>Новжилкоммунсервис</w:t>
      </w:r>
      <w:proofErr w:type="spellEnd"/>
      <w:r w:rsidRPr="00D55757">
        <w:rPr>
          <w:rFonts w:ascii="Times New Roman" w:hAnsi="Times New Roman"/>
          <w:sz w:val="26"/>
          <w:szCs w:val="26"/>
        </w:rPr>
        <w:t xml:space="preserve">» в </w:t>
      </w:r>
      <w:proofErr w:type="spellStart"/>
      <w:r w:rsidRPr="00D55757">
        <w:rPr>
          <w:rFonts w:ascii="Times New Roman" w:hAnsi="Times New Roman"/>
          <w:sz w:val="26"/>
          <w:szCs w:val="26"/>
        </w:rPr>
        <w:t>разхмере</w:t>
      </w:r>
      <w:proofErr w:type="spellEnd"/>
      <w:r w:rsidRPr="00D55757">
        <w:rPr>
          <w:rFonts w:ascii="Times New Roman" w:hAnsi="Times New Roman"/>
          <w:sz w:val="26"/>
          <w:szCs w:val="26"/>
        </w:rPr>
        <w:t xml:space="preserve"> 53, 818 руб. 30 коп</w:t>
      </w:r>
      <w:proofErr w:type="gramStart"/>
      <w:r w:rsidRPr="00D55757">
        <w:rPr>
          <w:rFonts w:ascii="Times New Roman" w:hAnsi="Times New Roman"/>
          <w:sz w:val="26"/>
          <w:szCs w:val="26"/>
        </w:rPr>
        <w:t>.;</w:t>
      </w:r>
      <w:proofErr w:type="gramEnd"/>
    </w:p>
    <w:p w:rsidR="00CD7F42" w:rsidRPr="00D55757" w:rsidRDefault="00CD7F42" w:rsidP="00CD7F4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D55757">
        <w:rPr>
          <w:rFonts w:ascii="Times New Roman" w:hAnsi="Times New Roman"/>
          <w:sz w:val="26"/>
          <w:szCs w:val="26"/>
        </w:rPr>
        <w:t>- ООО «</w:t>
      </w:r>
      <w:proofErr w:type="spellStart"/>
      <w:r w:rsidRPr="00D55757">
        <w:rPr>
          <w:rFonts w:ascii="Times New Roman" w:hAnsi="Times New Roman"/>
          <w:sz w:val="26"/>
          <w:szCs w:val="26"/>
        </w:rPr>
        <w:t>Селеево-лес</w:t>
      </w:r>
      <w:proofErr w:type="spellEnd"/>
      <w:r w:rsidRPr="00D55757">
        <w:rPr>
          <w:rFonts w:ascii="Times New Roman" w:hAnsi="Times New Roman"/>
          <w:sz w:val="26"/>
          <w:szCs w:val="26"/>
        </w:rPr>
        <w:t>» в размере 15 036 руб.77 коп</w:t>
      </w:r>
      <w:proofErr w:type="gramStart"/>
      <w:r w:rsidRPr="00D55757">
        <w:rPr>
          <w:rFonts w:ascii="Times New Roman" w:hAnsi="Times New Roman"/>
          <w:sz w:val="26"/>
          <w:szCs w:val="26"/>
        </w:rPr>
        <w:t>..</w:t>
      </w:r>
      <w:proofErr w:type="gramEnd"/>
    </w:p>
    <w:p w:rsidR="00CD7F42" w:rsidRPr="00D55757" w:rsidRDefault="00F5254A" w:rsidP="00CD7F4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-ООО «</w:t>
      </w:r>
      <w:proofErr w:type="spellStart"/>
      <w:r>
        <w:rPr>
          <w:rFonts w:ascii="Times New Roman" w:hAnsi="Times New Roman"/>
          <w:sz w:val="26"/>
          <w:szCs w:val="26"/>
        </w:rPr>
        <w:t>НовК</w:t>
      </w:r>
      <w:r w:rsidR="00CD7F42">
        <w:rPr>
          <w:rFonts w:ascii="Times New Roman" w:hAnsi="Times New Roman"/>
          <w:sz w:val="26"/>
          <w:szCs w:val="26"/>
        </w:rPr>
        <w:t>атэлектро</w:t>
      </w:r>
      <w:proofErr w:type="spellEnd"/>
      <w:r w:rsidR="00CD7F42">
        <w:rPr>
          <w:rFonts w:ascii="Times New Roman" w:hAnsi="Times New Roman"/>
          <w:sz w:val="26"/>
          <w:szCs w:val="26"/>
        </w:rPr>
        <w:t>»  в размере 88 792 руб. 99 коп.</w:t>
      </w:r>
    </w:p>
    <w:p w:rsidR="004D4CF6" w:rsidRDefault="00EF540A" w:rsidP="007A5F4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EF540A" w:rsidRPr="004D4CF6" w:rsidRDefault="004D4CF6" w:rsidP="007A5F4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4D4CF6">
        <w:rPr>
          <w:rFonts w:ascii="Times New Roman" w:hAnsi="Times New Roman"/>
          <w:sz w:val="26"/>
          <w:szCs w:val="26"/>
        </w:rPr>
        <w:t xml:space="preserve">                     </w:t>
      </w:r>
      <w:r w:rsidR="00EF540A" w:rsidRPr="004D4CF6">
        <w:rPr>
          <w:rFonts w:ascii="Times New Roman" w:hAnsi="Times New Roman"/>
          <w:sz w:val="26"/>
          <w:szCs w:val="26"/>
        </w:rPr>
        <w:t xml:space="preserve">   ИТОГИ  за  2013 год</w:t>
      </w:r>
    </w:p>
    <w:p w:rsidR="007A5F40" w:rsidRPr="004D4CF6" w:rsidRDefault="00E936C6" w:rsidP="00E936C6">
      <w:pPr>
        <w:spacing w:before="80"/>
        <w:ind w:left="-108" w:right="-108"/>
        <w:jc w:val="both"/>
        <w:rPr>
          <w:sz w:val="26"/>
          <w:szCs w:val="26"/>
        </w:rPr>
      </w:pPr>
      <w:r w:rsidRPr="004D4CF6">
        <w:rPr>
          <w:sz w:val="26"/>
          <w:szCs w:val="26"/>
        </w:rPr>
        <w:t xml:space="preserve">    </w:t>
      </w:r>
      <w:r w:rsidR="007A5F40" w:rsidRPr="004D4CF6">
        <w:rPr>
          <w:sz w:val="26"/>
          <w:szCs w:val="26"/>
        </w:rPr>
        <w:t xml:space="preserve"> Начисленная арендная плата </w:t>
      </w:r>
      <w:r w:rsidRPr="004D4CF6">
        <w:rPr>
          <w:sz w:val="26"/>
          <w:szCs w:val="26"/>
        </w:rPr>
        <w:t xml:space="preserve">за земельные участки в бюджет муниципального района </w:t>
      </w:r>
      <w:r w:rsidR="007A5F40" w:rsidRPr="004D4CF6">
        <w:rPr>
          <w:sz w:val="26"/>
          <w:szCs w:val="26"/>
        </w:rPr>
        <w:t xml:space="preserve">на 2013 год составляла </w:t>
      </w:r>
      <w:r w:rsidRPr="004D4CF6">
        <w:rPr>
          <w:sz w:val="26"/>
          <w:szCs w:val="26"/>
        </w:rPr>
        <w:t>330</w:t>
      </w:r>
      <w:r w:rsidR="0073028C" w:rsidRPr="004D4CF6">
        <w:rPr>
          <w:sz w:val="26"/>
          <w:szCs w:val="26"/>
        </w:rPr>
        <w:t xml:space="preserve"> </w:t>
      </w:r>
      <w:r w:rsidRPr="004D4CF6">
        <w:rPr>
          <w:sz w:val="26"/>
          <w:szCs w:val="26"/>
        </w:rPr>
        <w:t>031  руб</w:t>
      </w:r>
      <w:r w:rsidR="007A5F40" w:rsidRPr="004D4CF6">
        <w:rPr>
          <w:sz w:val="26"/>
          <w:szCs w:val="26"/>
        </w:rPr>
        <w:t>.</w:t>
      </w:r>
      <w:r w:rsidRPr="004D4CF6">
        <w:rPr>
          <w:sz w:val="26"/>
          <w:szCs w:val="26"/>
        </w:rPr>
        <w:t>, т.е. согласно приложению № 3 к решению Думы муниципального района от 1</w:t>
      </w:r>
      <w:r w:rsidR="000D1A3B" w:rsidRPr="004D4CF6">
        <w:rPr>
          <w:sz w:val="26"/>
          <w:szCs w:val="26"/>
        </w:rPr>
        <w:t>3</w:t>
      </w:r>
      <w:r w:rsidRPr="004D4CF6">
        <w:rPr>
          <w:sz w:val="26"/>
          <w:szCs w:val="26"/>
        </w:rPr>
        <w:t>.12.201</w:t>
      </w:r>
      <w:r w:rsidR="000D1A3B" w:rsidRPr="004D4CF6">
        <w:rPr>
          <w:sz w:val="26"/>
          <w:szCs w:val="26"/>
        </w:rPr>
        <w:t>2 № 547</w:t>
      </w:r>
      <w:r w:rsidRPr="004D4CF6">
        <w:rPr>
          <w:sz w:val="26"/>
          <w:szCs w:val="26"/>
        </w:rPr>
        <w:t xml:space="preserve"> «Нормативы распределения доходов между бюджетами муниципального района и бюджетами поселений на 201</w:t>
      </w:r>
      <w:r w:rsidR="000D1A3B" w:rsidRPr="004D4CF6">
        <w:rPr>
          <w:sz w:val="26"/>
          <w:szCs w:val="26"/>
        </w:rPr>
        <w:t>3</w:t>
      </w:r>
      <w:r w:rsidRPr="004D4CF6">
        <w:rPr>
          <w:sz w:val="26"/>
          <w:szCs w:val="26"/>
        </w:rPr>
        <w:t xml:space="preserve"> год». В консолидированный бюджет арендная плата</w:t>
      </w:r>
      <w:r w:rsidR="00EF540A" w:rsidRPr="004D4CF6">
        <w:rPr>
          <w:sz w:val="26"/>
          <w:szCs w:val="26"/>
        </w:rPr>
        <w:t xml:space="preserve"> </w:t>
      </w:r>
      <w:r w:rsidR="0073028C" w:rsidRPr="004D4CF6">
        <w:rPr>
          <w:sz w:val="26"/>
          <w:szCs w:val="26"/>
        </w:rPr>
        <w:t xml:space="preserve">за земельные участки </w:t>
      </w:r>
      <w:r w:rsidR="00EF540A" w:rsidRPr="004D4CF6">
        <w:rPr>
          <w:sz w:val="26"/>
          <w:szCs w:val="26"/>
        </w:rPr>
        <w:t>должна составлять 660 062 руб.</w:t>
      </w:r>
    </w:p>
    <w:p w:rsidR="00E936C6" w:rsidRPr="004D4CF6" w:rsidRDefault="007A5F40" w:rsidP="007A5F4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4D4CF6">
        <w:rPr>
          <w:rFonts w:ascii="Times New Roman" w:hAnsi="Times New Roman"/>
          <w:sz w:val="26"/>
          <w:szCs w:val="26"/>
        </w:rPr>
        <w:t>Сумма с доходов от арендной платы за земельные участки за 2013 год составила  717 369 руб.44 коп</w:t>
      </w:r>
      <w:proofErr w:type="gramStart"/>
      <w:r w:rsidRPr="004D4CF6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="00E936C6" w:rsidRPr="004D4CF6">
        <w:rPr>
          <w:rFonts w:ascii="Times New Roman" w:hAnsi="Times New Roman"/>
          <w:sz w:val="26"/>
          <w:szCs w:val="26"/>
        </w:rPr>
        <w:t>в том числе:</w:t>
      </w:r>
    </w:p>
    <w:p w:rsidR="007A5F40" w:rsidRPr="004D4CF6" w:rsidRDefault="00E936C6" w:rsidP="00E936C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D4CF6">
        <w:rPr>
          <w:rFonts w:ascii="Times New Roman" w:hAnsi="Times New Roman"/>
          <w:sz w:val="26"/>
          <w:szCs w:val="26"/>
        </w:rPr>
        <w:t>-бюджет муниципального района</w:t>
      </w:r>
      <w:r w:rsidR="007A5F40" w:rsidRPr="004D4CF6">
        <w:rPr>
          <w:rFonts w:ascii="Times New Roman" w:hAnsi="Times New Roman"/>
          <w:sz w:val="26"/>
          <w:szCs w:val="26"/>
        </w:rPr>
        <w:t xml:space="preserve"> </w:t>
      </w:r>
      <w:r w:rsidRPr="004D4CF6">
        <w:rPr>
          <w:rFonts w:ascii="Times New Roman" w:hAnsi="Times New Roman"/>
          <w:sz w:val="26"/>
          <w:szCs w:val="26"/>
        </w:rPr>
        <w:t xml:space="preserve"> - 358 684,31 руб.;</w:t>
      </w:r>
    </w:p>
    <w:p w:rsidR="00E936C6" w:rsidRPr="004D4CF6" w:rsidRDefault="00E936C6" w:rsidP="00E936C6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4D4CF6">
        <w:rPr>
          <w:rFonts w:ascii="Times New Roman" w:hAnsi="Times New Roman"/>
          <w:sz w:val="26"/>
          <w:szCs w:val="26"/>
        </w:rPr>
        <w:t>-бюджеты поселений – 358 685,13 руб.</w:t>
      </w:r>
    </w:p>
    <w:p w:rsidR="004D4CF6" w:rsidRPr="00CD7F42" w:rsidRDefault="004D4CF6" w:rsidP="004D4CF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7F42">
        <w:rPr>
          <w:rFonts w:ascii="Times New Roman" w:hAnsi="Times New Roman" w:cs="Times New Roman"/>
          <w:sz w:val="26"/>
          <w:szCs w:val="26"/>
        </w:rPr>
        <w:t xml:space="preserve">Недоимка с доходов от аренды за земельные участки составила на 01.01.2014 года в сумме </w:t>
      </w:r>
      <w:r w:rsidRPr="00CD7F42">
        <w:rPr>
          <w:rFonts w:ascii="Times New Roman" w:hAnsi="Times New Roman" w:cs="Times New Roman"/>
          <w:b/>
          <w:sz w:val="26"/>
          <w:szCs w:val="26"/>
        </w:rPr>
        <w:t>100 317 руб. 21 коп</w:t>
      </w:r>
      <w:proofErr w:type="gramStart"/>
      <w:r w:rsidRPr="00CD7F4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D7F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7F4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CD7F42">
        <w:rPr>
          <w:rFonts w:ascii="Times New Roman" w:hAnsi="Times New Roman" w:cs="Times New Roman"/>
          <w:sz w:val="26"/>
          <w:szCs w:val="26"/>
        </w:rPr>
        <w:t>т четырех  и</w:t>
      </w:r>
      <w:r w:rsidR="00CD7F42" w:rsidRPr="00CD7F42">
        <w:rPr>
          <w:rFonts w:ascii="Times New Roman" w:hAnsi="Times New Roman" w:cs="Times New Roman"/>
          <w:sz w:val="26"/>
          <w:szCs w:val="26"/>
        </w:rPr>
        <w:t>ндивидуальных  предпринимателей, в том числе:</w:t>
      </w:r>
    </w:p>
    <w:p w:rsidR="00CD7F42" w:rsidRPr="00CD7F42" w:rsidRDefault="00CD7F42" w:rsidP="00CD7F4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CD7F42">
        <w:rPr>
          <w:rFonts w:ascii="Times New Roman" w:hAnsi="Times New Roman"/>
          <w:sz w:val="26"/>
          <w:szCs w:val="26"/>
        </w:rPr>
        <w:t xml:space="preserve">- от ИП </w:t>
      </w:r>
      <w:proofErr w:type="spellStart"/>
      <w:r w:rsidRPr="00CD7F42">
        <w:rPr>
          <w:rFonts w:ascii="Times New Roman" w:hAnsi="Times New Roman"/>
          <w:sz w:val="26"/>
          <w:szCs w:val="26"/>
        </w:rPr>
        <w:t>Чеснаков</w:t>
      </w:r>
      <w:proofErr w:type="spellEnd"/>
      <w:r w:rsidRPr="00CD7F42">
        <w:rPr>
          <w:rFonts w:ascii="Times New Roman" w:hAnsi="Times New Roman"/>
          <w:sz w:val="26"/>
          <w:szCs w:val="26"/>
        </w:rPr>
        <w:t xml:space="preserve"> М.Б.- </w:t>
      </w:r>
      <w:r w:rsidRPr="00CD7F42">
        <w:rPr>
          <w:rFonts w:ascii="Times New Roman" w:hAnsi="Times New Roman"/>
          <w:b/>
          <w:sz w:val="26"/>
          <w:szCs w:val="26"/>
        </w:rPr>
        <w:t>8 716 рублей 08 коп</w:t>
      </w:r>
      <w:r w:rsidRPr="00CD7F4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D7F42">
        <w:rPr>
          <w:rFonts w:ascii="Times New Roman" w:hAnsi="Times New Roman"/>
          <w:sz w:val="26"/>
          <w:szCs w:val="26"/>
        </w:rPr>
        <w:t>п</w:t>
      </w:r>
      <w:proofErr w:type="gramEnd"/>
      <w:r w:rsidRPr="00CD7F42">
        <w:rPr>
          <w:rFonts w:ascii="Times New Roman" w:hAnsi="Times New Roman"/>
          <w:sz w:val="26"/>
          <w:szCs w:val="26"/>
        </w:rPr>
        <w:t>/п 30 от 24.02.2014 г.,</w:t>
      </w:r>
    </w:p>
    <w:p w:rsidR="00CD7F42" w:rsidRPr="00CD7F42" w:rsidRDefault="00CD7F42" w:rsidP="00CD7F4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CD7F42">
        <w:rPr>
          <w:rFonts w:ascii="Times New Roman" w:hAnsi="Times New Roman"/>
          <w:sz w:val="26"/>
          <w:szCs w:val="26"/>
        </w:rPr>
        <w:t>- ООО «Аня» -</w:t>
      </w:r>
      <w:r w:rsidRPr="00CD7F42">
        <w:rPr>
          <w:rFonts w:ascii="Times New Roman" w:hAnsi="Times New Roman"/>
          <w:b/>
          <w:sz w:val="26"/>
          <w:szCs w:val="26"/>
        </w:rPr>
        <w:t>1 859 руб.51 коп.</w:t>
      </w:r>
      <w:r w:rsidRPr="00CD7F42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CD7F42">
        <w:rPr>
          <w:rFonts w:ascii="Times New Roman" w:hAnsi="Times New Roman"/>
          <w:sz w:val="26"/>
          <w:szCs w:val="26"/>
        </w:rPr>
        <w:t>п</w:t>
      </w:r>
      <w:proofErr w:type="gramEnd"/>
      <w:r w:rsidRPr="00CD7F42">
        <w:rPr>
          <w:rFonts w:ascii="Times New Roman" w:hAnsi="Times New Roman"/>
          <w:sz w:val="26"/>
          <w:szCs w:val="26"/>
        </w:rPr>
        <w:t>/п № 34 от 17.01.2014;</w:t>
      </w:r>
    </w:p>
    <w:p w:rsidR="00CD7F42" w:rsidRPr="00CD7F42" w:rsidRDefault="00CD7F42" w:rsidP="00CD7F4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CD7F42">
        <w:rPr>
          <w:rFonts w:ascii="Times New Roman" w:hAnsi="Times New Roman"/>
          <w:sz w:val="26"/>
          <w:szCs w:val="26"/>
        </w:rPr>
        <w:t xml:space="preserve">- ИН Петров А.А. -  </w:t>
      </w:r>
      <w:r w:rsidRPr="00CD7F42">
        <w:rPr>
          <w:rFonts w:ascii="Times New Roman" w:hAnsi="Times New Roman"/>
          <w:b/>
          <w:sz w:val="26"/>
          <w:szCs w:val="26"/>
        </w:rPr>
        <w:t>6 365 рублей 70 коп.</w:t>
      </w:r>
      <w:r w:rsidRPr="00CD7F4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D7F42">
        <w:rPr>
          <w:rFonts w:ascii="Times New Roman" w:hAnsi="Times New Roman"/>
          <w:sz w:val="26"/>
          <w:szCs w:val="26"/>
        </w:rPr>
        <w:t>п</w:t>
      </w:r>
      <w:proofErr w:type="gramEnd"/>
      <w:r w:rsidRPr="00CD7F42">
        <w:rPr>
          <w:rFonts w:ascii="Times New Roman" w:hAnsi="Times New Roman"/>
          <w:sz w:val="26"/>
          <w:szCs w:val="26"/>
        </w:rPr>
        <w:t>/п 23 от 0.04.2014;</w:t>
      </w:r>
    </w:p>
    <w:p w:rsidR="00CD7F42" w:rsidRPr="00CD7F42" w:rsidRDefault="00F5254A" w:rsidP="00CD7F42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ООО «</w:t>
      </w:r>
      <w:proofErr w:type="spellStart"/>
      <w:r>
        <w:rPr>
          <w:rFonts w:ascii="Times New Roman" w:hAnsi="Times New Roman"/>
          <w:sz w:val="26"/>
          <w:szCs w:val="26"/>
        </w:rPr>
        <w:t>НовКатэлектро</w:t>
      </w:r>
      <w:proofErr w:type="spellEnd"/>
      <w:r w:rsidR="00CD7F42" w:rsidRPr="00CD7F42">
        <w:rPr>
          <w:rFonts w:ascii="Times New Roman" w:hAnsi="Times New Roman"/>
          <w:sz w:val="26"/>
          <w:szCs w:val="26"/>
        </w:rPr>
        <w:t xml:space="preserve">» - </w:t>
      </w:r>
      <w:r w:rsidR="00CD7F42" w:rsidRPr="00CD7F42">
        <w:rPr>
          <w:rFonts w:ascii="Times New Roman" w:hAnsi="Times New Roman"/>
          <w:b/>
          <w:sz w:val="26"/>
          <w:szCs w:val="26"/>
        </w:rPr>
        <w:t>83 375 рублей 92  коп</w:t>
      </w:r>
      <w:r w:rsidR="00CD7F42" w:rsidRPr="00CD7F42">
        <w:rPr>
          <w:rFonts w:ascii="Times New Roman" w:hAnsi="Times New Roman"/>
          <w:sz w:val="26"/>
          <w:szCs w:val="26"/>
        </w:rPr>
        <w:t>. (</w:t>
      </w:r>
      <w:proofErr w:type="gramStart"/>
      <w:r w:rsidR="00CD7F42" w:rsidRPr="00CD7F42">
        <w:rPr>
          <w:rFonts w:ascii="Times New Roman" w:hAnsi="Times New Roman"/>
          <w:sz w:val="26"/>
          <w:szCs w:val="26"/>
        </w:rPr>
        <w:t>п</w:t>
      </w:r>
      <w:proofErr w:type="gramEnd"/>
      <w:r w:rsidR="00CD7F42" w:rsidRPr="00CD7F42">
        <w:rPr>
          <w:rFonts w:ascii="Times New Roman" w:hAnsi="Times New Roman"/>
          <w:sz w:val="26"/>
          <w:szCs w:val="26"/>
        </w:rPr>
        <w:t xml:space="preserve">/п 22 от 31.01.2014 на сумму </w:t>
      </w:r>
      <w:r w:rsidR="00CD7F42" w:rsidRPr="00CD7F42">
        <w:rPr>
          <w:rFonts w:ascii="Times New Roman" w:hAnsi="Times New Roman"/>
          <w:b/>
          <w:i/>
          <w:sz w:val="26"/>
          <w:szCs w:val="26"/>
        </w:rPr>
        <w:t>20 973 руб. 27 коп</w:t>
      </w:r>
      <w:r w:rsidR="00CD7F42" w:rsidRPr="00CD7F42">
        <w:rPr>
          <w:rFonts w:ascii="Times New Roman" w:hAnsi="Times New Roman"/>
          <w:sz w:val="26"/>
          <w:szCs w:val="26"/>
        </w:rPr>
        <w:t xml:space="preserve">. и п/п № 41 от 10.04.2014 на сумму </w:t>
      </w:r>
      <w:r w:rsidR="00CD7F42" w:rsidRPr="00CD7F42">
        <w:rPr>
          <w:rFonts w:ascii="Times New Roman" w:hAnsi="Times New Roman"/>
          <w:b/>
          <w:i/>
          <w:sz w:val="26"/>
          <w:szCs w:val="26"/>
        </w:rPr>
        <w:t>62 402 руб. 65 коп</w:t>
      </w:r>
      <w:r w:rsidR="00CD7F42" w:rsidRPr="00CD7F42">
        <w:rPr>
          <w:rFonts w:ascii="Times New Roman" w:hAnsi="Times New Roman"/>
          <w:sz w:val="26"/>
          <w:szCs w:val="26"/>
        </w:rPr>
        <w:t xml:space="preserve">.). </w:t>
      </w:r>
    </w:p>
    <w:p w:rsidR="00CD7F42" w:rsidRPr="00CD7F42" w:rsidRDefault="00CD7F42" w:rsidP="004D4CF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F540A" w:rsidRDefault="00EF540A" w:rsidP="00E20265">
      <w:pPr>
        <w:tabs>
          <w:tab w:val="left" w:pos="1260"/>
        </w:tabs>
        <w:ind w:right="14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ИТОГИ   за   2014 год</w:t>
      </w:r>
    </w:p>
    <w:p w:rsidR="00CD7F42" w:rsidRDefault="00E20265" w:rsidP="00E202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4CF6">
        <w:rPr>
          <w:rFonts w:ascii="Times New Roman" w:hAnsi="Times New Roman" w:cs="Times New Roman"/>
          <w:sz w:val="26"/>
          <w:szCs w:val="26"/>
        </w:rPr>
        <w:t>Доходы в консолидированный бюджет</w:t>
      </w:r>
      <w:r w:rsidR="00A422B0" w:rsidRPr="004D4C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2B0" w:rsidRPr="004D4CF6">
        <w:rPr>
          <w:rFonts w:ascii="Times New Roman" w:hAnsi="Times New Roman" w:cs="Times New Roman"/>
          <w:sz w:val="26"/>
          <w:szCs w:val="26"/>
        </w:rPr>
        <w:t>Поддоркого</w:t>
      </w:r>
      <w:proofErr w:type="spellEnd"/>
      <w:r w:rsidR="00A422B0" w:rsidRPr="004D4CF6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4D4CF6">
        <w:rPr>
          <w:rFonts w:ascii="Times New Roman" w:hAnsi="Times New Roman" w:cs="Times New Roman"/>
          <w:sz w:val="26"/>
          <w:szCs w:val="26"/>
        </w:rPr>
        <w:t xml:space="preserve"> от </w:t>
      </w:r>
      <w:r w:rsidR="00A422B0" w:rsidRPr="004D4CF6">
        <w:rPr>
          <w:rFonts w:ascii="Times New Roman" w:hAnsi="Times New Roman" w:cs="Times New Roman"/>
          <w:sz w:val="26"/>
          <w:szCs w:val="26"/>
        </w:rPr>
        <w:t>доходов, полученных в виде</w:t>
      </w:r>
      <w:r w:rsidRPr="004D4CF6">
        <w:rPr>
          <w:rFonts w:ascii="Times New Roman" w:hAnsi="Times New Roman" w:cs="Times New Roman"/>
          <w:sz w:val="26"/>
          <w:szCs w:val="26"/>
        </w:rPr>
        <w:t xml:space="preserve"> </w:t>
      </w:r>
      <w:r w:rsidR="00A422B0" w:rsidRPr="004D4CF6">
        <w:rPr>
          <w:rFonts w:ascii="Times New Roman" w:hAnsi="Times New Roman" w:cs="Times New Roman"/>
          <w:sz w:val="26"/>
          <w:szCs w:val="26"/>
        </w:rPr>
        <w:t>арендной платы за земельные участки</w:t>
      </w:r>
      <w:r w:rsidRPr="004D4CF6">
        <w:rPr>
          <w:rFonts w:ascii="Times New Roman" w:hAnsi="Times New Roman" w:cs="Times New Roman"/>
          <w:sz w:val="26"/>
          <w:szCs w:val="26"/>
        </w:rPr>
        <w:t xml:space="preserve"> за 201</w:t>
      </w:r>
      <w:r w:rsidR="00A422B0" w:rsidRPr="004D4CF6">
        <w:rPr>
          <w:rFonts w:ascii="Times New Roman" w:hAnsi="Times New Roman" w:cs="Times New Roman"/>
          <w:sz w:val="26"/>
          <w:szCs w:val="26"/>
        </w:rPr>
        <w:t>4 год составили 669 214</w:t>
      </w:r>
      <w:r w:rsidRPr="004D4CF6">
        <w:rPr>
          <w:rFonts w:ascii="Times New Roman" w:hAnsi="Times New Roman" w:cs="Times New Roman"/>
          <w:sz w:val="26"/>
          <w:szCs w:val="26"/>
        </w:rPr>
        <w:t xml:space="preserve"> руб.</w:t>
      </w:r>
      <w:r w:rsidR="00A422B0" w:rsidRPr="004D4CF6">
        <w:rPr>
          <w:rFonts w:ascii="Times New Roman" w:hAnsi="Times New Roman" w:cs="Times New Roman"/>
          <w:sz w:val="26"/>
          <w:szCs w:val="26"/>
        </w:rPr>
        <w:t>48 коп. из них в бюджете муниципального района 334 607 рублей 68 коп. и в бюджетах сельских поселений – 334 606 рублей 80 коп</w:t>
      </w:r>
      <w:proofErr w:type="gramStart"/>
      <w:r w:rsidR="00A422B0" w:rsidRPr="004D4CF6">
        <w:rPr>
          <w:rFonts w:ascii="Times New Roman" w:hAnsi="Times New Roman" w:cs="Times New Roman"/>
          <w:sz w:val="26"/>
          <w:szCs w:val="26"/>
        </w:rPr>
        <w:t>.</w:t>
      </w:r>
      <w:r w:rsidRPr="004D4CF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A422B0" w:rsidRPr="004D4CF6" w:rsidRDefault="00A422B0" w:rsidP="00E2026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4CF6">
        <w:rPr>
          <w:rFonts w:ascii="Times New Roman" w:hAnsi="Times New Roman" w:cs="Times New Roman"/>
          <w:sz w:val="26"/>
          <w:szCs w:val="26"/>
        </w:rPr>
        <w:t xml:space="preserve">при плане 600 000 рублей в консолидированный бюджет и </w:t>
      </w:r>
      <w:r w:rsidR="00587375" w:rsidRPr="004D4CF6">
        <w:rPr>
          <w:rFonts w:ascii="Times New Roman" w:hAnsi="Times New Roman" w:cs="Times New Roman"/>
          <w:sz w:val="26"/>
          <w:szCs w:val="26"/>
        </w:rPr>
        <w:t xml:space="preserve">согласно распределения </w:t>
      </w:r>
      <w:r w:rsidRPr="004D4CF6">
        <w:rPr>
          <w:rFonts w:ascii="Times New Roman" w:hAnsi="Times New Roman" w:cs="Times New Roman"/>
          <w:sz w:val="26"/>
          <w:szCs w:val="26"/>
        </w:rPr>
        <w:t xml:space="preserve"> норматива отчислений в бюджет муниципального района и в бюджеты сельских поселений по 50 % соответственно</w:t>
      </w:r>
      <w:r w:rsidR="00587375" w:rsidRPr="004D4CF6">
        <w:rPr>
          <w:rFonts w:ascii="Times New Roman" w:hAnsi="Times New Roman" w:cs="Times New Roman"/>
          <w:sz w:val="26"/>
          <w:szCs w:val="26"/>
        </w:rPr>
        <w:t xml:space="preserve"> по 300 000 рублей</w:t>
      </w:r>
      <w:r w:rsidR="000D1A3B" w:rsidRPr="004D4CF6">
        <w:rPr>
          <w:rFonts w:ascii="Times New Roman" w:hAnsi="Times New Roman" w:cs="Times New Roman"/>
          <w:sz w:val="26"/>
          <w:szCs w:val="26"/>
        </w:rPr>
        <w:t>, т.е. согласно приложению № 3 к решению Думы муниципального района от 16.12.2013 № 611 «Нормативы распределения доходов между бюджетами муниципального района и бюджетами поселений на 201</w:t>
      </w:r>
      <w:r w:rsidR="00EF540A" w:rsidRPr="004D4CF6">
        <w:rPr>
          <w:rFonts w:ascii="Times New Roman" w:hAnsi="Times New Roman" w:cs="Times New Roman"/>
          <w:sz w:val="26"/>
          <w:szCs w:val="26"/>
        </w:rPr>
        <w:t>4</w:t>
      </w:r>
      <w:r w:rsidR="000D1A3B" w:rsidRPr="004D4CF6">
        <w:rPr>
          <w:rFonts w:ascii="Times New Roman" w:hAnsi="Times New Roman" w:cs="Times New Roman"/>
          <w:sz w:val="26"/>
          <w:szCs w:val="26"/>
        </w:rPr>
        <w:t xml:space="preserve"> год».</w:t>
      </w:r>
      <w:proofErr w:type="gramEnd"/>
    </w:p>
    <w:p w:rsidR="00EF540A" w:rsidRPr="004D4CF6" w:rsidRDefault="007A5F40" w:rsidP="007A5F4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4CF6">
        <w:rPr>
          <w:rFonts w:ascii="Times New Roman" w:hAnsi="Times New Roman" w:cs="Times New Roman"/>
          <w:sz w:val="26"/>
          <w:szCs w:val="26"/>
        </w:rPr>
        <w:lastRenderedPageBreak/>
        <w:t>Начислено на 2014 год платежей в виде арендной платы за земельные участк</w:t>
      </w:r>
      <w:r w:rsidR="00EF540A" w:rsidRPr="004D4CF6">
        <w:rPr>
          <w:rFonts w:ascii="Times New Roman" w:hAnsi="Times New Roman" w:cs="Times New Roman"/>
          <w:sz w:val="26"/>
          <w:szCs w:val="26"/>
        </w:rPr>
        <w:t xml:space="preserve">и составляет для юридических  и физических лиц </w:t>
      </w:r>
      <w:r w:rsidRPr="004D4CF6">
        <w:rPr>
          <w:rFonts w:ascii="Times New Roman" w:hAnsi="Times New Roman" w:cs="Times New Roman"/>
          <w:sz w:val="26"/>
          <w:szCs w:val="26"/>
        </w:rPr>
        <w:t xml:space="preserve">в сумме  </w:t>
      </w:r>
      <w:r w:rsidR="00EF540A" w:rsidRPr="004D4CF6">
        <w:rPr>
          <w:rFonts w:ascii="Times New Roman" w:hAnsi="Times New Roman" w:cs="Times New Roman"/>
          <w:sz w:val="26"/>
          <w:szCs w:val="26"/>
        </w:rPr>
        <w:t>903 560</w:t>
      </w:r>
      <w:r w:rsidRPr="004D4CF6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EF540A" w:rsidRPr="004D4CF6">
        <w:rPr>
          <w:rFonts w:ascii="Times New Roman" w:hAnsi="Times New Roman" w:cs="Times New Roman"/>
          <w:sz w:val="26"/>
          <w:szCs w:val="26"/>
        </w:rPr>
        <w:t xml:space="preserve"> 28 коп</w:t>
      </w:r>
      <w:proofErr w:type="gramStart"/>
      <w:r w:rsidR="00EF540A" w:rsidRPr="004D4CF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4D4C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4CF6">
        <w:rPr>
          <w:rFonts w:ascii="Times New Roman" w:hAnsi="Times New Roman" w:cs="Times New Roman"/>
          <w:b/>
          <w:i/>
          <w:sz w:val="26"/>
          <w:szCs w:val="26"/>
        </w:rPr>
        <w:t>и</w:t>
      </w:r>
      <w:proofErr w:type="gramEnd"/>
      <w:r w:rsidRPr="004D4CF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F540A" w:rsidRPr="004D4CF6">
        <w:rPr>
          <w:rFonts w:ascii="Times New Roman" w:hAnsi="Times New Roman" w:cs="Times New Roman"/>
          <w:b/>
          <w:i/>
          <w:sz w:val="26"/>
          <w:szCs w:val="26"/>
        </w:rPr>
        <w:t xml:space="preserve"> до начислено платежей за аренду земельных участков за 2013 год в сумме 68 731</w:t>
      </w:r>
      <w:r w:rsidRPr="004D4CF6">
        <w:rPr>
          <w:rFonts w:ascii="Times New Roman" w:hAnsi="Times New Roman" w:cs="Times New Roman"/>
          <w:b/>
          <w:i/>
          <w:sz w:val="26"/>
          <w:szCs w:val="26"/>
        </w:rPr>
        <w:t xml:space="preserve"> руб.</w:t>
      </w:r>
      <w:r w:rsidR="00EF540A" w:rsidRPr="004D4CF6">
        <w:rPr>
          <w:rFonts w:ascii="Times New Roman" w:hAnsi="Times New Roman" w:cs="Times New Roman"/>
          <w:b/>
          <w:i/>
          <w:sz w:val="26"/>
          <w:szCs w:val="26"/>
        </w:rPr>
        <w:t>53 коп</w:t>
      </w:r>
      <w:r w:rsidR="00EF540A" w:rsidRPr="004D4CF6">
        <w:rPr>
          <w:rFonts w:ascii="Times New Roman" w:hAnsi="Times New Roman" w:cs="Times New Roman"/>
          <w:sz w:val="26"/>
          <w:szCs w:val="26"/>
        </w:rPr>
        <w:t>.</w:t>
      </w:r>
    </w:p>
    <w:p w:rsidR="007A5F40" w:rsidRPr="004D4CF6" w:rsidRDefault="009A1C87" w:rsidP="007A5F40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D4CF6">
        <w:rPr>
          <w:rFonts w:ascii="Times New Roman" w:hAnsi="Times New Roman" w:cs="Times New Roman"/>
          <w:sz w:val="26"/>
          <w:szCs w:val="26"/>
        </w:rPr>
        <w:t>Всего начислено за 2014 год платежей в консолидированный бюджет в сумме 728 793 руб.53 коп.</w:t>
      </w:r>
    </w:p>
    <w:p w:rsidR="007A5F40" w:rsidRPr="00CD7F42" w:rsidRDefault="007A5F40" w:rsidP="007A5F4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CD7F42">
        <w:rPr>
          <w:rFonts w:ascii="Times New Roman" w:hAnsi="Times New Roman"/>
          <w:sz w:val="26"/>
          <w:szCs w:val="26"/>
        </w:rPr>
        <w:t>С</w:t>
      </w:r>
      <w:r w:rsidR="00A422B0" w:rsidRPr="00CD7F42">
        <w:rPr>
          <w:rFonts w:ascii="Times New Roman" w:hAnsi="Times New Roman"/>
          <w:sz w:val="26"/>
          <w:szCs w:val="26"/>
        </w:rPr>
        <w:t>умм</w:t>
      </w:r>
      <w:r w:rsidRPr="00CD7F42">
        <w:rPr>
          <w:rFonts w:ascii="Times New Roman" w:hAnsi="Times New Roman"/>
          <w:sz w:val="26"/>
          <w:szCs w:val="26"/>
        </w:rPr>
        <w:t>а</w:t>
      </w:r>
      <w:r w:rsidR="00A422B0" w:rsidRPr="00CD7F42">
        <w:rPr>
          <w:rFonts w:ascii="Times New Roman" w:hAnsi="Times New Roman"/>
          <w:sz w:val="26"/>
          <w:szCs w:val="26"/>
        </w:rPr>
        <w:t xml:space="preserve"> с доходов от арендной платы за земельные участки</w:t>
      </w:r>
      <w:r w:rsidR="004C1D5F" w:rsidRPr="00CD7F42">
        <w:rPr>
          <w:rFonts w:ascii="Times New Roman" w:hAnsi="Times New Roman"/>
          <w:sz w:val="26"/>
          <w:szCs w:val="26"/>
        </w:rPr>
        <w:t xml:space="preserve"> </w:t>
      </w:r>
      <w:r w:rsidRPr="00CD7F42">
        <w:rPr>
          <w:rFonts w:ascii="Times New Roman" w:hAnsi="Times New Roman"/>
          <w:sz w:val="26"/>
          <w:szCs w:val="26"/>
        </w:rPr>
        <w:t>за 2014 год</w:t>
      </w:r>
      <w:r w:rsidR="00E965AF" w:rsidRPr="00CD7F42">
        <w:rPr>
          <w:rFonts w:ascii="Times New Roman" w:hAnsi="Times New Roman"/>
          <w:sz w:val="26"/>
          <w:szCs w:val="26"/>
        </w:rPr>
        <w:t xml:space="preserve"> в консолидированный бюджет района</w:t>
      </w:r>
      <w:r w:rsidRPr="00CD7F42">
        <w:rPr>
          <w:rFonts w:ascii="Times New Roman" w:hAnsi="Times New Roman"/>
          <w:sz w:val="26"/>
          <w:szCs w:val="26"/>
        </w:rPr>
        <w:t xml:space="preserve"> </w:t>
      </w:r>
      <w:r w:rsidR="004C1D5F" w:rsidRPr="00CD7F42">
        <w:rPr>
          <w:rFonts w:ascii="Times New Roman" w:hAnsi="Times New Roman"/>
          <w:sz w:val="26"/>
          <w:szCs w:val="26"/>
        </w:rPr>
        <w:t xml:space="preserve">составила </w:t>
      </w:r>
      <w:r w:rsidR="00E965AF" w:rsidRPr="00CD7F42">
        <w:rPr>
          <w:rFonts w:ascii="Times New Roman" w:hAnsi="Times New Roman"/>
          <w:sz w:val="26"/>
          <w:szCs w:val="26"/>
        </w:rPr>
        <w:t xml:space="preserve">в размере </w:t>
      </w:r>
      <w:r w:rsidR="004920BE" w:rsidRPr="00CD7F42">
        <w:rPr>
          <w:rFonts w:ascii="Times New Roman" w:hAnsi="Times New Roman"/>
          <w:sz w:val="26"/>
          <w:szCs w:val="26"/>
        </w:rPr>
        <w:t xml:space="preserve"> 669 214 руб.48 коп.</w:t>
      </w:r>
      <w:r w:rsidRPr="00CD7F42">
        <w:rPr>
          <w:rFonts w:ascii="Times New Roman" w:hAnsi="Times New Roman"/>
          <w:sz w:val="26"/>
          <w:szCs w:val="26"/>
        </w:rPr>
        <w:t>, в том числе: поступила задолженность</w:t>
      </w:r>
      <w:r w:rsidR="004920BE" w:rsidRPr="00CD7F42">
        <w:rPr>
          <w:rFonts w:ascii="Times New Roman" w:hAnsi="Times New Roman"/>
          <w:sz w:val="26"/>
          <w:szCs w:val="26"/>
        </w:rPr>
        <w:t xml:space="preserve"> </w:t>
      </w:r>
      <w:r w:rsidRPr="00CD7F42">
        <w:rPr>
          <w:rFonts w:ascii="Times New Roman" w:hAnsi="Times New Roman"/>
          <w:sz w:val="26"/>
          <w:szCs w:val="26"/>
        </w:rPr>
        <w:t xml:space="preserve"> за 2013 </w:t>
      </w:r>
      <w:r w:rsidR="00E965AF" w:rsidRPr="00CD7F42">
        <w:rPr>
          <w:rFonts w:ascii="Times New Roman" w:hAnsi="Times New Roman"/>
          <w:sz w:val="26"/>
          <w:szCs w:val="26"/>
        </w:rPr>
        <w:t xml:space="preserve">год в сумме </w:t>
      </w:r>
      <w:r w:rsidR="00E965AF" w:rsidRPr="00CD7F42">
        <w:rPr>
          <w:rFonts w:ascii="Times New Roman" w:hAnsi="Times New Roman"/>
          <w:b/>
          <w:sz w:val="26"/>
          <w:szCs w:val="26"/>
        </w:rPr>
        <w:t>100 317 руб. 21 коп</w:t>
      </w:r>
      <w:proofErr w:type="gramStart"/>
      <w:r w:rsidR="00E965AF" w:rsidRPr="00CD7F42">
        <w:rPr>
          <w:rFonts w:ascii="Times New Roman" w:hAnsi="Times New Roman"/>
          <w:sz w:val="26"/>
          <w:szCs w:val="26"/>
        </w:rPr>
        <w:t>.</w:t>
      </w:r>
      <w:proofErr w:type="gramEnd"/>
      <w:r w:rsidR="00E965AF" w:rsidRPr="00CD7F4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D7F42">
        <w:rPr>
          <w:rFonts w:ascii="Times New Roman" w:hAnsi="Times New Roman"/>
          <w:sz w:val="26"/>
          <w:szCs w:val="26"/>
        </w:rPr>
        <w:t>о</w:t>
      </w:r>
      <w:proofErr w:type="gramEnd"/>
      <w:r w:rsidRPr="00CD7F42">
        <w:rPr>
          <w:rFonts w:ascii="Times New Roman" w:hAnsi="Times New Roman"/>
          <w:sz w:val="26"/>
          <w:szCs w:val="26"/>
        </w:rPr>
        <w:t>т</w:t>
      </w:r>
      <w:r w:rsidR="004920BE" w:rsidRPr="00CD7F42">
        <w:rPr>
          <w:rFonts w:ascii="Times New Roman" w:hAnsi="Times New Roman"/>
          <w:sz w:val="26"/>
          <w:szCs w:val="26"/>
        </w:rPr>
        <w:t xml:space="preserve"> четыр</w:t>
      </w:r>
      <w:r w:rsidRPr="00CD7F42">
        <w:rPr>
          <w:rFonts w:ascii="Times New Roman" w:hAnsi="Times New Roman"/>
          <w:sz w:val="26"/>
          <w:szCs w:val="26"/>
        </w:rPr>
        <w:t>ех  и</w:t>
      </w:r>
      <w:r w:rsidR="00E965AF" w:rsidRPr="00CD7F42">
        <w:rPr>
          <w:rFonts w:ascii="Times New Roman" w:hAnsi="Times New Roman"/>
          <w:sz w:val="26"/>
          <w:szCs w:val="26"/>
        </w:rPr>
        <w:t>ндивидуальных  предпринимателей:</w:t>
      </w:r>
    </w:p>
    <w:p w:rsidR="004920BE" w:rsidRPr="00CD7F42" w:rsidRDefault="00E965AF" w:rsidP="00E965A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CD7F42">
        <w:rPr>
          <w:rFonts w:ascii="Times New Roman" w:hAnsi="Times New Roman"/>
          <w:sz w:val="26"/>
          <w:szCs w:val="26"/>
        </w:rPr>
        <w:t>-</w:t>
      </w:r>
      <w:r w:rsidR="004920BE" w:rsidRPr="00CD7F42">
        <w:rPr>
          <w:rFonts w:ascii="Times New Roman" w:hAnsi="Times New Roman"/>
          <w:sz w:val="26"/>
          <w:szCs w:val="26"/>
        </w:rPr>
        <w:t xml:space="preserve"> </w:t>
      </w:r>
      <w:r w:rsidR="001D1695" w:rsidRPr="00CD7F42">
        <w:rPr>
          <w:rFonts w:ascii="Times New Roman" w:hAnsi="Times New Roman"/>
          <w:sz w:val="26"/>
          <w:szCs w:val="26"/>
        </w:rPr>
        <w:t xml:space="preserve">от </w:t>
      </w:r>
      <w:r w:rsidR="004920BE" w:rsidRPr="00CD7F42"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="004920BE" w:rsidRPr="00CD7F42">
        <w:rPr>
          <w:rFonts w:ascii="Times New Roman" w:hAnsi="Times New Roman"/>
          <w:sz w:val="26"/>
          <w:szCs w:val="26"/>
        </w:rPr>
        <w:t>Чеснаков</w:t>
      </w:r>
      <w:proofErr w:type="spellEnd"/>
      <w:r w:rsidR="004920BE" w:rsidRPr="00CD7F42">
        <w:rPr>
          <w:rFonts w:ascii="Times New Roman" w:hAnsi="Times New Roman"/>
          <w:sz w:val="26"/>
          <w:szCs w:val="26"/>
        </w:rPr>
        <w:t xml:space="preserve"> М.Б.- </w:t>
      </w:r>
      <w:r w:rsidR="004920BE" w:rsidRPr="00CD7F42">
        <w:rPr>
          <w:rFonts w:ascii="Times New Roman" w:hAnsi="Times New Roman"/>
          <w:b/>
          <w:sz w:val="26"/>
          <w:szCs w:val="26"/>
        </w:rPr>
        <w:t>8 716 рублей</w:t>
      </w:r>
      <w:r w:rsidR="001D1695" w:rsidRPr="00CD7F42">
        <w:rPr>
          <w:rFonts w:ascii="Times New Roman" w:hAnsi="Times New Roman"/>
          <w:b/>
          <w:sz w:val="26"/>
          <w:szCs w:val="26"/>
        </w:rPr>
        <w:t xml:space="preserve"> 08 коп</w:t>
      </w:r>
      <w:r w:rsidR="001D1695" w:rsidRPr="00CD7F4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D1695" w:rsidRPr="00CD7F42">
        <w:rPr>
          <w:rFonts w:ascii="Times New Roman" w:hAnsi="Times New Roman"/>
          <w:sz w:val="26"/>
          <w:szCs w:val="26"/>
        </w:rPr>
        <w:t>п</w:t>
      </w:r>
      <w:proofErr w:type="gramEnd"/>
      <w:r w:rsidR="001D1695" w:rsidRPr="00CD7F42">
        <w:rPr>
          <w:rFonts w:ascii="Times New Roman" w:hAnsi="Times New Roman"/>
          <w:sz w:val="26"/>
          <w:szCs w:val="26"/>
        </w:rPr>
        <w:t>/п 30 от 24.02.2014 г.,</w:t>
      </w:r>
    </w:p>
    <w:p w:rsidR="004920BE" w:rsidRPr="00CD7F42" w:rsidRDefault="00E965AF" w:rsidP="004920BE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CD7F42">
        <w:rPr>
          <w:rFonts w:ascii="Times New Roman" w:hAnsi="Times New Roman"/>
          <w:sz w:val="26"/>
          <w:szCs w:val="26"/>
        </w:rPr>
        <w:t xml:space="preserve">- </w:t>
      </w:r>
      <w:r w:rsidR="004920BE" w:rsidRPr="00CD7F42">
        <w:rPr>
          <w:rFonts w:ascii="Times New Roman" w:hAnsi="Times New Roman"/>
          <w:sz w:val="26"/>
          <w:szCs w:val="26"/>
        </w:rPr>
        <w:t>ООО «Аня» -</w:t>
      </w:r>
      <w:r w:rsidR="004920BE" w:rsidRPr="00CD7F42">
        <w:rPr>
          <w:rFonts w:ascii="Times New Roman" w:hAnsi="Times New Roman"/>
          <w:b/>
          <w:sz w:val="26"/>
          <w:szCs w:val="26"/>
        </w:rPr>
        <w:t>1 </w:t>
      </w:r>
      <w:r w:rsidR="001D1695" w:rsidRPr="00CD7F42">
        <w:rPr>
          <w:rFonts w:ascii="Times New Roman" w:hAnsi="Times New Roman"/>
          <w:b/>
          <w:sz w:val="26"/>
          <w:szCs w:val="26"/>
        </w:rPr>
        <w:t>859</w:t>
      </w:r>
      <w:r w:rsidR="004920BE" w:rsidRPr="00CD7F42">
        <w:rPr>
          <w:rFonts w:ascii="Times New Roman" w:hAnsi="Times New Roman"/>
          <w:b/>
          <w:sz w:val="26"/>
          <w:szCs w:val="26"/>
        </w:rPr>
        <w:t xml:space="preserve"> руб.</w:t>
      </w:r>
      <w:r w:rsidR="001D1695" w:rsidRPr="00CD7F42">
        <w:rPr>
          <w:rFonts w:ascii="Times New Roman" w:hAnsi="Times New Roman"/>
          <w:b/>
          <w:sz w:val="26"/>
          <w:szCs w:val="26"/>
        </w:rPr>
        <w:t>51</w:t>
      </w:r>
      <w:r w:rsidR="004920BE" w:rsidRPr="00CD7F42">
        <w:rPr>
          <w:rFonts w:ascii="Times New Roman" w:hAnsi="Times New Roman"/>
          <w:b/>
          <w:sz w:val="26"/>
          <w:szCs w:val="26"/>
        </w:rPr>
        <w:t xml:space="preserve"> коп.</w:t>
      </w:r>
      <w:r w:rsidR="001D1695" w:rsidRPr="00CD7F42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1D1695" w:rsidRPr="00CD7F42">
        <w:rPr>
          <w:rFonts w:ascii="Times New Roman" w:hAnsi="Times New Roman"/>
          <w:sz w:val="26"/>
          <w:szCs w:val="26"/>
        </w:rPr>
        <w:t>п</w:t>
      </w:r>
      <w:proofErr w:type="gramEnd"/>
      <w:r w:rsidR="001D1695" w:rsidRPr="00CD7F42">
        <w:rPr>
          <w:rFonts w:ascii="Times New Roman" w:hAnsi="Times New Roman"/>
          <w:sz w:val="26"/>
          <w:szCs w:val="26"/>
        </w:rPr>
        <w:t>/п № 34 от 17.01.2014</w:t>
      </w:r>
      <w:r w:rsidR="004920BE" w:rsidRPr="00CD7F42">
        <w:rPr>
          <w:rFonts w:ascii="Times New Roman" w:hAnsi="Times New Roman"/>
          <w:sz w:val="26"/>
          <w:szCs w:val="26"/>
        </w:rPr>
        <w:t>;</w:t>
      </w:r>
    </w:p>
    <w:p w:rsidR="004920BE" w:rsidRPr="00CD7F42" w:rsidRDefault="00E965AF" w:rsidP="004920BE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CD7F42">
        <w:rPr>
          <w:rFonts w:ascii="Times New Roman" w:hAnsi="Times New Roman"/>
          <w:sz w:val="26"/>
          <w:szCs w:val="26"/>
        </w:rPr>
        <w:t xml:space="preserve">- </w:t>
      </w:r>
      <w:r w:rsidR="004920BE" w:rsidRPr="00CD7F42">
        <w:rPr>
          <w:rFonts w:ascii="Times New Roman" w:hAnsi="Times New Roman"/>
          <w:sz w:val="26"/>
          <w:szCs w:val="26"/>
        </w:rPr>
        <w:t xml:space="preserve">ИН Петров А.А. </w:t>
      </w:r>
      <w:r w:rsidR="00445745" w:rsidRPr="00CD7F42">
        <w:rPr>
          <w:rFonts w:ascii="Times New Roman" w:hAnsi="Times New Roman"/>
          <w:sz w:val="26"/>
          <w:szCs w:val="26"/>
        </w:rPr>
        <w:t xml:space="preserve">-  </w:t>
      </w:r>
      <w:r w:rsidR="004920BE" w:rsidRPr="00CD7F42">
        <w:rPr>
          <w:rFonts w:ascii="Times New Roman" w:hAnsi="Times New Roman"/>
          <w:b/>
          <w:sz w:val="26"/>
          <w:szCs w:val="26"/>
        </w:rPr>
        <w:t>6 365 рублей</w:t>
      </w:r>
      <w:r w:rsidR="001D1695" w:rsidRPr="00CD7F42">
        <w:rPr>
          <w:rFonts w:ascii="Times New Roman" w:hAnsi="Times New Roman"/>
          <w:b/>
          <w:sz w:val="26"/>
          <w:szCs w:val="26"/>
        </w:rPr>
        <w:t xml:space="preserve"> 70 коп.</w:t>
      </w:r>
      <w:r w:rsidR="001D1695" w:rsidRPr="00CD7F4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D1695" w:rsidRPr="00CD7F42">
        <w:rPr>
          <w:rFonts w:ascii="Times New Roman" w:hAnsi="Times New Roman"/>
          <w:sz w:val="26"/>
          <w:szCs w:val="26"/>
        </w:rPr>
        <w:t>п</w:t>
      </w:r>
      <w:proofErr w:type="gramEnd"/>
      <w:r w:rsidR="001D1695" w:rsidRPr="00CD7F42">
        <w:rPr>
          <w:rFonts w:ascii="Times New Roman" w:hAnsi="Times New Roman"/>
          <w:sz w:val="26"/>
          <w:szCs w:val="26"/>
        </w:rPr>
        <w:t>/п 23 от 0.04.2014</w:t>
      </w:r>
      <w:r w:rsidR="004920BE" w:rsidRPr="00CD7F42">
        <w:rPr>
          <w:rFonts w:ascii="Times New Roman" w:hAnsi="Times New Roman"/>
          <w:sz w:val="26"/>
          <w:szCs w:val="26"/>
        </w:rPr>
        <w:t>;</w:t>
      </w:r>
    </w:p>
    <w:p w:rsidR="00445745" w:rsidRDefault="00E965AF" w:rsidP="004920BE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CD7F42">
        <w:rPr>
          <w:rFonts w:ascii="Times New Roman" w:hAnsi="Times New Roman"/>
          <w:sz w:val="26"/>
          <w:szCs w:val="26"/>
        </w:rPr>
        <w:t xml:space="preserve">- </w:t>
      </w:r>
      <w:r w:rsidR="00F5254A">
        <w:rPr>
          <w:rFonts w:ascii="Times New Roman" w:hAnsi="Times New Roman"/>
          <w:sz w:val="26"/>
          <w:szCs w:val="26"/>
        </w:rPr>
        <w:t>ООО «</w:t>
      </w:r>
      <w:proofErr w:type="spellStart"/>
      <w:r w:rsidR="00F5254A">
        <w:rPr>
          <w:rFonts w:ascii="Times New Roman" w:hAnsi="Times New Roman"/>
          <w:sz w:val="26"/>
          <w:szCs w:val="26"/>
        </w:rPr>
        <w:t>НовКатэлектро</w:t>
      </w:r>
      <w:proofErr w:type="spellEnd"/>
      <w:r w:rsidR="004920BE" w:rsidRPr="00CD7F42">
        <w:rPr>
          <w:rFonts w:ascii="Times New Roman" w:hAnsi="Times New Roman"/>
          <w:sz w:val="26"/>
          <w:szCs w:val="26"/>
        </w:rPr>
        <w:t xml:space="preserve">» - </w:t>
      </w:r>
      <w:r w:rsidR="004920BE" w:rsidRPr="00CD7F42">
        <w:rPr>
          <w:rFonts w:ascii="Times New Roman" w:hAnsi="Times New Roman"/>
          <w:b/>
          <w:sz w:val="26"/>
          <w:szCs w:val="26"/>
        </w:rPr>
        <w:t>83 375 рублей</w:t>
      </w:r>
      <w:r w:rsidR="00445745" w:rsidRPr="00CD7F42">
        <w:rPr>
          <w:rFonts w:ascii="Times New Roman" w:hAnsi="Times New Roman"/>
          <w:b/>
          <w:sz w:val="26"/>
          <w:szCs w:val="26"/>
        </w:rPr>
        <w:t xml:space="preserve"> 92  коп</w:t>
      </w:r>
      <w:r w:rsidR="00445745" w:rsidRPr="00CD7F42">
        <w:rPr>
          <w:rFonts w:ascii="Times New Roman" w:hAnsi="Times New Roman"/>
          <w:sz w:val="26"/>
          <w:szCs w:val="26"/>
        </w:rPr>
        <w:t>.</w:t>
      </w:r>
      <w:r w:rsidR="001D1695" w:rsidRPr="00CD7F42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1D1695" w:rsidRPr="00CD7F42">
        <w:rPr>
          <w:rFonts w:ascii="Times New Roman" w:hAnsi="Times New Roman"/>
          <w:sz w:val="26"/>
          <w:szCs w:val="26"/>
        </w:rPr>
        <w:t>п</w:t>
      </w:r>
      <w:proofErr w:type="gramEnd"/>
      <w:r w:rsidR="001D1695" w:rsidRPr="00CD7F42">
        <w:rPr>
          <w:rFonts w:ascii="Times New Roman" w:hAnsi="Times New Roman"/>
          <w:sz w:val="26"/>
          <w:szCs w:val="26"/>
        </w:rPr>
        <w:t xml:space="preserve">/п 22 от 31.01.2014 на сумму </w:t>
      </w:r>
      <w:r w:rsidR="001D1695" w:rsidRPr="00CD7F42">
        <w:rPr>
          <w:rFonts w:ascii="Times New Roman" w:hAnsi="Times New Roman"/>
          <w:b/>
          <w:i/>
          <w:sz w:val="26"/>
          <w:szCs w:val="26"/>
        </w:rPr>
        <w:t>20 973 руб. 27 коп</w:t>
      </w:r>
      <w:r w:rsidR="001D1695" w:rsidRPr="00CD7F42">
        <w:rPr>
          <w:rFonts w:ascii="Times New Roman" w:hAnsi="Times New Roman"/>
          <w:sz w:val="26"/>
          <w:szCs w:val="26"/>
        </w:rPr>
        <w:t xml:space="preserve">. и п/п № 41 от 10.04.2014 на сумму </w:t>
      </w:r>
      <w:r w:rsidR="001D1695" w:rsidRPr="00CD7F42">
        <w:rPr>
          <w:rFonts w:ascii="Times New Roman" w:hAnsi="Times New Roman"/>
          <w:b/>
          <w:i/>
          <w:sz w:val="26"/>
          <w:szCs w:val="26"/>
        </w:rPr>
        <w:t>62 402 руб. 65 коп</w:t>
      </w:r>
      <w:r w:rsidR="001D1695" w:rsidRPr="00CD7F42">
        <w:rPr>
          <w:rFonts w:ascii="Times New Roman" w:hAnsi="Times New Roman"/>
          <w:sz w:val="26"/>
          <w:szCs w:val="26"/>
        </w:rPr>
        <w:t>.</w:t>
      </w:r>
      <w:r w:rsidR="00445745" w:rsidRPr="00CD7F42">
        <w:rPr>
          <w:rFonts w:ascii="Times New Roman" w:hAnsi="Times New Roman"/>
          <w:sz w:val="26"/>
          <w:szCs w:val="26"/>
        </w:rPr>
        <w:t>)</w:t>
      </w:r>
      <w:r w:rsidR="00CD7F42">
        <w:rPr>
          <w:rFonts w:ascii="Times New Roman" w:hAnsi="Times New Roman"/>
          <w:sz w:val="26"/>
          <w:szCs w:val="26"/>
        </w:rPr>
        <w:t>, а также</w:t>
      </w:r>
    </w:p>
    <w:p w:rsidR="00CD7F42" w:rsidRPr="00CD7F42" w:rsidRDefault="00CD7F42" w:rsidP="00CD7F42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не</w:t>
      </w:r>
      <w:r w:rsidR="00F5254A">
        <w:rPr>
          <w:rFonts w:ascii="Times New Roman" w:hAnsi="Times New Roman"/>
          <w:sz w:val="26"/>
          <w:szCs w:val="26"/>
        </w:rPr>
        <w:t>доимка за 2012 год от  ООО «</w:t>
      </w:r>
      <w:proofErr w:type="spellStart"/>
      <w:r w:rsidR="00F5254A">
        <w:rPr>
          <w:rFonts w:ascii="Times New Roman" w:hAnsi="Times New Roman"/>
          <w:sz w:val="26"/>
          <w:szCs w:val="26"/>
        </w:rPr>
        <w:t>НовК</w:t>
      </w:r>
      <w:r>
        <w:rPr>
          <w:rFonts w:ascii="Times New Roman" w:hAnsi="Times New Roman"/>
          <w:sz w:val="26"/>
          <w:szCs w:val="26"/>
        </w:rPr>
        <w:t>атэлектро</w:t>
      </w:r>
      <w:proofErr w:type="spellEnd"/>
      <w:r>
        <w:rPr>
          <w:rFonts w:ascii="Times New Roman" w:hAnsi="Times New Roman"/>
          <w:sz w:val="26"/>
          <w:szCs w:val="26"/>
        </w:rPr>
        <w:t xml:space="preserve">»  в размере </w:t>
      </w:r>
      <w:r w:rsidRPr="00CD7F42">
        <w:rPr>
          <w:rFonts w:ascii="Times New Roman" w:hAnsi="Times New Roman"/>
          <w:b/>
          <w:sz w:val="26"/>
          <w:szCs w:val="26"/>
        </w:rPr>
        <w:t>88 792 руб. 99 коп.</w:t>
      </w:r>
    </w:p>
    <w:p w:rsidR="00CD7F42" w:rsidRPr="00CD7F42" w:rsidRDefault="00CD7F42" w:rsidP="004920BE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4424A8" w:rsidRPr="00D55757" w:rsidRDefault="00445745" w:rsidP="00D557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424A8" w:rsidRPr="00D55757">
        <w:rPr>
          <w:rFonts w:ascii="Times New Roman" w:hAnsi="Times New Roman"/>
          <w:sz w:val="26"/>
          <w:szCs w:val="26"/>
        </w:rPr>
        <w:t>По результатам предыдущей проверки за</w:t>
      </w:r>
      <w:r w:rsidRPr="00D55757">
        <w:rPr>
          <w:rFonts w:ascii="Times New Roman" w:hAnsi="Times New Roman"/>
          <w:sz w:val="26"/>
          <w:szCs w:val="26"/>
        </w:rPr>
        <w:t xml:space="preserve"> </w:t>
      </w:r>
      <w:r w:rsidR="00E20265" w:rsidRPr="00D55757">
        <w:rPr>
          <w:rFonts w:ascii="Times New Roman" w:hAnsi="Times New Roman"/>
          <w:sz w:val="26"/>
          <w:szCs w:val="26"/>
        </w:rPr>
        <w:t>201</w:t>
      </w:r>
      <w:r w:rsidR="000D1A3B" w:rsidRPr="00D55757">
        <w:rPr>
          <w:rFonts w:ascii="Times New Roman" w:hAnsi="Times New Roman"/>
          <w:sz w:val="26"/>
          <w:szCs w:val="26"/>
        </w:rPr>
        <w:t>3</w:t>
      </w:r>
      <w:r w:rsidR="00E20265" w:rsidRPr="00D55757">
        <w:rPr>
          <w:rFonts w:ascii="Times New Roman" w:hAnsi="Times New Roman"/>
          <w:sz w:val="26"/>
          <w:szCs w:val="26"/>
        </w:rPr>
        <w:t xml:space="preserve"> год</w:t>
      </w:r>
      <w:r w:rsidR="004424A8" w:rsidRPr="00D55757">
        <w:rPr>
          <w:rFonts w:ascii="Times New Roman" w:hAnsi="Times New Roman"/>
          <w:sz w:val="26"/>
          <w:szCs w:val="26"/>
        </w:rPr>
        <w:t xml:space="preserve"> были предъявлены</w:t>
      </w:r>
      <w:r w:rsidR="00E20265" w:rsidRPr="00D55757">
        <w:rPr>
          <w:rFonts w:ascii="Times New Roman" w:hAnsi="Times New Roman"/>
          <w:sz w:val="26"/>
          <w:szCs w:val="26"/>
        </w:rPr>
        <w:t xml:space="preserve">  </w:t>
      </w:r>
      <w:r w:rsidR="004424A8" w:rsidRPr="00D55757">
        <w:rPr>
          <w:rFonts w:ascii="Times New Roman" w:hAnsi="Times New Roman"/>
          <w:sz w:val="26"/>
          <w:szCs w:val="26"/>
        </w:rPr>
        <w:t>исковые</w:t>
      </w:r>
      <w:r w:rsidR="00E20265" w:rsidRPr="00D55757">
        <w:rPr>
          <w:rFonts w:ascii="Times New Roman" w:hAnsi="Times New Roman"/>
          <w:sz w:val="26"/>
          <w:szCs w:val="26"/>
        </w:rPr>
        <w:t xml:space="preserve"> заявлени</w:t>
      </w:r>
      <w:r w:rsidR="004424A8" w:rsidRPr="00D55757">
        <w:rPr>
          <w:rFonts w:ascii="Times New Roman" w:hAnsi="Times New Roman"/>
          <w:sz w:val="26"/>
          <w:szCs w:val="26"/>
        </w:rPr>
        <w:t>я</w:t>
      </w:r>
      <w:r w:rsidR="00E20265" w:rsidRPr="00D55757">
        <w:rPr>
          <w:rFonts w:ascii="Times New Roman" w:hAnsi="Times New Roman"/>
          <w:sz w:val="26"/>
          <w:szCs w:val="26"/>
        </w:rPr>
        <w:t xml:space="preserve"> в Арбитражн</w:t>
      </w:r>
      <w:r w:rsidR="004424A8" w:rsidRPr="00D55757">
        <w:rPr>
          <w:rFonts w:ascii="Times New Roman" w:hAnsi="Times New Roman"/>
          <w:sz w:val="26"/>
          <w:szCs w:val="26"/>
        </w:rPr>
        <w:t>ого</w:t>
      </w:r>
      <w:r w:rsidR="00E20265" w:rsidRPr="00D55757">
        <w:rPr>
          <w:rFonts w:ascii="Times New Roman" w:hAnsi="Times New Roman"/>
          <w:sz w:val="26"/>
          <w:szCs w:val="26"/>
        </w:rPr>
        <w:t xml:space="preserve"> суд</w:t>
      </w:r>
      <w:r w:rsidR="004424A8" w:rsidRPr="00D55757">
        <w:rPr>
          <w:rFonts w:ascii="Times New Roman" w:hAnsi="Times New Roman"/>
          <w:sz w:val="26"/>
          <w:szCs w:val="26"/>
        </w:rPr>
        <w:t>а</w:t>
      </w:r>
      <w:r w:rsidR="00E20265" w:rsidRPr="00D55757">
        <w:rPr>
          <w:rFonts w:ascii="Times New Roman" w:hAnsi="Times New Roman"/>
          <w:sz w:val="26"/>
          <w:szCs w:val="26"/>
        </w:rPr>
        <w:t xml:space="preserve"> на общую сумму </w:t>
      </w:r>
      <w:r w:rsidR="00E965AF" w:rsidRPr="00D55757">
        <w:rPr>
          <w:rFonts w:ascii="Times New Roman" w:hAnsi="Times New Roman"/>
          <w:sz w:val="26"/>
          <w:szCs w:val="26"/>
        </w:rPr>
        <w:t xml:space="preserve">591 633 </w:t>
      </w:r>
      <w:r w:rsidR="00E20265" w:rsidRPr="00D55757">
        <w:rPr>
          <w:rFonts w:ascii="Times New Roman" w:hAnsi="Times New Roman"/>
          <w:sz w:val="26"/>
          <w:szCs w:val="26"/>
        </w:rPr>
        <w:t>руб.</w:t>
      </w:r>
      <w:r w:rsidR="00E965AF" w:rsidRPr="00D55757">
        <w:rPr>
          <w:rFonts w:ascii="Times New Roman" w:hAnsi="Times New Roman"/>
          <w:sz w:val="26"/>
          <w:szCs w:val="26"/>
        </w:rPr>
        <w:t>51 коп.</w:t>
      </w:r>
      <w:r w:rsidR="00E20265" w:rsidRPr="00D55757">
        <w:rPr>
          <w:rFonts w:ascii="Times New Roman" w:hAnsi="Times New Roman"/>
          <w:sz w:val="26"/>
          <w:szCs w:val="26"/>
        </w:rPr>
        <w:t xml:space="preserve">, в том числе по результатам рассмотрения Арбитражным судом искового заявления вынесено решение </w:t>
      </w:r>
      <w:r w:rsidR="00E965AF" w:rsidRPr="00D55757">
        <w:rPr>
          <w:rFonts w:ascii="Times New Roman" w:hAnsi="Times New Roman"/>
          <w:sz w:val="26"/>
          <w:szCs w:val="26"/>
        </w:rPr>
        <w:t>о взыскании в размере 506 745 руб.38 коп</w:t>
      </w:r>
      <w:r w:rsidR="004424A8" w:rsidRPr="00D55757">
        <w:rPr>
          <w:rFonts w:ascii="Times New Roman" w:hAnsi="Times New Roman"/>
          <w:sz w:val="26"/>
          <w:szCs w:val="26"/>
        </w:rPr>
        <w:t>..</w:t>
      </w:r>
      <w:r w:rsidR="00262DAF" w:rsidRPr="00D55757">
        <w:rPr>
          <w:rFonts w:ascii="Times New Roman" w:hAnsi="Times New Roman"/>
          <w:sz w:val="26"/>
          <w:szCs w:val="26"/>
        </w:rPr>
        <w:t>:</w:t>
      </w:r>
      <w:proofErr w:type="gramEnd"/>
    </w:p>
    <w:p w:rsidR="00262DAF" w:rsidRPr="00E031D2" w:rsidRDefault="00262DAF" w:rsidP="00262DA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D55757">
        <w:rPr>
          <w:rFonts w:ascii="Times New Roman" w:hAnsi="Times New Roman"/>
          <w:sz w:val="26"/>
          <w:szCs w:val="26"/>
        </w:rPr>
        <w:t>- дело № А44-2507/2013 от 05.08.2013  на ГОУПЖКХ «</w:t>
      </w:r>
      <w:proofErr w:type="spellStart"/>
      <w:r w:rsidRPr="00D55757">
        <w:rPr>
          <w:rFonts w:ascii="Times New Roman" w:hAnsi="Times New Roman"/>
          <w:sz w:val="26"/>
          <w:szCs w:val="26"/>
        </w:rPr>
        <w:t>Но</w:t>
      </w:r>
      <w:r w:rsidR="00071798">
        <w:rPr>
          <w:rFonts w:ascii="Times New Roman" w:hAnsi="Times New Roman"/>
          <w:sz w:val="26"/>
          <w:szCs w:val="26"/>
        </w:rPr>
        <w:t>вжилкоммунсервис</w:t>
      </w:r>
      <w:proofErr w:type="spellEnd"/>
      <w:r w:rsidR="00071798">
        <w:rPr>
          <w:rFonts w:ascii="Times New Roman" w:hAnsi="Times New Roman"/>
          <w:sz w:val="26"/>
          <w:szCs w:val="26"/>
        </w:rPr>
        <w:t xml:space="preserve">» в </w:t>
      </w:r>
      <w:r w:rsidR="00071798" w:rsidRPr="00E031D2">
        <w:rPr>
          <w:rFonts w:ascii="Times New Roman" w:hAnsi="Times New Roman"/>
          <w:sz w:val="26"/>
          <w:szCs w:val="26"/>
        </w:rPr>
        <w:t>размере 437</w:t>
      </w:r>
      <w:r w:rsidRPr="00E031D2">
        <w:rPr>
          <w:rFonts w:ascii="Times New Roman" w:hAnsi="Times New Roman"/>
          <w:sz w:val="26"/>
          <w:szCs w:val="26"/>
        </w:rPr>
        <w:t xml:space="preserve"> 890 руб.31 коп</w:t>
      </w:r>
      <w:proofErr w:type="gramStart"/>
      <w:r w:rsidRPr="00E031D2">
        <w:rPr>
          <w:rFonts w:ascii="Times New Roman" w:hAnsi="Times New Roman"/>
          <w:sz w:val="26"/>
          <w:szCs w:val="26"/>
        </w:rPr>
        <w:t>.;</w:t>
      </w:r>
      <w:proofErr w:type="gramEnd"/>
    </w:p>
    <w:p w:rsidR="00262DAF" w:rsidRPr="00E031D2" w:rsidRDefault="00262DAF" w:rsidP="00262DA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E031D2">
        <w:rPr>
          <w:rFonts w:ascii="Times New Roman" w:hAnsi="Times New Roman"/>
          <w:sz w:val="26"/>
          <w:szCs w:val="26"/>
        </w:rPr>
        <w:t>-</w:t>
      </w:r>
      <w:r w:rsidR="009D0DED" w:rsidRPr="00E031D2">
        <w:rPr>
          <w:rFonts w:ascii="Times New Roman" w:hAnsi="Times New Roman"/>
          <w:sz w:val="26"/>
          <w:szCs w:val="26"/>
        </w:rPr>
        <w:t xml:space="preserve"> </w:t>
      </w:r>
      <w:r w:rsidRPr="00E031D2">
        <w:rPr>
          <w:rFonts w:ascii="Times New Roman" w:hAnsi="Times New Roman"/>
          <w:sz w:val="26"/>
          <w:szCs w:val="26"/>
        </w:rPr>
        <w:t>дело № А44-877/2013 от 29.04.2013 года на ООО «М</w:t>
      </w:r>
      <w:r w:rsidR="009D0DED" w:rsidRPr="00E031D2">
        <w:rPr>
          <w:rFonts w:ascii="Times New Roman" w:hAnsi="Times New Roman"/>
          <w:sz w:val="26"/>
          <w:szCs w:val="26"/>
        </w:rPr>
        <w:t xml:space="preserve">П ЖКХ </w:t>
      </w:r>
      <w:proofErr w:type="spellStart"/>
      <w:r w:rsidR="009D0DED" w:rsidRPr="00E031D2">
        <w:rPr>
          <w:rFonts w:ascii="Times New Roman" w:hAnsi="Times New Roman"/>
          <w:sz w:val="26"/>
          <w:szCs w:val="26"/>
        </w:rPr>
        <w:t>Новжилкоммунсервис</w:t>
      </w:r>
      <w:proofErr w:type="spellEnd"/>
      <w:r w:rsidR="009D0DED" w:rsidRPr="00E031D2">
        <w:rPr>
          <w:rFonts w:ascii="Times New Roman" w:hAnsi="Times New Roman"/>
          <w:sz w:val="26"/>
          <w:szCs w:val="26"/>
        </w:rPr>
        <w:t>» в раз</w:t>
      </w:r>
      <w:r w:rsidRPr="00E031D2">
        <w:rPr>
          <w:rFonts w:ascii="Times New Roman" w:hAnsi="Times New Roman"/>
          <w:sz w:val="26"/>
          <w:szCs w:val="26"/>
        </w:rPr>
        <w:t>мере 53, 818 руб. 30 коп</w:t>
      </w:r>
      <w:proofErr w:type="gramStart"/>
      <w:r w:rsidRPr="00E031D2">
        <w:rPr>
          <w:rFonts w:ascii="Times New Roman" w:hAnsi="Times New Roman"/>
          <w:sz w:val="26"/>
          <w:szCs w:val="26"/>
        </w:rPr>
        <w:t>.;</w:t>
      </w:r>
      <w:proofErr w:type="gramEnd"/>
    </w:p>
    <w:p w:rsidR="00262DAF" w:rsidRPr="00E031D2" w:rsidRDefault="00262DAF" w:rsidP="00262DA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E031D2">
        <w:rPr>
          <w:rFonts w:ascii="Times New Roman" w:hAnsi="Times New Roman"/>
          <w:sz w:val="26"/>
          <w:szCs w:val="26"/>
        </w:rPr>
        <w:t>-</w:t>
      </w:r>
      <w:proofErr w:type="spellStart"/>
      <w:r w:rsidRPr="00E031D2">
        <w:rPr>
          <w:rFonts w:ascii="Times New Roman" w:hAnsi="Times New Roman"/>
          <w:sz w:val="26"/>
          <w:szCs w:val="26"/>
        </w:rPr>
        <w:t>дло</w:t>
      </w:r>
      <w:proofErr w:type="spellEnd"/>
      <w:r w:rsidRPr="00E031D2">
        <w:rPr>
          <w:rFonts w:ascii="Times New Roman" w:hAnsi="Times New Roman"/>
          <w:sz w:val="26"/>
          <w:szCs w:val="26"/>
        </w:rPr>
        <w:t xml:space="preserve"> № А44-2509/2013 от 02.08.2013 года на ООО №»</w:t>
      </w:r>
      <w:proofErr w:type="spellStart"/>
      <w:r w:rsidRPr="00E031D2">
        <w:rPr>
          <w:rFonts w:ascii="Times New Roman" w:hAnsi="Times New Roman"/>
          <w:sz w:val="26"/>
          <w:szCs w:val="26"/>
        </w:rPr>
        <w:t>Селеево-лес</w:t>
      </w:r>
      <w:proofErr w:type="spellEnd"/>
      <w:r w:rsidRPr="00E031D2">
        <w:rPr>
          <w:rFonts w:ascii="Times New Roman" w:hAnsi="Times New Roman"/>
          <w:sz w:val="26"/>
          <w:szCs w:val="26"/>
        </w:rPr>
        <w:t>» о взыскании 9 926 рублей 90 коп</w:t>
      </w:r>
      <w:proofErr w:type="gramStart"/>
      <w:r w:rsidRPr="00E031D2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E031D2">
        <w:rPr>
          <w:rFonts w:ascii="Times New Roman" w:hAnsi="Times New Roman"/>
          <w:sz w:val="26"/>
          <w:szCs w:val="26"/>
        </w:rPr>
        <w:t>предъявлено к взысканию 15 036 руб. 77 коп.</w:t>
      </w:r>
    </w:p>
    <w:p w:rsidR="00262DAF" w:rsidRPr="00E031D2" w:rsidRDefault="004424A8" w:rsidP="00E20265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E031D2">
        <w:rPr>
          <w:rFonts w:ascii="Times New Roman" w:hAnsi="Times New Roman"/>
          <w:sz w:val="26"/>
          <w:szCs w:val="26"/>
        </w:rPr>
        <w:t>Постановлением судебного пристава-исполнителя об окончании исполнительного производства и возвращения исполнительного документа взыскателю</w:t>
      </w:r>
      <w:r w:rsidR="00262DAF" w:rsidRPr="00E031D2">
        <w:rPr>
          <w:rFonts w:ascii="Times New Roman" w:hAnsi="Times New Roman"/>
          <w:sz w:val="26"/>
          <w:szCs w:val="26"/>
        </w:rPr>
        <w:t>:</w:t>
      </w:r>
    </w:p>
    <w:p w:rsidR="004424A8" w:rsidRPr="00E031D2" w:rsidRDefault="00262DAF" w:rsidP="00262DA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E031D2">
        <w:rPr>
          <w:rFonts w:ascii="Times New Roman" w:hAnsi="Times New Roman"/>
          <w:sz w:val="26"/>
          <w:szCs w:val="26"/>
        </w:rPr>
        <w:t>- от 20.03.2014 года</w:t>
      </w:r>
      <w:r w:rsidR="004424A8" w:rsidRPr="00E031D2">
        <w:rPr>
          <w:rFonts w:ascii="Times New Roman" w:hAnsi="Times New Roman"/>
          <w:sz w:val="26"/>
          <w:szCs w:val="26"/>
        </w:rPr>
        <w:t xml:space="preserve"> с ООО «МП ЖКХ </w:t>
      </w:r>
      <w:proofErr w:type="spellStart"/>
      <w:r w:rsidR="004424A8" w:rsidRPr="00E031D2">
        <w:rPr>
          <w:rFonts w:ascii="Times New Roman" w:hAnsi="Times New Roman"/>
          <w:sz w:val="26"/>
          <w:szCs w:val="26"/>
        </w:rPr>
        <w:t>Новжилкоммунсервис</w:t>
      </w:r>
      <w:proofErr w:type="spellEnd"/>
      <w:r w:rsidR="004424A8" w:rsidRPr="00E031D2">
        <w:rPr>
          <w:rFonts w:ascii="Times New Roman" w:hAnsi="Times New Roman"/>
          <w:sz w:val="26"/>
          <w:szCs w:val="26"/>
        </w:rPr>
        <w:t>» в размере 53 818 руб.30 коп</w:t>
      </w:r>
      <w:proofErr w:type="gramStart"/>
      <w:r w:rsidR="004424A8" w:rsidRPr="00E031D2">
        <w:rPr>
          <w:rFonts w:ascii="Times New Roman" w:hAnsi="Times New Roman"/>
          <w:sz w:val="26"/>
          <w:szCs w:val="26"/>
        </w:rPr>
        <w:t>.</w:t>
      </w:r>
      <w:r w:rsidRPr="00E031D2">
        <w:rPr>
          <w:rFonts w:ascii="Times New Roman" w:hAnsi="Times New Roman"/>
          <w:sz w:val="26"/>
          <w:szCs w:val="26"/>
        </w:rPr>
        <w:t>;</w:t>
      </w:r>
      <w:proofErr w:type="gramEnd"/>
    </w:p>
    <w:p w:rsidR="00E20265" w:rsidRPr="00E031D2" w:rsidRDefault="00262DAF" w:rsidP="00262DA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E031D2">
        <w:rPr>
          <w:rFonts w:ascii="Times New Roman" w:hAnsi="Times New Roman"/>
          <w:sz w:val="26"/>
          <w:szCs w:val="26"/>
        </w:rPr>
        <w:t>-  от 30.06.2014 года с ООО «</w:t>
      </w:r>
      <w:proofErr w:type="spellStart"/>
      <w:r w:rsidRPr="00E031D2">
        <w:rPr>
          <w:rFonts w:ascii="Times New Roman" w:hAnsi="Times New Roman"/>
          <w:sz w:val="26"/>
          <w:szCs w:val="26"/>
        </w:rPr>
        <w:t>Селеево-лес</w:t>
      </w:r>
      <w:proofErr w:type="spellEnd"/>
      <w:r w:rsidRPr="00E031D2">
        <w:rPr>
          <w:rFonts w:ascii="Times New Roman" w:hAnsi="Times New Roman"/>
          <w:sz w:val="26"/>
          <w:szCs w:val="26"/>
        </w:rPr>
        <w:t xml:space="preserve">» в размере 15 036 </w:t>
      </w:r>
      <w:r w:rsidR="00071798" w:rsidRPr="00E031D2">
        <w:rPr>
          <w:rFonts w:ascii="Times New Roman" w:hAnsi="Times New Roman"/>
          <w:sz w:val="26"/>
          <w:szCs w:val="26"/>
        </w:rPr>
        <w:t>руб.77 коп</w:t>
      </w:r>
      <w:proofErr w:type="gramStart"/>
      <w:r w:rsidR="00071798" w:rsidRPr="00E031D2">
        <w:rPr>
          <w:rFonts w:ascii="Times New Roman" w:hAnsi="Times New Roman"/>
          <w:sz w:val="26"/>
          <w:szCs w:val="26"/>
        </w:rPr>
        <w:t>.;</w:t>
      </w:r>
      <w:proofErr w:type="gramEnd"/>
    </w:p>
    <w:p w:rsidR="00071798" w:rsidRPr="00D55757" w:rsidRDefault="00071798" w:rsidP="00071798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E031D2">
        <w:rPr>
          <w:rFonts w:ascii="Times New Roman" w:hAnsi="Times New Roman"/>
          <w:sz w:val="26"/>
          <w:szCs w:val="26"/>
        </w:rPr>
        <w:t>-  от 29.05.2014 года с на ГОУПЖКХ «</w:t>
      </w:r>
      <w:proofErr w:type="spellStart"/>
      <w:r w:rsidRPr="00E031D2">
        <w:rPr>
          <w:rFonts w:ascii="Times New Roman" w:hAnsi="Times New Roman"/>
          <w:sz w:val="26"/>
          <w:szCs w:val="26"/>
        </w:rPr>
        <w:t>Новжилкоммунсервис</w:t>
      </w:r>
      <w:proofErr w:type="spellEnd"/>
      <w:r w:rsidRPr="00E031D2">
        <w:rPr>
          <w:rFonts w:ascii="Times New Roman" w:hAnsi="Times New Roman"/>
          <w:sz w:val="26"/>
          <w:szCs w:val="26"/>
        </w:rPr>
        <w:t>» в размере 437 890 руб.31 коп</w:t>
      </w:r>
      <w:proofErr w:type="gramStart"/>
      <w:r w:rsidRPr="00E031D2">
        <w:rPr>
          <w:rFonts w:ascii="Times New Roman" w:hAnsi="Times New Roman"/>
          <w:sz w:val="26"/>
          <w:szCs w:val="26"/>
        </w:rPr>
        <w:t>.;</w:t>
      </w:r>
      <w:proofErr w:type="gramEnd"/>
    </w:p>
    <w:p w:rsidR="00771470" w:rsidRDefault="009D0DED" w:rsidP="00262DAF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Других документов на списание недоимки по платежам не представлено.</w:t>
      </w:r>
    </w:p>
    <w:p w:rsidR="009D0DED" w:rsidRDefault="009D0DED" w:rsidP="00262DA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W w:w="10353" w:type="dxa"/>
        <w:tblInd w:w="-176" w:type="dxa"/>
        <w:tblLook w:val="04A0"/>
      </w:tblPr>
      <w:tblGrid>
        <w:gridCol w:w="2002"/>
        <w:gridCol w:w="1093"/>
        <w:gridCol w:w="1286"/>
        <w:gridCol w:w="1208"/>
        <w:gridCol w:w="1142"/>
        <w:gridCol w:w="1286"/>
        <w:gridCol w:w="1208"/>
        <w:gridCol w:w="1142"/>
      </w:tblGrid>
      <w:tr w:rsidR="00992B33" w:rsidRPr="00992B33" w:rsidTr="00992B33">
        <w:trPr>
          <w:trHeight w:val="300"/>
        </w:trPr>
        <w:tc>
          <w:tcPr>
            <w:tcW w:w="6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b/>
                <w:color w:val="000000"/>
              </w:rPr>
            </w:pPr>
            <w:r w:rsidRPr="00992B33">
              <w:rPr>
                <w:b/>
                <w:color w:val="000000"/>
                <w:sz w:val="22"/>
                <w:szCs w:val="22"/>
              </w:rPr>
              <w:t xml:space="preserve">Анализ  поступления доходов от сдачи в аренду земельных </w:t>
            </w:r>
            <w:r>
              <w:rPr>
                <w:b/>
                <w:color w:val="000000"/>
                <w:sz w:val="22"/>
                <w:szCs w:val="22"/>
              </w:rPr>
              <w:t>у</w:t>
            </w:r>
            <w:r w:rsidRPr="00992B33">
              <w:rPr>
                <w:b/>
                <w:color w:val="000000"/>
                <w:sz w:val="22"/>
                <w:szCs w:val="22"/>
              </w:rPr>
              <w:t>частков представлен в таблице 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992B33" w:rsidRPr="00992B33" w:rsidTr="000574BD">
        <w:trPr>
          <w:trHeight w:val="300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gramStart"/>
            <w:r w:rsidRPr="00992B33">
              <w:rPr>
                <w:rFonts w:ascii="Calibri" w:hAnsi="Calibri"/>
                <w:color w:val="000000"/>
                <w:sz w:val="16"/>
                <w:szCs w:val="16"/>
              </w:rPr>
              <w:t>Сумма</w:t>
            </w:r>
            <w:proofErr w:type="gramEnd"/>
            <w:r w:rsidRPr="00992B33">
              <w:rPr>
                <w:rFonts w:ascii="Calibri" w:hAnsi="Calibri"/>
                <w:color w:val="000000"/>
                <w:sz w:val="16"/>
                <w:szCs w:val="16"/>
              </w:rPr>
              <w:t xml:space="preserve"> начисленная платежей, рублей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Default="00992B33" w:rsidP="00992B33">
            <w:pPr>
              <w:rPr>
                <w:b/>
                <w:color w:val="000000"/>
                <w:sz w:val="16"/>
                <w:szCs w:val="16"/>
              </w:rPr>
            </w:pPr>
          </w:p>
          <w:p w:rsidR="00992B33" w:rsidRPr="00992B33" w:rsidRDefault="00992B33" w:rsidP="00992B33">
            <w:pPr>
              <w:rPr>
                <w:b/>
                <w:color w:val="000000"/>
                <w:sz w:val="16"/>
                <w:szCs w:val="16"/>
              </w:rPr>
            </w:pPr>
            <w:r w:rsidRPr="00992B33">
              <w:rPr>
                <w:b/>
                <w:color w:val="000000"/>
                <w:sz w:val="16"/>
                <w:szCs w:val="16"/>
              </w:rPr>
              <w:t>Сумма поступивших платежей, рублей</w:t>
            </w:r>
          </w:p>
          <w:p w:rsidR="00992B33" w:rsidRPr="00992B33" w:rsidRDefault="00992B33" w:rsidP="00992B33">
            <w:pPr>
              <w:rPr>
                <w:b/>
                <w:color w:val="000000"/>
                <w:sz w:val="16"/>
                <w:szCs w:val="16"/>
              </w:rPr>
            </w:pPr>
            <w:r w:rsidRPr="00992B33">
              <w:rPr>
                <w:b/>
                <w:color w:val="000000"/>
                <w:sz w:val="16"/>
                <w:szCs w:val="16"/>
              </w:rPr>
              <w:t> </w:t>
            </w:r>
          </w:p>
          <w:p w:rsidR="00992B33" w:rsidRPr="00992B33" w:rsidRDefault="00992B33" w:rsidP="00992B33">
            <w:pPr>
              <w:rPr>
                <w:b/>
                <w:color w:val="000000"/>
                <w:sz w:val="16"/>
                <w:szCs w:val="16"/>
              </w:rPr>
            </w:pPr>
            <w:r w:rsidRPr="00992B33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b/>
                <w:color w:val="000000"/>
                <w:sz w:val="18"/>
                <w:szCs w:val="18"/>
              </w:rPr>
            </w:pPr>
            <w:r w:rsidRPr="00992B33">
              <w:rPr>
                <w:b/>
                <w:color w:val="000000"/>
                <w:sz w:val="18"/>
                <w:szCs w:val="18"/>
              </w:rPr>
              <w:t>Сумма недоимки, рублей</w:t>
            </w:r>
          </w:p>
        </w:tc>
      </w:tr>
      <w:tr w:rsidR="00992B33" w:rsidRPr="00992B33" w:rsidTr="00992B33">
        <w:trPr>
          <w:trHeight w:val="825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33" w:rsidRPr="00992B33" w:rsidRDefault="00992B33" w:rsidP="00992B33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B33" w:rsidRPr="00992B33" w:rsidRDefault="00992B33" w:rsidP="00992B33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color w:val="000000"/>
                <w:sz w:val="12"/>
                <w:szCs w:val="12"/>
              </w:rPr>
              <w:t>В консолидированный бюджет, рублей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color w:val="000000"/>
                <w:sz w:val="12"/>
                <w:szCs w:val="12"/>
              </w:rPr>
              <w:t>В бюджет муниципального района, рублей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color w:val="000000"/>
                <w:sz w:val="12"/>
                <w:szCs w:val="12"/>
              </w:rPr>
              <w:t>В  бюджеты сельских поселений, рублей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color w:val="000000"/>
                <w:sz w:val="12"/>
                <w:szCs w:val="12"/>
              </w:rPr>
              <w:t>В консолидированный бюджет, рублей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color w:val="000000"/>
                <w:sz w:val="12"/>
                <w:szCs w:val="12"/>
              </w:rPr>
              <w:t>В бюджет муниципального района, рублей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color w:val="000000"/>
                <w:sz w:val="12"/>
                <w:szCs w:val="12"/>
              </w:rPr>
              <w:t>В  бюджеты сельских поселений, рублей</w:t>
            </w:r>
          </w:p>
        </w:tc>
      </w:tr>
      <w:tr w:rsidR="00992B33" w:rsidRPr="00992B33" w:rsidTr="00992B33">
        <w:trPr>
          <w:trHeight w:val="45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B33">
              <w:rPr>
                <w:rFonts w:ascii="Calibri" w:hAnsi="Calibri"/>
                <w:b/>
                <w:color w:val="000000"/>
                <w:sz w:val="14"/>
                <w:szCs w:val="14"/>
              </w:rPr>
              <w:t>на 01.01.2013 года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157 648,06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78 824,03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78 824,03</w:t>
            </w:r>
          </w:p>
        </w:tc>
      </w:tr>
      <w:tr w:rsidR="00992B33" w:rsidRPr="00992B33" w:rsidTr="00992B33">
        <w:trPr>
          <w:trHeight w:val="34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B33">
              <w:rPr>
                <w:rFonts w:ascii="Calibri" w:hAnsi="Calibri"/>
                <w:b/>
                <w:color w:val="000000"/>
                <w:sz w:val="14"/>
                <w:szCs w:val="14"/>
              </w:rPr>
              <w:t>в том числе: юридические лица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157 648,06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78 824,03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78 824,03</w:t>
            </w:r>
          </w:p>
        </w:tc>
      </w:tr>
      <w:tr w:rsidR="00992B33" w:rsidRPr="00992B33" w:rsidTr="00992B33">
        <w:trPr>
          <w:trHeight w:val="34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B33">
              <w:rPr>
                <w:rFonts w:ascii="Calibri" w:hAnsi="Calibri"/>
                <w:b/>
                <w:color w:val="000000"/>
                <w:sz w:val="14"/>
                <w:szCs w:val="14"/>
              </w:rPr>
              <w:t>Ф</w:t>
            </w:r>
            <w:r>
              <w:rPr>
                <w:rFonts w:ascii="Calibri" w:hAnsi="Calibri"/>
                <w:b/>
                <w:color w:val="000000"/>
                <w:sz w:val="14"/>
                <w:szCs w:val="14"/>
              </w:rPr>
              <w:t xml:space="preserve">изические </w:t>
            </w:r>
            <w:r w:rsidRPr="00992B33">
              <w:rPr>
                <w:rFonts w:ascii="Calibri" w:hAnsi="Calibri"/>
                <w:b/>
                <w:color w:val="000000"/>
                <w:sz w:val="14"/>
                <w:szCs w:val="14"/>
              </w:rPr>
              <w:t>лица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992B33" w:rsidRPr="00992B33" w:rsidTr="00992B33">
        <w:trPr>
          <w:trHeight w:val="43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660 062,00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717 369,44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358 684,31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358 685,13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992B33" w:rsidRPr="00992B33" w:rsidTr="00992B33">
        <w:trPr>
          <w:trHeight w:val="5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lastRenderedPageBreak/>
              <w:t>в том числе поступила сумма недоимки в рублях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992B33" w:rsidRPr="00992B33" w:rsidTr="00992B33">
        <w:trPr>
          <w:trHeight w:val="43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списано долгов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992B33" w:rsidRPr="00992B33" w:rsidTr="00992B33">
        <w:trPr>
          <w:trHeight w:val="51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992B33">
              <w:rPr>
                <w:rFonts w:ascii="Calibri" w:hAnsi="Calibri"/>
                <w:b/>
                <w:color w:val="000000"/>
                <w:sz w:val="14"/>
                <w:szCs w:val="14"/>
              </w:rPr>
              <w:t>на 01.01.2014 года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100 217,08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50 108,54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50 108,54</w:t>
            </w:r>
          </w:p>
        </w:tc>
      </w:tr>
      <w:tr w:rsidR="00992B33" w:rsidRPr="00992B33" w:rsidTr="00992B33">
        <w:trPr>
          <w:trHeight w:val="48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903 560,28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669 214,48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334 607,68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334 606,80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992B33" w:rsidRPr="00992B33" w:rsidTr="00992B33">
        <w:trPr>
          <w:trHeight w:val="48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992B3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До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992B3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начислено за 2013 год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68 731,53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992B33" w:rsidRPr="00992B33" w:rsidTr="00992B33">
        <w:trPr>
          <w:trHeight w:val="63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в том числе поступила сумма недоимки в рублях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100 217,08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50 108,54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50 108,54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992B33" w:rsidRPr="00992B33" w:rsidTr="00992B33">
        <w:trPr>
          <w:trHeight w:val="48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в том числе поступила сумма недоимки  за 2012 год в рублях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color w:val="000000"/>
                <w:sz w:val="16"/>
                <w:szCs w:val="16"/>
              </w:rPr>
              <w:t xml:space="preserve">88 792,99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44 396,49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44 396,50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992B33" w:rsidRPr="00992B33" w:rsidTr="00992B33">
        <w:trPr>
          <w:trHeight w:val="48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подлежит списанию долгов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68 855,07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34 427,54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34 427,53  </w:t>
            </w:r>
          </w:p>
        </w:tc>
      </w:tr>
      <w:tr w:rsidR="00992B33" w:rsidRPr="00992B33" w:rsidTr="00992B33">
        <w:trPr>
          <w:trHeight w:val="30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на 01.01.2015 года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334 562,88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334 562,88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92B33" w:rsidRPr="00992B33" w:rsidTr="00992B33">
        <w:trPr>
          <w:trHeight w:val="300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color w:val="000000"/>
                <w:sz w:val="16"/>
                <w:szCs w:val="16"/>
              </w:rPr>
              <w:t>1 563 622,28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color w:val="000000"/>
                <w:sz w:val="16"/>
                <w:szCs w:val="16"/>
              </w:rPr>
              <w:t>1 386 583,92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color w:val="000000"/>
                <w:sz w:val="16"/>
                <w:szCs w:val="16"/>
              </w:rPr>
              <w:t>693 291,99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jc w:val="right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992B33">
              <w:rPr>
                <w:rFonts w:ascii="Calibri" w:hAnsi="Calibri"/>
                <w:b/>
                <w:color w:val="000000"/>
                <w:sz w:val="16"/>
                <w:szCs w:val="16"/>
              </w:rPr>
              <w:t>693 291,93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B33" w:rsidRPr="00992B33" w:rsidRDefault="00992B33" w:rsidP="00992B33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</w:tc>
      </w:tr>
    </w:tbl>
    <w:p w:rsidR="00992B33" w:rsidRPr="00992B33" w:rsidRDefault="00992B33" w:rsidP="00262DAF">
      <w:pPr>
        <w:pStyle w:val="ConsPlusNormal"/>
        <w:jc w:val="both"/>
        <w:rPr>
          <w:rFonts w:ascii="Times New Roman" w:hAnsi="Times New Roman"/>
          <w:b/>
          <w:sz w:val="16"/>
          <w:szCs w:val="16"/>
        </w:rPr>
      </w:pPr>
    </w:p>
    <w:p w:rsidR="004F00B0" w:rsidRDefault="00771470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D0DED">
        <w:rPr>
          <w:rFonts w:ascii="Times New Roman" w:hAnsi="Times New Roman" w:cs="Times New Roman"/>
          <w:sz w:val="26"/>
          <w:szCs w:val="26"/>
        </w:rPr>
        <w:t xml:space="preserve">      </w:t>
      </w:r>
      <w:r w:rsidR="00262DAF" w:rsidRPr="009D0DE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D0DED">
        <w:rPr>
          <w:rFonts w:ascii="Times New Roman" w:hAnsi="Times New Roman" w:cs="Times New Roman"/>
          <w:sz w:val="26"/>
          <w:szCs w:val="26"/>
        </w:rPr>
        <w:t>Т</w:t>
      </w:r>
      <w:r w:rsidR="009D0DED" w:rsidRPr="009D0DED">
        <w:rPr>
          <w:rFonts w:ascii="Times New Roman" w:hAnsi="Times New Roman" w:cs="Times New Roman"/>
          <w:sz w:val="26"/>
          <w:szCs w:val="26"/>
        </w:rPr>
        <w:t>ак как</w:t>
      </w:r>
      <w:r w:rsidR="009D0DED">
        <w:rPr>
          <w:rFonts w:ascii="Times New Roman" w:hAnsi="Times New Roman" w:cs="Times New Roman"/>
          <w:sz w:val="26"/>
          <w:szCs w:val="26"/>
        </w:rPr>
        <w:t xml:space="preserve"> бухгалтерского учета начисления, поступления платежей в бюджет  Главным администратором доходов, лице отдела бухгалтерского учета и отчетности Администрации </w:t>
      </w:r>
      <w:proofErr w:type="spellStart"/>
      <w:r w:rsidR="009D0DED">
        <w:rPr>
          <w:rFonts w:ascii="Times New Roman" w:hAnsi="Times New Roman" w:cs="Times New Roman"/>
          <w:sz w:val="26"/>
          <w:szCs w:val="26"/>
        </w:rPr>
        <w:t>Поддорского</w:t>
      </w:r>
      <w:proofErr w:type="spellEnd"/>
      <w:r w:rsidR="009D0DED">
        <w:rPr>
          <w:rFonts w:ascii="Times New Roman" w:hAnsi="Times New Roman" w:cs="Times New Roman"/>
          <w:sz w:val="26"/>
          <w:szCs w:val="26"/>
        </w:rPr>
        <w:t xml:space="preserve"> муниципального района не велось, проверить правильность годового отчета за 2014 год не представляется возможным.</w:t>
      </w:r>
      <w:proofErr w:type="gramEnd"/>
    </w:p>
    <w:p w:rsidR="007E28EF" w:rsidRDefault="00134869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D0DED">
        <w:rPr>
          <w:rFonts w:ascii="Times New Roman" w:hAnsi="Times New Roman" w:cs="Times New Roman"/>
          <w:sz w:val="26"/>
          <w:szCs w:val="26"/>
        </w:rPr>
        <w:t xml:space="preserve">Комитетом по экономике и управлению муниципальным имуществом Администрации </w:t>
      </w:r>
      <w:proofErr w:type="spellStart"/>
      <w:r w:rsidR="009D0DED">
        <w:rPr>
          <w:rFonts w:ascii="Times New Roman" w:hAnsi="Times New Roman" w:cs="Times New Roman"/>
          <w:sz w:val="26"/>
          <w:szCs w:val="26"/>
        </w:rPr>
        <w:t>Поддорского</w:t>
      </w:r>
      <w:proofErr w:type="spellEnd"/>
      <w:r w:rsidR="009D0DED">
        <w:rPr>
          <w:rFonts w:ascii="Times New Roman" w:hAnsi="Times New Roman" w:cs="Times New Roman"/>
          <w:sz w:val="26"/>
          <w:szCs w:val="26"/>
        </w:rPr>
        <w:t xml:space="preserve"> муниципального района представлена сумма недоимки </w:t>
      </w:r>
      <w:proofErr w:type="gramStart"/>
      <w:r w:rsidR="009D0DED">
        <w:rPr>
          <w:rFonts w:ascii="Times New Roman" w:hAnsi="Times New Roman" w:cs="Times New Roman"/>
          <w:sz w:val="26"/>
          <w:szCs w:val="26"/>
        </w:rPr>
        <w:t>по платежам с доходов от арендной платы за</w:t>
      </w:r>
      <w:r w:rsidR="007E28EF">
        <w:rPr>
          <w:rFonts w:ascii="Times New Roman" w:hAnsi="Times New Roman" w:cs="Times New Roman"/>
          <w:sz w:val="26"/>
          <w:szCs w:val="26"/>
        </w:rPr>
        <w:t xml:space="preserve"> </w:t>
      </w:r>
      <w:r w:rsidR="009D0DED">
        <w:rPr>
          <w:rFonts w:ascii="Times New Roman" w:hAnsi="Times New Roman" w:cs="Times New Roman"/>
          <w:sz w:val="26"/>
          <w:szCs w:val="26"/>
        </w:rPr>
        <w:t>земельные участки в сумме</w:t>
      </w:r>
      <w:proofErr w:type="gramEnd"/>
      <w:r w:rsidR="009D0DED">
        <w:rPr>
          <w:rFonts w:ascii="Times New Roman" w:hAnsi="Times New Roman" w:cs="Times New Roman"/>
          <w:sz w:val="26"/>
          <w:szCs w:val="26"/>
        </w:rPr>
        <w:t xml:space="preserve"> 334 562 рубля 88 коп.</w:t>
      </w:r>
      <w:r w:rsidR="007E28EF">
        <w:rPr>
          <w:rFonts w:ascii="Times New Roman" w:hAnsi="Times New Roman" w:cs="Times New Roman"/>
          <w:sz w:val="26"/>
          <w:szCs w:val="26"/>
        </w:rPr>
        <w:t xml:space="preserve">, в том числе:  </w:t>
      </w:r>
    </w:p>
    <w:p w:rsidR="007E28EF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1.ООО «Аня» - 1 394 руб. 23 коп.</w:t>
      </w:r>
    </w:p>
    <w:p w:rsidR="007E28EF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2.Боровиков А.В. – 4 301 руб. 44 коп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>з них оплачено 652 руб. 50 коп.</w:t>
      </w:r>
    </w:p>
    <w:p w:rsidR="007E28EF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3.Варава А.П. – 45 984 руб. 42 коп.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-о</w:t>
      </w:r>
      <w:proofErr w:type="gramEnd"/>
      <w:r>
        <w:rPr>
          <w:rFonts w:ascii="Times New Roman" w:hAnsi="Times New Roman" w:cs="Times New Roman"/>
          <w:sz w:val="26"/>
          <w:szCs w:val="26"/>
        </w:rPr>
        <w:t>плачено – 652 руб. 50 коп.</w:t>
      </w:r>
    </w:p>
    <w:p w:rsidR="007E28EF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Е.И. – 21 556 руб. 35 коп.</w:t>
      </w:r>
    </w:p>
    <w:p w:rsidR="007E28EF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5.Пашова Г.В. – 99 руб.54 коп.</w:t>
      </w:r>
    </w:p>
    <w:p w:rsidR="007E28EF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6.Прокофьева М.Е. – 913 руб. 03 коп.</w:t>
      </w:r>
    </w:p>
    <w:p w:rsidR="007E28EF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7.Веселова Е.В. – 52 руб. 12 коп.</w:t>
      </w:r>
    </w:p>
    <w:p w:rsidR="009D0DED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8.Романов К.АВ. – 84 руб. 47 коп.</w:t>
      </w:r>
    </w:p>
    <w:p w:rsidR="007E28EF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9.ИП Михайлова Е.Н. -1 552 руб.85 коп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-  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плачено 1 552 руб.85 коп.</w:t>
      </w:r>
    </w:p>
    <w:p w:rsidR="007E28EF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10.Поддорское  РАЙПО – 63 367 руб. 82 коп.</w:t>
      </w:r>
    </w:p>
    <w:p w:rsidR="007E28EF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11.ИП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Купка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Е.И. – 1850 руб. 70 коп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плачено 1 850 руб. 70 коп.</w:t>
      </w:r>
    </w:p>
    <w:p w:rsidR="007E28EF" w:rsidRDefault="00F5254A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НовК</w:t>
      </w:r>
      <w:r w:rsidR="007E28EF">
        <w:rPr>
          <w:rFonts w:ascii="Times New Roman" w:hAnsi="Times New Roman" w:cs="Times New Roman"/>
          <w:sz w:val="26"/>
          <w:szCs w:val="26"/>
        </w:rPr>
        <w:t>атэлектро</w:t>
      </w:r>
      <w:proofErr w:type="spellEnd"/>
      <w:r w:rsidR="007E28EF">
        <w:rPr>
          <w:rFonts w:ascii="Times New Roman" w:hAnsi="Times New Roman" w:cs="Times New Roman"/>
          <w:sz w:val="26"/>
          <w:szCs w:val="26"/>
        </w:rPr>
        <w:t>» - 115 623 руб. 40 коп.</w:t>
      </w:r>
    </w:p>
    <w:p w:rsidR="007E28EF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13.Поддорский лесхоз – 235 руб. 21 коп.</w:t>
      </w:r>
    </w:p>
    <w:p w:rsidR="007E28EF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 261 317 руб. 25 коп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плачено 4 708 руб. 55 коп.</w:t>
      </w:r>
    </w:p>
    <w:p w:rsidR="007E28EF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E28EF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ИЖС</w:t>
      </w:r>
    </w:p>
    <w:p w:rsidR="007E28EF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1Федоров М.П. – 781 руб. 72 коп.</w:t>
      </w:r>
    </w:p>
    <w:p w:rsidR="007E28EF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2.Михеев С.А. 3 495 руб. 65 коп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–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плачено 662 руб. 59 коп.</w:t>
      </w:r>
    </w:p>
    <w:p w:rsidR="007E28EF" w:rsidRDefault="007E28EF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257D1">
        <w:rPr>
          <w:rFonts w:ascii="Times New Roman" w:hAnsi="Times New Roman" w:cs="Times New Roman"/>
          <w:sz w:val="26"/>
          <w:szCs w:val="26"/>
        </w:rPr>
        <w:t>Иванов К.А. – 2 667 руб. 41 коп.</w:t>
      </w:r>
    </w:p>
    <w:p w:rsidR="00C257D1" w:rsidRDefault="00C257D1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4.Холодин А.В. -3464 руб. 20 коп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плачено – 1 339 руб. 86 коп.</w:t>
      </w:r>
    </w:p>
    <w:p w:rsidR="00C257D1" w:rsidRDefault="00C257D1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5.Боровиков А.С.  -3464 руб. 20 коп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плачено  - 1 33 руб. 86 коп.</w:t>
      </w:r>
    </w:p>
    <w:p w:rsidR="00C257D1" w:rsidRDefault="00C257D1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6.Кулебякин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>В.В. – 3818 руб. 40 коп.  оплачено 662 руб. 59 коп.</w:t>
      </w:r>
    </w:p>
    <w:p w:rsidR="00C257D1" w:rsidRDefault="00C257D1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7.Эльсон Э.В. – 6  777 руб.42 коп.</w:t>
      </w:r>
    </w:p>
    <w:p w:rsidR="00C257D1" w:rsidRDefault="00C257D1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8.Артемьев О.В. – 2817 руб. 02 коп.</w:t>
      </w:r>
    </w:p>
    <w:p w:rsidR="00C257D1" w:rsidRDefault="00C257D1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9.Дмитриев А.В. -3721 руб. 56 коп.</w:t>
      </w:r>
    </w:p>
    <w:p w:rsidR="00C257D1" w:rsidRDefault="00C257D1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10.Мельник А.В. – 5383 руб. 00 коп.   </w:t>
      </w:r>
      <w:proofErr w:type="gramStart"/>
      <w:r>
        <w:rPr>
          <w:rFonts w:ascii="Times New Roman" w:hAnsi="Times New Roman" w:cs="Times New Roman"/>
          <w:sz w:val="26"/>
          <w:szCs w:val="26"/>
        </w:rPr>
        <w:t>–о</w:t>
      </w:r>
      <w:proofErr w:type="gramEnd"/>
      <w:r>
        <w:rPr>
          <w:rFonts w:ascii="Times New Roman" w:hAnsi="Times New Roman" w:cs="Times New Roman"/>
          <w:sz w:val="26"/>
          <w:szCs w:val="26"/>
        </w:rPr>
        <w:t>плачено 5383 руб. 00 коп.</w:t>
      </w:r>
    </w:p>
    <w:p w:rsidR="00C257D1" w:rsidRDefault="00C257D1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Итого 36 390 руб. 58 коп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плачено 9387 руб. 90 коп.</w:t>
      </w:r>
    </w:p>
    <w:p w:rsidR="00C257D1" w:rsidRDefault="00C257D1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57D1" w:rsidRDefault="00C257D1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Физические лица краткосрочные договора – 36 855 руб. 05 коп.</w:t>
      </w:r>
    </w:p>
    <w:p w:rsidR="00C257D1" w:rsidRDefault="00C257D1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57D1" w:rsidRDefault="00C257D1" w:rsidP="00D557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задолженность по арендной плате в бюджет района на 01.01.2015 года составляет </w:t>
      </w:r>
      <w:r w:rsidRPr="00C257D1">
        <w:rPr>
          <w:rFonts w:ascii="Times New Roman" w:hAnsi="Times New Roman" w:cs="Times New Roman"/>
          <w:b/>
          <w:sz w:val="26"/>
          <w:szCs w:val="26"/>
        </w:rPr>
        <w:t>334 562 руб. 88 коп</w:t>
      </w:r>
      <w:proofErr w:type="gramStart"/>
      <w:r w:rsidRPr="00C257D1">
        <w:rPr>
          <w:rFonts w:ascii="Times New Roman" w:hAnsi="Times New Roman" w:cs="Times New Roman"/>
          <w:b/>
          <w:sz w:val="26"/>
          <w:szCs w:val="26"/>
        </w:rPr>
        <w:t>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sz w:val="26"/>
          <w:szCs w:val="26"/>
        </w:rPr>
        <w:t>поступило на день проверки  14 096 руб. 45 коп.</w:t>
      </w:r>
    </w:p>
    <w:p w:rsidR="007E28EF" w:rsidRDefault="00C257D1" w:rsidP="00134869">
      <w:pPr>
        <w:pStyle w:val="ConsPlusNormal"/>
        <w:jc w:val="both"/>
        <w:rPr>
          <w:sz w:val="28"/>
          <w:szCs w:val="28"/>
        </w:rPr>
      </w:pPr>
      <w:r w:rsidRPr="00C257D1">
        <w:rPr>
          <w:rFonts w:ascii="Times New Roman" w:hAnsi="Times New Roman" w:cs="Times New Roman"/>
          <w:b/>
          <w:sz w:val="26"/>
          <w:szCs w:val="26"/>
        </w:rPr>
        <w:t>Остаток составляет в размере 320 466 руб. 43 коп.</w:t>
      </w:r>
    </w:p>
    <w:p w:rsidR="007E28EF" w:rsidRDefault="007E28EF" w:rsidP="007E28EF">
      <w:pPr>
        <w:tabs>
          <w:tab w:val="left" w:pos="1260"/>
        </w:tabs>
        <w:ind w:right="141"/>
        <w:jc w:val="both"/>
        <w:rPr>
          <w:sz w:val="28"/>
          <w:szCs w:val="28"/>
        </w:rPr>
      </w:pPr>
    </w:p>
    <w:p w:rsidR="004F00B0" w:rsidRDefault="00C257D1" w:rsidP="007E28EF">
      <w:pPr>
        <w:tabs>
          <w:tab w:val="left" w:pos="126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F00B0">
        <w:rPr>
          <w:sz w:val="28"/>
          <w:szCs w:val="28"/>
        </w:rPr>
        <w:t>ИТОГИ   за 1 квартал  2015 год</w:t>
      </w:r>
    </w:p>
    <w:p w:rsidR="00E20265" w:rsidRPr="00C257D1" w:rsidRDefault="004F00B0" w:rsidP="004F00B0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C257D1">
        <w:rPr>
          <w:rFonts w:ascii="Times New Roman" w:hAnsi="Times New Roman" w:cs="Times New Roman"/>
          <w:sz w:val="26"/>
          <w:szCs w:val="26"/>
        </w:rPr>
        <w:t>Доходы в  бюджет  муниципального района, полученных в виде арендной платы за земельные участки за 2 месяца 2015 год составили 17 661  руб. 28 коп</w:t>
      </w:r>
      <w:proofErr w:type="gramStart"/>
      <w:r w:rsidRPr="00C257D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C257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57D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C257D1">
        <w:rPr>
          <w:rFonts w:ascii="Times New Roman" w:hAnsi="Times New Roman" w:cs="Times New Roman"/>
          <w:sz w:val="26"/>
          <w:szCs w:val="26"/>
        </w:rPr>
        <w:t>з них: задолженность за 2014 год в сумме 14 096 руб.45 коп.</w:t>
      </w:r>
    </w:p>
    <w:p w:rsidR="00134869" w:rsidRDefault="00134869" w:rsidP="00E20265">
      <w:pPr>
        <w:ind w:firstLine="720"/>
        <w:jc w:val="both"/>
        <w:rPr>
          <w:b/>
          <w:sz w:val="26"/>
          <w:szCs w:val="26"/>
        </w:rPr>
      </w:pPr>
    </w:p>
    <w:p w:rsidR="00B976DA" w:rsidRPr="00134869" w:rsidRDefault="00B976DA" w:rsidP="00E20265">
      <w:pPr>
        <w:ind w:firstLine="720"/>
        <w:jc w:val="both"/>
        <w:rPr>
          <w:sz w:val="26"/>
          <w:szCs w:val="26"/>
        </w:rPr>
      </w:pPr>
      <w:proofErr w:type="gramStart"/>
      <w:r w:rsidRPr="00134869">
        <w:rPr>
          <w:b/>
          <w:sz w:val="26"/>
          <w:szCs w:val="26"/>
        </w:rPr>
        <w:t>Акты сверок по недоимке в бюджеты</w:t>
      </w:r>
      <w:r w:rsidRPr="00134869">
        <w:rPr>
          <w:sz w:val="26"/>
          <w:szCs w:val="26"/>
        </w:rPr>
        <w:t xml:space="preserve"> комитетом по экономике и управлению муниципальным имуществом с  комитетом финансов Администрации муниципального района и Администрациями сельских поселений </w:t>
      </w:r>
      <w:r w:rsidRPr="00134869">
        <w:rPr>
          <w:b/>
          <w:i/>
          <w:sz w:val="26"/>
          <w:szCs w:val="26"/>
        </w:rPr>
        <w:t>не представлены</w:t>
      </w:r>
      <w:r w:rsidRPr="00134869">
        <w:rPr>
          <w:sz w:val="26"/>
          <w:szCs w:val="26"/>
        </w:rPr>
        <w:t xml:space="preserve">, </w:t>
      </w:r>
      <w:r w:rsidRPr="00134869">
        <w:rPr>
          <w:b/>
          <w:i/>
          <w:sz w:val="26"/>
          <w:szCs w:val="26"/>
        </w:rPr>
        <w:t xml:space="preserve">что является нарушением пункта </w:t>
      </w:r>
      <w:r w:rsidR="003B5713" w:rsidRPr="00134869">
        <w:rPr>
          <w:b/>
          <w:i/>
          <w:sz w:val="26"/>
          <w:szCs w:val="26"/>
        </w:rPr>
        <w:t>3.1 Порядка</w:t>
      </w:r>
      <w:r w:rsidR="003B5713" w:rsidRPr="00134869">
        <w:rPr>
          <w:sz w:val="26"/>
          <w:szCs w:val="26"/>
        </w:rPr>
        <w:t xml:space="preserve"> осуществления бюджетных полномочий администраторов доходов бюджета </w:t>
      </w:r>
      <w:proofErr w:type="spellStart"/>
      <w:r w:rsidR="003B5713" w:rsidRPr="00134869">
        <w:rPr>
          <w:sz w:val="26"/>
          <w:szCs w:val="26"/>
        </w:rPr>
        <w:t>Поддорского</w:t>
      </w:r>
      <w:proofErr w:type="spellEnd"/>
      <w:r w:rsidR="003B5713" w:rsidRPr="00134869">
        <w:rPr>
          <w:sz w:val="26"/>
          <w:szCs w:val="26"/>
        </w:rPr>
        <w:t xml:space="preserve"> муниципального района по администрированию доходов бю</w:t>
      </w:r>
      <w:r w:rsidR="007B210B" w:rsidRPr="00134869">
        <w:rPr>
          <w:sz w:val="26"/>
          <w:szCs w:val="26"/>
        </w:rPr>
        <w:t>дж</w:t>
      </w:r>
      <w:r w:rsidR="003B5713" w:rsidRPr="00134869">
        <w:rPr>
          <w:sz w:val="26"/>
          <w:szCs w:val="26"/>
        </w:rPr>
        <w:t>ета</w:t>
      </w:r>
      <w:r w:rsidR="007B210B" w:rsidRPr="00134869">
        <w:rPr>
          <w:sz w:val="26"/>
          <w:szCs w:val="26"/>
        </w:rPr>
        <w:t>,</w:t>
      </w:r>
      <w:r w:rsidR="003B5713" w:rsidRPr="00134869">
        <w:rPr>
          <w:sz w:val="26"/>
          <w:szCs w:val="26"/>
        </w:rPr>
        <w:t xml:space="preserve"> которые они осуществляют, утвержденного Администрацией </w:t>
      </w:r>
      <w:proofErr w:type="spellStart"/>
      <w:r w:rsidR="003B5713" w:rsidRPr="00134869">
        <w:rPr>
          <w:sz w:val="26"/>
          <w:szCs w:val="26"/>
        </w:rPr>
        <w:t>Поддорского</w:t>
      </w:r>
      <w:proofErr w:type="spellEnd"/>
      <w:r w:rsidR="003B5713" w:rsidRPr="00134869">
        <w:rPr>
          <w:sz w:val="26"/>
          <w:szCs w:val="26"/>
        </w:rPr>
        <w:t xml:space="preserve"> муниципального района от 11.03.2014 № 98</w:t>
      </w:r>
      <w:r w:rsidRPr="00134869">
        <w:rPr>
          <w:sz w:val="26"/>
          <w:szCs w:val="26"/>
        </w:rPr>
        <w:t>.</w:t>
      </w:r>
      <w:proofErr w:type="gramEnd"/>
    </w:p>
    <w:p w:rsidR="00B976DA" w:rsidRDefault="006E5CF0" w:rsidP="00E20265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4B4AC0">
        <w:rPr>
          <w:b/>
          <w:sz w:val="26"/>
          <w:szCs w:val="26"/>
        </w:rPr>
        <w:t>ени,</w:t>
      </w:r>
      <w:r>
        <w:rPr>
          <w:b/>
          <w:sz w:val="26"/>
          <w:szCs w:val="26"/>
        </w:rPr>
        <w:t xml:space="preserve"> за несвоевременную оплату</w:t>
      </w:r>
      <w:r w:rsidRPr="004B4AC0">
        <w:rPr>
          <w:b/>
          <w:sz w:val="26"/>
          <w:szCs w:val="26"/>
        </w:rPr>
        <w:t xml:space="preserve"> платежей</w:t>
      </w:r>
      <w:r>
        <w:rPr>
          <w:b/>
          <w:sz w:val="26"/>
          <w:szCs w:val="26"/>
        </w:rPr>
        <w:t xml:space="preserve"> с доходов от арендной платы не начисляются.</w:t>
      </w:r>
    </w:p>
    <w:p w:rsidR="006E5CF0" w:rsidRDefault="006E5CF0" w:rsidP="00E20265">
      <w:pPr>
        <w:ind w:firstLine="720"/>
        <w:jc w:val="both"/>
        <w:rPr>
          <w:sz w:val="28"/>
          <w:szCs w:val="28"/>
        </w:rPr>
      </w:pPr>
    </w:p>
    <w:p w:rsidR="00E20265" w:rsidRPr="00F72E88" w:rsidRDefault="00E20265" w:rsidP="00E20265">
      <w:pPr>
        <w:ind w:firstLine="720"/>
        <w:jc w:val="both"/>
        <w:rPr>
          <w:b/>
          <w:sz w:val="28"/>
          <w:szCs w:val="28"/>
        </w:rPr>
      </w:pPr>
      <w:r w:rsidRPr="00F72E88">
        <w:rPr>
          <w:b/>
          <w:sz w:val="28"/>
          <w:szCs w:val="28"/>
        </w:rPr>
        <w:t xml:space="preserve"> Меры, принятые по погашению дебиторской задолженности:</w:t>
      </w:r>
    </w:p>
    <w:p w:rsidR="00832673" w:rsidRPr="00134869" w:rsidRDefault="00E20265" w:rsidP="00E20265">
      <w:pPr>
        <w:tabs>
          <w:tab w:val="left" w:pos="1813"/>
        </w:tabs>
        <w:jc w:val="both"/>
        <w:rPr>
          <w:sz w:val="26"/>
          <w:szCs w:val="26"/>
        </w:rPr>
      </w:pPr>
      <w:r w:rsidRPr="00134869">
        <w:rPr>
          <w:sz w:val="26"/>
          <w:szCs w:val="26"/>
        </w:rPr>
        <w:t xml:space="preserve">          По состоянию на 01.0</w:t>
      </w:r>
      <w:r w:rsidR="007B06E2" w:rsidRPr="00134869">
        <w:rPr>
          <w:sz w:val="26"/>
          <w:szCs w:val="26"/>
        </w:rPr>
        <w:t>1.2015</w:t>
      </w:r>
      <w:r w:rsidRPr="00134869">
        <w:rPr>
          <w:sz w:val="26"/>
          <w:szCs w:val="26"/>
        </w:rPr>
        <w:t xml:space="preserve"> года дебиторская задолженность составила по арендной плате за земельные участки </w:t>
      </w:r>
      <w:r w:rsidR="00E606EF" w:rsidRPr="00134869">
        <w:rPr>
          <w:sz w:val="26"/>
          <w:szCs w:val="26"/>
        </w:rPr>
        <w:t>–</w:t>
      </w:r>
      <w:r w:rsidRPr="00134869">
        <w:rPr>
          <w:sz w:val="26"/>
          <w:szCs w:val="26"/>
        </w:rPr>
        <w:t xml:space="preserve"> </w:t>
      </w:r>
      <w:r w:rsidR="00E606EF" w:rsidRPr="00134869">
        <w:rPr>
          <w:b/>
          <w:sz w:val="26"/>
          <w:szCs w:val="26"/>
        </w:rPr>
        <w:t>334 562</w:t>
      </w:r>
      <w:r w:rsidRPr="00134869">
        <w:rPr>
          <w:b/>
          <w:sz w:val="26"/>
          <w:szCs w:val="26"/>
        </w:rPr>
        <w:t xml:space="preserve"> руб.</w:t>
      </w:r>
      <w:r w:rsidR="00E606EF" w:rsidRPr="00134869">
        <w:rPr>
          <w:b/>
          <w:sz w:val="26"/>
          <w:szCs w:val="26"/>
        </w:rPr>
        <w:t>88 коп.</w:t>
      </w:r>
      <w:r w:rsidR="007B06E2" w:rsidRPr="00134869">
        <w:rPr>
          <w:b/>
          <w:sz w:val="26"/>
          <w:szCs w:val="26"/>
        </w:rPr>
        <w:t>,</w:t>
      </w:r>
      <w:r w:rsidR="00445745" w:rsidRPr="00134869">
        <w:rPr>
          <w:sz w:val="26"/>
          <w:szCs w:val="26"/>
        </w:rPr>
        <w:t xml:space="preserve"> поступило задолженности в бюджет муниципального района </w:t>
      </w:r>
      <w:r w:rsidR="00E606EF" w:rsidRPr="00134869">
        <w:rPr>
          <w:sz w:val="26"/>
          <w:szCs w:val="26"/>
        </w:rPr>
        <w:t xml:space="preserve"> </w:t>
      </w:r>
      <w:r w:rsidR="00832673" w:rsidRPr="00134869">
        <w:rPr>
          <w:sz w:val="26"/>
          <w:szCs w:val="26"/>
        </w:rPr>
        <w:t>в течени</w:t>
      </w:r>
      <w:proofErr w:type="gramStart"/>
      <w:r w:rsidR="00832673" w:rsidRPr="00134869">
        <w:rPr>
          <w:sz w:val="26"/>
          <w:szCs w:val="26"/>
        </w:rPr>
        <w:t>и</w:t>
      </w:r>
      <w:proofErr w:type="gramEnd"/>
      <w:r w:rsidR="00832673" w:rsidRPr="00134869">
        <w:rPr>
          <w:sz w:val="26"/>
          <w:szCs w:val="26"/>
        </w:rPr>
        <w:t xml:space="preserve"> 1 квартала 20</w:t>
      </w:r>
      <w:r w:rsidR="00E606EF" w:rsidRPr="00134869">
        <w:rPr>
          <w:sz w:val="26"/>
          <w:szCs w:val="26"/>
        </w:rPr>
        <w:t xml:space="preserve">15 года </w:t>
      </w:r>
      <w:r w:rsidR="00445745" w:rsidRPr="00134869">
        <w:rPr>
          <w:sz w:val="26"/>
          <w:szCs w:val="26"/>
        </w:rPr>
        <w:t xml:space="preserve">в сумме </w:t>
      </w:r>
      <w:r w:rsidR="00445745" w:rsidRPr="00134869">
        <w:rPr>
          <w:b/>
          <w:sz w:val="26"/>
          <w:szCs w:val="26"/>
        </w:rPr>
        <w:t>14 096 рублей 45 коп.</w:t>
      </w:r>
      <w:r w:rsidR="007B06E2" w:rsidRPr="00134869">
        <w:rPr>
          <w:b/>
          <w:sz w:val="26"/>
          <w:szCs w:val="26"/>
        </w:rPr>
        <w:t>.</w:t>
      </w:r>
    </w:p>
    <w:p w:rsidR="00E20265" w:rsidRPr="00134869" w:rsidRDefault="00832673" w:rsidP="00E20265">
      <w:pPr>
        <w:tabs>
          <w:tab w:val="left" w:pos="1813"/>
        </w:tabs>
        <w:jc w:val="both"/>
        <w:rPr>
          <w:b/>
          <w:sz w:val="26"/>
          <w:szCs w:val="26"/>
        </w:rPr>
      </w:pPr>
      <w:r w:rsidRPr="00134869">
        <w:rPr>
          <w:sz w:val="26"/>
          <w:szCs w:val="26"/>
        </w:rPr>
        <w:t xml:space="preserve">          Задолженность в бюджет муниципального района  на 01.04.2015 года в сумме </w:t>
      </w:r>
      <w:r w:rsidRPr="00134869">
        <w:rPr>
          <w:b/>
          <w:sz w:val="26"/>
          <w:szCs w:val="26"/>
        </w:rPr>
        <w:t>320 466 руб.43 коп.</w:t>
      </w:r>
    </w:p>
    <w:p w:rsidR="00E20265" w:rsidRPr="00134869" w:rsidRDefault="00E20265" w:rsidP="00E20265">
      <w:pPr>
        <w:tabs>
          <w:tab w:val="left" w:pos="1813"/>
        </w:tabs>
        <w:jc w:val="both"/>
        <w:rPr>
          <w:sz w:val="26"/>
          <w:szCs w:val="26"/>
        </w:rPr>
      </w:pPr>
      <w:r w:rsidRPr="00134869">
        <w:rPr>
          <w:sz w:val="26"/>
          <w:szCs w:val="26"/>
        </w:rPr>
        <w:t xml:space="preserve">        </w:t>
      </w:r>
      <w:r w:rsidR="007B06E2" w:rsidRPr="00134869">
        <w:rPr>
          <w:sz w:val="26"/>
          <w:szCs w:val="26"/>
        </w:rPr>
        <w:t xml:space="preserve"> </w:t>
      </w:r>
      <w:r w:rsidRPr="00134869">
        <w:rPr>
          <w:sz w:val="26"/>
          <w:szCs w:val="26"/>
        </w:rPr>
        <w:t xml:space="preserve"> В целях погашения за</w:t>
      </w:r>
      <w:r w:rsidR="007B06E2" w:rsidRPr="00134869">
        <w:rPr>
          <w:sz w:val="26"/>
          <w:szCs w:val="26"/>
        </w:rPr>
        <w:t>долженности по арендной плате</w:t>
      </w:r>
      <w:r w:rsidR="00445745" w:rsidRPr="00134869">
        <w:rPr>
          <w:sz w:val="26"/>
          <w:szCs w:val="26"/>
        </w:rPr>
        <w:t xml:space="preserve"> за земельные участки</w:t>
      </w:r>
      <w:r w:rsidR="007B06E2" w:rsidRPr="00134869">
        <w:rPr>
          <w:sz w:val="26"/>
          <w:szCs w:val="26"/>
        </w:rPr>
        <w:t>,</w:t>
      </w:r>
      <w:r w:rsidR="0008627A" w:rsidRPr="00134869">
        <w:rPr>
          <w:sz w:val="26"/>
          <w:szCs w:val="26"/>
        </w:rPr>
        <w:t xml:space="preserve"> комитет по экономике и управлению имуществом Администрации</w:t>
      </w:r>
      <w:r w:rsidR="007B06E2" w:rsidRPr="00134869">
        <w:rPr>
          <w:sz w:val="26"/>
          <w:szCs w:val="26"/>
        </w:rPr>
        <w:t xml:space="preserve">  </w:t>
      </w:r>
      <w:proofErr w:type="spellStart"/>
      <w:r w:rsidR="007B06E2" w:rsidRPr="00134869">
        <w:rPr>
          <w:sz w:val="26"/>
          <w:szCs w:val="26"/>
        </w:rPr>
        <w:t>Поддорского</w:t>
      </w:r>
      <w:proofErr w:type="spellEnd"/>
      <w:r w:rsidR="007B06E2" w:rsidRPr="00134869">
        <w:rPr>
          <w:sz w:val="26"/>
          <w:szCs w:val="26"/>
        </w:rPr>
        <w:t xml:space="preserve"> муниципального район</w:t>
      </w:r>
      <w:r w:rsidRPr="00134869">
        <w:rPr>
          <w:sz w:val="26"/>
          <w:szCs w:val="26"/>
        </w:rPr>
        <w:t xml:space="preserve"> провод</w:t>
      </w:r>
      <w:r w:rsidR="0008627A" w:rsidRPr="00134869">
        <w:rPr>
          <w:sz w:val="26"/>
          <w:szCs w:val="26"/>
        </w:rPr>
        <w:t xml:space="preserve">ит </w:t>
      </w:r>
      <w:r w:rsidRPr="00134869">
        <w:rPr>
          <w:sz w:val="26"/>
          <w:szCs w:val="26"/>
        </w:rPr>
        <w:t xml:space="preserve"> следующие мероприятия:</w:t>
      </w:r>
    </w:p>
    <w:p w:rsidR="00E20265" w:rsidRPr="00134869" w:rsidRDefault="00E20265" w:rsidP="00E20265">
      <w:pPr>
        <w:tabs>
          <w:tab w:val="left" w:pos="1813"/>
        </w:tabs>
        <w:jc w:val="both"/>
        <w:rPr>
          <w:sz w:val="26"/>
          <w:szCs w:val="26"/>
        </w:rPr>
      </w:pPr>
      <w:r w:rsidRPr="00134869">
        <w:rPr>
          <w:sz w:val="26"/>
          <w:szCs w:val="26"/>
        </w:rPr>
        <w:t>-составляются акты сверки взаимных расчетов;</w:t>
      </w:r>
    </w:p>
    <w:p w:rsidR="00E20265" w:rsidRPr="00134869" w:rsidRDefault="00E20265" w:rsidP="00E20265">
      <w:pPr>
        <w:tabs>
          <w:tab w:val="left" w:pos="1813"/>
        </w:tabs>
        <w:jc w:val="both"/>
        <w:rPr>
          <w:sz w:val="26"/>
          <w:szCs w:val="26"/>
        </w:rPr>
      </w:pPr>
      <w:r w:rsidRPr="00134869">
        <w:rPr>
          <w:sz w:val="26"/>
          <w:szCs w:val="26"/>
        </w:rPr>
        <w:t>-направляются уведомления об имеющейся задолженности с установлением сроков ее погашения;</w:t>
      </w:r>
    </w:p>
    <w:p w:rsidR="00E20265" w:rsidRPr="00134869" w:rsidRDefault="00E20265" w:rsidP="00E20265">
      <w:pPr>
        <w:tabs>
          <w:tab w:val="left" w:pos="1813"/>
        </w:tabs>
        <w:jc w:val="both"/>
        <w:rPr>
          <w:sz w:val="26"/>
          <w:szCs w:val="26"/>
        </w:rPr>
      </w:pPr>
      <w:r w:rsidRPr="00134869">
        <w:rPr>
          <w:sz w:val="26"/>
          <w:szCs w:val="26"/>
        </w:rPr>
        <w:t>-готовятся исковые заявления в суд;</w:t>
      </w:r>
    </w:p>
    <w:p w:rsidR="00E20265" w:rsidRPr="00134869" w:rsidRDefault="00E20265" w:rsidP="00E20265">
      <w:pPr>
        <w:tabs>
          <w:tab w:val="left" w:pos="1813"/>
        </w:tabs>
        <w:jc w:val="both"/>
        <w:rPr>
          <w:sz w:val="26"/>
          <w:szCs w:val="26"/>
        </w:rPr>
      </w:pPr>
      <w:r w:rsidRPr="00134869">
        <w:rPr>
          <w:sz w:val="26"/>
          <w:szCs w:val="26"/>
        </w:rPr>
        <w:t>-направление судебных решений судебным приставам.</w:t>
      </w:r>
    </w:p>
    <w:p w:rsidR="004B4AC0" w:rsidRPr="005A13D2" w:rsidRDefault="004B4AC0" w:rsidP="00E20265">
      <w:pPr>
        <w:tabs>
          <w:tab w:val="left" w:pos="1813"/>
        </w:tabs>
        <w:jc w:val="both"/>
        <w:rPr>
          <w:sz w:val="28"/>
          <w:szCs w:val="28"/>
        </w:rPr>
      </w:pPr>
    </w:p>
    <w:p w:rsidR="004B4AC0" w:rsidRPr="004B4AC0" w:rsidRDefault="0008627A" w:rsidP="004B4AC0">
      <w:pPr>
        <w:pStyle w:val="Style7"/>
        <w:widowControl/>
        <w:ind w:firstLine="710"/>
        <w:rPr>
          <w:rStyle w:val="FontStyle19"/>
          <w:b/>
          <w:i/>
        </w:rPr>
      </w:pPr>
      <w:r w:rsidRPr="00134869">
        <w:rPr>
          <w:b/>
          <w:i/>
          <w:sz w:val="26"/>
          <w:szCs w:val="26"/>
        </w:rPr>
        <w:t>Однако, контроль  за своевременным поступлением платежей  и  по  погашению недоимки в бюджет района  ведется не на должном уровне, по этому образовалось большая сумма недоимки по состоянию на 1.01.2015 года, что по сравнению с 01.01.2014 года недоимка увеличилась более чем в 3 раза и составила 334 562 руб.88 коп</w:t>
      </w:r>
      <w:proofErr w:type="gramStart"/>
      <w:r w:rsidRPr="00134869">
        <w:rPr>
          <w:b/>
          <w:i/>
          <w:sz w:val="26"/>
          <w:szCs w:val="26"/>
        </w:rPr>
        <w:t>.</w:t>
      </w:r>
      <w:proofErr w:type="gramEnd"/>
      <w:r w:rsidR="004B4AC0" w:rsidRPr="00134869">
        <w:rPr>
          <w:rStyle w:val="FontStyle19"/>
          <w:b/>
          <w:i/>
        </w:rPr>
        <w:t xml:space="preserve"> </w:t>
      </w:r>
      <w:proofErr w:type="gramStart"/>
      <w:r w:rsidR="004B4AC0" w:rsidRPr="00134869">
        <w:rPr>
          <w:rStyle w:val="FontStyle19"/>
          <w:b/>
          <w:i/>
        </w:rPr>
        <w:t>п</w:t>
      </w:r>
      <w:proofErr w:type="gramEnd"/>
      <w:r w:rsidR="004B4AC0" w:rsidRPr="00134869">
        <w:rPr>
          <w:rStyle w:val="FontStyle19"/>
          <w:b/>
          <w:i/>
        </w:rPr>
        <w:t>ени по ней не</w:t>
      </w:r>
      <w:r w:rsidR="004B4AC0" w:rsidRPr="004B4AC0">
        <w:rPr>
          <w:rStyle w:val="FontStyle19"/>
          <w:b/>
          <w:i/>
        </w:rPr>
        <w:t xml:space="preserve"> начисляются.</w:t>
      </w:r>
      <w:r w:rsidR="007B210B">
        <w:rPr>
          <w:rStyle w:val="FontStyle19"/>
          <w:b/>
          <w:i/>
        </w:rPr>
        <w:t xml:space="preserve"> Список суммы  недоимки  в разрезе  плательщиков  прилагается.</w:t>
      </w:r>
    </w:p>
    <w:p w:rsidR="004B4AC0" w:rsidRPr="000D1A3B" w:rsidRDefault="004B4AC0" w:rsidP="00E20265">
      <w:pPr>
        <w:ind w:firstLine="720"/>
        <w:jc w:val="both"/>
        <w:rPr>
          <w:color w:val="FF0000"/>
          <w:sz w:val="28"/>
          <w:szCs w:val="28"/>
        </w:rPr>
      </w:pPr>
    </w:p>
    <w:p w:rsidR="00E20265" w:rsidRPr="005A13D2" w:rsidRDefault="00E20265" w:rsidP="00E20265">
      <w:pPr>
        <w:ind w:firstLine="720"/>
        <w:jc w:val="both"/>
        <w:rPr>
          <w:b/>
          <w:sz w:val="28"/>
          <w:szCs w:val="28"/>
        </w:rPr>
      </w:pPr>
      <w:r w:rsidRPr="005A13D2">
        <w:rPr>
          <w:b/>
          <w:sz w:val="28"/>
          <w:szCs w:val="28"/>
        </w:rPr>
        <w:t xml:space="preserve"> Доходы от продажи земельных участков</w:t>
      </w:r>
    </w:p>
    <w:p w:rsidR="00E20265" w:rsidRPr="00134869" w:rsidRDefault="00E20265" w:rsidP="00E20265">
      <w:pPr>
        <w:ind w:firstLine="720"/>
        <w:jc w:val="both"/>
        <w:rPr>
          <w:sz w:val="26"/>
          <w:szCs w:val="26"/>
        </w:rPr>
      </w:pPr>
      <w:r w:rsidRPr="00134869">
        <w:rPr>
          <w:sz w:val="26"/>
          <w:szCs w:val="26"/>
        </w:rPr>
        <w:lastRenderedPageBreak/>
        <w:t>Динамика поступлений доходов от продажи земельных участков за 201</w:t>
      </w:r>
      <w:r w:rsidR="007C2EAB" w:rsidRPr="00134869">
        <w:rPr>
          <w:sz w:val="26"/>
          <w:szCs w:val="26"/>
        </w:rPr>
        <w:t>3</w:t>
      </w:r>
      <w:r w:rsidRPr="00134869">
        <w:rPr>
          <w:sz w:val="26"/>
          <w:szCs w:val="26"/>
        </w:rPr>
        <w:t>-201</w:t>
      </w:r>
      <w:r w:rsidR="007C2EAB" w:rsidRPr="00134869">
        <w:rPr>
          <w:sz w:val="26"/>
          <w:szCs w:val="26"/>
        </w:rPr>
        <w:t>4</w:t>
      </w:r>
      <w:r w:rsidR="003A7684" w:rsidRPr="00134869">
        <w:rPr>
          <w:sz w:val="26"/>
          <w:szCs w:val="26"/>
        </w:rPr>
        <w:t xml:space="preserve"> г.  и за 2 месяца </w:t>
      </w:r>
      <w:r w:rsidRPr="00134869">
        <w:rPr>
          <w:sz w:val="26"/>
          <w:szCs w:val="26"/>
        </w:rPr>
        <w:t xml:space="preserve"> 201</w:t>
      </w:r>
      <w:r w:rsidR="003A7684" w:rsidRPr="00134869">
        <w:rPr>
          <w:sz w:val="26"/>
          <w:szCs w:val="26"/>
        </w:rPr>
        <w:t>5</w:t>
      </w:r>
      <w:r w:rsidRPr="00134869">
        <w:rPr>
          <w:sz w:val="26"/>
          <w:szCs w:val="26"/>
        </w:rPr>
        <w:t xml:space="preserve"> года</w:t>
      </w:r>
      <w:r w:rsidR="00134869" w:rsidRPr="00134869">
        <w:rPr>
          <w:sz w:val="26"/>
          <w:szCs w:val="26"/>
        </w:rPr>
        <w:t xml:space="preserve"> в таблице 3:</w:t>
      </w:r>
    </w:p>
    <w:p w:rsidR="009C2C45" w:rsidRDefault="009C2C45" w:rsidP="00E20265">
      <w:pPr>
        <w:ind w:firstLine="720"/>
        <w:jc w:val="both"/>
        <w:rPr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0"/>
        <w:gridCol w:w="2040"/>
        <w:gridCol w:w="1700"/>
        <w:gridCol w:w="1700"/>
        <w:gridCol w:w="1842"/>
      </w:tblGrid>
      <w:tr w:rsidR="007C2EAB" w:rsidRPr="003A58A4" w:rsidTr="007B210B">
        <w:trPr>
          <w:trHeight w:val="353"/>
        </w:trPr>
        <w:tc>
          <w:tcPr>
            <w:tcW w:w="1094" w:type="pct"/>
          </w:tcPr>
          <w:p w:rsidR="007C2EAB" w:rsidRPr="003A58A4" w:rsidRDefault="007C2EAB" w:rsidP="007A4A6A">
            <w:pPr>
              <w:tabs>
                <w:tab w:val="left" w:pos="1260"/>
              </w:tabs>
              <w:jc w:val="center"/>
              <w:rPr>
                <w:b/>
              </w:rPr>
            </w:pPr>
            <w:r w:rsidRPr="003A58A4">
              <w:rPr>
                <w:b/>
              </w:rPr>
              <w:t>Год</w:t>
            </w:r>
          </w:p>
        </w:tc>
        <w:tc>
          <w:tcPr>
            <w:tcW w:w="1094" w:type="pct"/>
          </w:tcPr>
          <w:p w:rsidR="007C2EAB" w:rsidRDefault="007C2EAB" w:rsidP="007C2EAB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7C2EAB">
              <w:rPr>
                <w:b/>
                <w:sz w:val="18"/>
                <w:szCs w:val="18"/>
              </w:rPr>
              <w:t xml:space="preserve">Фактически поступило </w:t>
            </w:r>
            <w:r>
              <w:rPr>
                <w:b/>
                <w:sz w:val="18"/>
                <w:szCs w:val="18"/>
              </w:rPr>
              <w:t xml:space="preserve"> в  консолидированный </w:t>
            </w:r>
            <w:r w:rsidRPr="007C2EAB">
              <w:rPr>
                <w:b/>
                <w:sz w:val="18"/>
                <w:szCs w:val="18"/>
              </w:rPr>
              <w:t>бюджет</w:t>
            </w:r>
          </w:p>
          <w:p w:rsidR="007C2EAB" w:rsidRPr="007C2EAB" w:rsidRDefault="007C2EAB" w:rsidP="007C2EAB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7C2EAB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12" w:type="pct"/>
          </w:tcPr>
          <w:p w:rsidR="007C2EAB" w:rsidRPr="007C2EAB" w:rsidRDefault="007C2EAB" w:rsidP="007C2EAB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7C2EAB">
              <w:rPr>
                <w:b/>
                <w:sz w:val="18"/>
                <w:szCs w:val="18"/>
              </w:rPr>
              <w:t xml:space="preserve">Фактически поступило  в бюджет </w:t>
            </w:r>
            <w:r>
              <w:rPr>
                <w:b/>
                <w:sz w:val="18"/>
                <w:szCs w:val="18"/>
              </w:rPr>
              <w:t xml:space="preserve"> муниципального района</w:t>
            </w:r>
            <w:r w:rsidRPr="007C2EAB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12" w:type="pct"/>
          </w:tcPr>
          <w:p w:rsidR="007C2EAB" w:rsidRDefault="007C2EAB" w:rsidP="007C2EAB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 w:rsidRPr="007C2EAB">
              <w:rPr>
                <w:b/>
                <w:sz w:val="18"/>
                <w:szCs w:val="18"/>
              </w:rPr>
              <w:t>Фактически поступило  в бюджет</w:t>
            </w:r>
            <w:r>
              <w:rPr>
                <w:b/>
                <w:sz w:val="18"/>
                <w:szCs w:val="18"/>
              </w:rPr>
              <w:t xml:space="preserve">ы сельских поселений </w:t>
            </w:r>
          </w:p>
          <w:p w:rsidR="007C2EAB" w:rsidRPr="007C2EAB" w:rsidRDefault="007C2EAB" w:rsidP="007C2EAB">
            <w:pPr>
              <w:tabs>
                <w:tab w:val="left" w:pos="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(рублей</w:t>
            </w:r>
            <w:r w:rsidRPr="007C2EA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8" w:type="pct"/>
          </w:tcPr>
          <w:p w:rsidR="007C2EAB" w:rsidRPr="007C2EAB" w:rsidRDefault="007C2EAB" w:rsidP="007A4A6A">
            <w:pPr>
              <w:tabs>
                <w:tab w:val="left" w:pos="1260"/>
              </w:tabs>
              <w:ind w:firstLine="720"/>
              <w:jc w:val="center"/>
              <w:rPr>
                <w:sz w:val="18"/>
                <w:szCs w:val="18"/>
              </w:rPr>
            </w:pPr>
            <w:r w:rsidRPr="007C2EAB">
              <w:rPr>
                <w:sz w:val="18"/>
                <w:szCs w:val="18"/>
              </w:rPr>
              <w:t>% соотношение к аналогичному периоду прошлого года</w:t>
            </w:r>
          </w:p>
        </w:tc>
      </w:tr>
      <w:tr w:rsidR="007C2EAB" w:rsidRPr="003A58A4" w:rsidTr="007B210B">
        <w:trPr>
          <w:trHeight w:val="353"/>
        </w:trPr>
        <w:tc>
          <w:tcPr>
            <w:tcW w:w="1094" w:type="pct"/>
          </w:tcPr>
          <w:p w:rsidR="004D66E5" w:rsidRPr="004D66E5" w:rsidRDefault="009C2C45" w:rsidP="007C2EAB">
            <w:pPr>
              <w:tabs>
                <w:tab w:val="left" w:pos="1260"/>
              </w:tabs>
              <w:jc w:val="center"/>
              <w:rPr>
                <w:b/>
              </w:rPr>
            </w:pPr>
            <w:r w:rsidRPr="004D66E5">
              <w:rPr>
                <w:b/>
              </w:rPr>
              <w:t>2013</w:t>
            </w:r>
          </w:p>
          <w:p w:rsidR="007C2EAB" w:rsidRPr="004D66E5" w:rsidRDefault="007C2EAB" w:rsidP="007C2EAB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094" w:type="pct"/>
          </w:tcPr>
          <w:p w:rsidR="004D66E5" w:rsidRPr="004D66E5" w:rsidRDefault="004D66E5" w:rsidP="007B210B">
            <w:pPr>
              <w:tabs>
                <w:tab w:val="left" w:pos="1260"/>
              </w:tabs>
              <w:jc w:val="right"/>
              <w:rPr>
                <w:b/>
                <w:sz w:val="18"/>
                <w:szCs w:val="18"/>
              </w:rPr>
            </w:pPr>
          </w:p>
          <w:p w:rsidR="007C2EAB" w:rsidRPr="004D66E5" w:rsidRDefault="004D66E5" w:rsidP="007B210B">
            <w:pPr>
              <w:tabs>
                <w:tab w:val="left" w:pos="1260"/>
              </w:tabs>
              <w:jc w:val="right"/>
              <w:rPr>
                <w:b/>
                <w:sz w:val="18"/>
                <w:szCs w:val="18"/>
              </w:rPr>
            </w:pPr>
            <w:r w:rsidRPr="004D66E5">
              <w:rPr>
                <w:b/>
                <w:sz w:val="18"/>
                <w:szCs w:val="18"/>
              </w:rPr>
              <w:t>2</w:t>
            </w:r>
            <w:r w:rsidR="003A7684">
              <w:rPr>
                <w:b/>
                <w:sz w:val="18"/>
                <w:szCs w:val="18"/>
              </w:rPr>
              <w:t xml:space="preserve"> </w:t>
            </w:r>
            <w:r w:rsidRPr="004D66E5">
              <w:rPr>
                <w:b/>
                <w:sz w:val="18"/>
                <w:szCs w:val="18"/>
              </w:rPr>
              <w:t>970</w:t>
            </w:r>
            <w:r w:rsidR="003A7684">
              <w:rPr>
                <w:b/>
                <w:sz w:val="18"/>
                <w:szCs w:val="18"/>
              </w:rPr>
              <w:t xml:space="preserve"> </w:t>
            </w:r>
            <w:r w:rsidRPr="004D66E5">
              <w:rPr>
                <w:b/>
                <w:sz w:val="18"/>
                <w:szCs w:val="18"/>
              </w:rPr>
              <w:t>625,92</w:t>
            </w:r>
          </w:p>
        </w:tc>
        <w:tc>
          <w:tcPr>
            <w:tcW w:w="912" w:type="pct"/>
          </w:tcPr>
          <w:p w:rsidR="004D66E5" w:rsidRPr="004D66E5" w:rsidRDefault="004D66E5" w:rsidP="007B210B">
            <w:pPr>
              <w:tabs>
                <w:tab w:val="left" w:pos="1260"/>
              </w:tabs>
              <w:jc w:val="right"/>
              <w:rPr>
                <w:b/>
                <w:sz w:val="18"/>
                <w:szCs w:val="18"/>
              </w:rPr>
            </w:pPr>
          </w:p>
          <w:p w:rsidR="007C2EAB" w:rsidRPr="004D66E5" w:rsidRDefault="004D66E5" w:rsidP="007B210B">
            <w:pPr>
              <w:tabs>
                <w:tab w:val="left" w:pos="1260"/>
              </w:tabs>
              <w:jc w:val="right"/>
              <w:rPr>
                <w:b/>
                <w:sz w:val="18"/>
                <w:szCs w:val="18"/>
              </w:rPr>
            </w:pPr>
            <w:r w:rsidRPr="004D66E5">
              <w:rPr>
                <w:b/>
                <w:sz w:val="18"/>
                <w:szCs w:val="18"/>
              </w:rPr>
              <w:t>1</w:t>
            </w:r>
            <w:r w:rsidR="003A7684">
              <w:rPr>
                <w:b/>
                <w:sz w:val="18"/>
                <w:szCs w:val="18"/>
              </w:rPr>
              <w:t xml:space="preserve"> </w:t>
            </w:r>
            <w:r w:rsidRPr="004D66E5">
              <w:rPr>
                <w:b/>
                <w:sz w:val="18"/>
                <w:szCs w:val="18"/>
              </w:rPr>
              <w:t>485</w:t>
            </w:r>
            <w:r w:rsidR="003A7684">
              <w:rPr>
                <w:b/>
                <w:sz w:val="18"/>
                <w:szCs w:val="18"/>
              </w:rPr>
              <w:t xml:space="preserve"> </w:t>
            </w:r>
            <w:r w:rsidRPr="004D66E5">
              <w:rPr>
                <w:b/>
                <w:sz w:val="18"/>
                <w:szCs w:val="18"/>
              </w:rPr>
              <w:t>312,94</w:t>
            </w:r>
          </w:p>
        </w:tc>
        <w:tc>
          <w:tcPr>
            <w:tcW w:w="912" w:type="pct"/>
          </w:tcPr>
          <w:p w:rsidR="004D66E5" w:rsidRPr="004D66E5" w:rsidRDefault="004D66E5" w:rsidP="007B210B">
            <w:pPr>
              <w:tabs>
                <w:tab w:val="left" w:pos="1260"/>
              </w:tabs>
              <w:jc w:val="right"/>
              <w:rPr>
                <w:b/>
                <w:sz w:val="18"/>
                <w:szCs w:val="18"/>
              </w:rPr>
            </w:pPr>
          </w:p>
          <w:p w:rsidR="007C2EAB" w:rsidRPr="004D66E5" w:rsidRDefault="004D66E5" w:rsidP="007B210B">
            <w:pPr>
              <w:tabs>
                <w:tab w:val="left" w:pos="1260"/>
              </w:tabs>
              <w:jc w:val="right"/>
              <w:rPr>
                <w:b/>
                <w:sz w:val="18"/>
                <w:szCs w:val="18"/>
              </w:rPr>
            </w:pPr>
            <w:r w:rsidRPr="004D66E5">
              <w:rPr>
                <w:b/>
                <w:sz w:val="18"/>
                <w:szCs w:val="18"/>
              </w:rPr>
              <w:t>1</w:t>
            </w:r>
            <w:r w:rsidR="003A7684">
              <w:rPr>
                <w:b/>
                <w:sz w:val="18"/>
                <w:szCs w:val="18"/>
              </w:rPr>
              <w:t> </w:t>
            </w:r>
            <w:r w:rsidRPr="004D66E5">
              <w:rPr>
                <w:b/>
                <w:sz w:val="18"/>
                <w:szCs w:val="18"/>
              </w:rPr>
              <w:t>485</w:t>
            </w:r>
            <w:r w:rsidR="003A7684">
              <w:rPr>
                <w:b/>
                <w:sz w:val="18"/>
                <w:szCs w:val="18"/>
              </w:rPr>
              <w:t xml:space="preserve"> </w:t>
            </w:r>
            <w:r w:rsidRPr="004D66E5">
              <w:rPr>
                <w:b/>
                <w:sz w:val="18"/>
                <w:szCs w:val="18"/>
              </w:rPr>
              <w:t>31</w:t>
            </w:r>
            <w:r w:rsidR="003A7684">
              <w:rPr>
                <w:b/>
                <w:sz w:val="18"/>
                <w:szCs w:val="18"/>
              </w:rPr>
              <w:t>2</w:t>
            </w:r>
            <w:r w:rsidRPr="004D66E5">
              <w:rPr>
                <w:b/>
                <w:sz w:val="18"/>
                <w:szCs w:val="18"/>
              </w:rPr>
              <w:t>,98</w:t>
            </w:r>
          </w:p>
        </w:tc>
        <w:tc>
          <w:tcPr>
            <w:tcW w:w="988" w:type="pct"/>
          </w:tcPr>
          <w:p w:rsidR="007C2EAB" w:rsidRPr="004D66E5" w:rsidRDefault="007C2EAB" w:rsidP="007B210B">
            <w:pPr>
              <w:tabs>
                <w:tab w:val="left" w:pos="1260"/>
              </w:tabs>
              <w:ind w:firstLine="720"/>
              <w:jc w:val="right"/>
              <w:rPr>
                <w:b/>
                <w:sz w:val="18"/>
                <w:szCs w:val="18"/>
              </w:rPr>
            </w:pPr>
          </w:p>
        </w:tc>
      </w:tr>
      <w:tr w:rsidR="007C2EAB" w:rsidRPr="003A58A4" w:rsidTr="007B210B">
        <w:trPr>
          <w:trHeight w:val="272"/>
        </w:trPr>
        <w:tc>
          <w:tcPr>
            <w:tcW w:w="1094" w:type="pct"/>
          </w:tcPr>
          <w:p w:rsidR="004D66E5" w:rsidRPr="004D66E5" w:rsidRDefault="004D66E5" w:rsidP="007A4A6A">
            <w:pPr>
              <w:tabs>
                <w:tab w:val="left" w:pos="1260"/>
              </w:tabs>
              <w:jc w:val="center"/>
              <w:rPr>
                <w:b/>
              </w:rPr>
            </w:pPr>
          </w:p>
          <w:p w:rsidR="007C2EAB" w:rsidRPr="004D66E5" w:rsidRDefault="007C2EAB" w:rsidP="007A4A6A">
            <w:pPr>
              <w:tabs>
                <w:tab w:val="left" w:pos="1260"/>
              </w:tabs>
              <w:jc w:val="center"/>
              <w:rPr>
                <w:b/>
              </w:rPr>
            </w:pPr>
            <w:r w:rsidRPr="004D66E5">
              <w:rPr>
                <w:b/>
              </w:rPr>
              <w:t>2014</w:t>
            </w:r>
          </w:p>
        </w:tc>
        <w:tc>
          <w:tcPr>
            <w:tcW w:w="1094" w:type="pct"/>
          </w:tcPr>
          <w:p w:rsidR="004D66E5" w:rsidRPr="004D66E5" w:rsidRDefault="004D66E5" w:rsidP="007B210B">
            <w:pPr>
              <w:tabs>
                <w:tab w:val="left" w:pos="1260"/>
              </w:tabs>
              <w:jc w:val="right"/>
              <w:rPr>
                <w:b/>
                <w:sz w:val="18"/>
                <w:szCs w:val="18"/>
              </w:rPr>
            </w:pPr>
          </w:p>
          <w:p w:rsidR="007C2EAB" w:rsidRPr="004D66E5" w:rsidRDefault="007C2EAB" w:rsidP="007B210B">
            <w:pPr>
              <w:tabs>
                <w:tab w:val="left" w:pos="1260"/>
              </w:tabs>
              <w:jc w:val="right"/>
              <w:rPr>
                <w:b/>
                <w:sz w:val="18"/>
                <w:szCs w:val="18"/>
              </w:rPr>
            </w:pPr>
            <w:r w:rsidRPr="004D66E5">
              <w:rPr>
                <w:b/>
                <w:sz w:val="18"/>
                <w:szCs w:val="18"/>
              </w:rPr>
              <w:t>5</w:t>
            </w:r>
            <w:r w:rsidR="003A7684">
              <w:rPr>
                <w:b/>
                <w:sz w:val="18"/>
                <w:szCs w:val="18"/>
              </w:rPr>
              <w:t xml:space="preserve"> </w:t>
            </w:r>
            <w:r w:rsidRPr="004D66E5">
              <w:rPr>
                <w:b/>
                <w:sz w:val="18"/>
                <w:szCs w:val="18"/>
              </w:rPr>
              <w:t>061</w:t>
            </w:r>
            <w:r w:rsidR="003A7684">
              <w:rPr>
                <w:b/>
                <w:sz w:val="18"/>
                <w:szCs w:val="18"/>
              </w:rPr>
              <w:t xml:space="preserve"> </w:t>
            </w:r>
            <w:r w:rsidRPr="004D66E5">
              <w:rPr>
                <w:b/>
                <w:sz w:val="18"/>
                <w:szCs w:val="18"/>
              </w:rPr>
              <w:t>393,74</w:t>
            </w:r>
          </w:p>
        </w:tc>
        <w:tc>
          <w:tcPr>
            <w:tcW w:w="912" w:type="pct"/>
          </w:tcPr>
          <w:p w:rsidR="004D66E5" w:rsidRPr="004D66E5" w:rsidRDefault="004D66E5" w:rsidP="007B210B">
            <w:pPr>
              <w:tabs>
                <w:tab w:val="left" w:pos="1260"/>
              </w:tabs>
              <w:ind w:firstLine="720"/>
              <w:jc w:val="right"/>
              <w:rPr>
                <w:b/>
                <w:sz w:val="18"/>
                <w:szCs w:val="18"/>
              </w:rPr>
            </w:pPr>
          </w:p>
          <w:p w:rsidR="007C2EAB" w:rsidRPr="004D66E5" w:rsidRDefault="007C2EAB" w:rsidP="007B210B">
            <w:pPr>
              <w:tabs>
                <w:tab w:val="left" w:pos="1260"/>
              </w:tabs>
              <w:jc w:val="right"/>
              <w:rPr>
                <w:b/>
                <w:sz w:val="18"/>
                <w:szCs w:val="18"/>
              </w:rPr>
            </w:pPr>
            <w:r w:rsidRPr="004D66E5">
              <w:rPr>
                <w:b/>
                <w:sz w:val="18"/>
                <w:szCs w:val="18"/>
              </w:rPr>
              <w:t>2</w:t>
            </w:r>
            <w:r w:rsidR="003A7684">
              <w:rPr>
                <w:b/>
                <w:sz w:val="18"/>
                <w:szCs w:val="18"/>
              </w:rPr>
              <w:t xml:space="preserve"> </w:t>
            </w:r>
            <w:r w:rsidRPr="004D66E5">
              <w:rPr>
                <w:b/>
                <w:sz w:val="18"/>
                <w:szCs w:val="18"/>
              </w:rPr>
              <w:t>530</w:t>
            </w:r>
            <w:r w:rsidR="003A7684">
              <w:rPr>
                <w:b/>
                <w:sz w:val="18"/>
                <w:szCs w:val="18"/>
              </w:rPr>
              <w:t xml:space="preserve"> </w:t>
            </w:r>
            <w:r w:rsidRPr="004D66E5">
              <w:rPr>
                <w:b/>
                <w:sz w:val="18"/>
                <w:szCs w:val="18"/>
              </w:rPr>
              <w:t>696,86</w:t>
            </w:r>
          </w:p>
        </w:tc>
        <w:tc>
          <w:tcPr>
            <w:tcW w:w="912" w:type="pct"/>
          </w:tcPr>
          <w:p w:rsidR="004D66E5" w:rsidRPr="004D66E5" w:rsidRDefault="004D66E5" w:rsidP="007B210B">
            <w:pPr>
              <w:tabs>
                <w:tab w:val="left" w:pos="1260"/>
              </w:tabs>
              <w:jc w:val="right"/>
              <w:rPr>
                <w:b/>
                <w:sz w:val="18"/>
                <w:szCs w:val="18"/>
              </w:rPr>
            </w:pPr>
          </w:p>
          <w:p w:rsidR="007C2EAB" w:rsidRPr="004D66E5" w:rsidRDefault="004D66E5" w:rsidP="007B210B">
            <w:pPr>
              <w:tabs>
                <w:tab w:val="left" w:pos="1260"/>
              </w:tabs>
              <w:jc w:val="right"/>
              <w:rPr>
                <w:b/>
                <w:sz w:val="18"/>
                <w:szCs w:val="18"/>
              </w:rPr>
            </w:pPr>
            <w:r w:rsidRPr="004D66E5">
              <w:rPr>
                <w:b/>
                <w:sz w:val="18"/>
                <w:szCs w:val="18"/>
              </w:rPr>
              <w:t>2</w:t>
            </w:r>
            <w:r w:rsidR="003A7684">
              <w:rPr>
                <w:b/>
                <w:sz w:val="18"/>
                <w:szCs w:val="18"/>
              </w:rPr>
              <w:t> </w:t>
            </w:r>
            <w:r w:rsidRPr="004D66E5">
              <w:rPr>
                <w:b/>
                <w:sz w:val="18"/>
                <w:szCs w:val="18"/>
              </w:rPr>
              <w:t>530</w:t>
            </w:r>
            <w:r w:rsidR="003A7684">
              <w:rPr>
                <w:b/>
                <w:sz w:val="18"/>
                <w:szCs w:val="18"/>
              </w:rPr>
              <w:t xml:space="preserve"> </w:t>
            </w:r>
            <w:r w:rsidRPr="004D66E5">
              <w:rPr>
                <w:b/>
                <w:sz w:val="18"/>
                <w:szCs w:val="18"/>
              </w:rPr>
              <w:t>696,88</w:t>
            </w:r>
          </w:p>
        </w:tc>
        <w:tc>
          <w:tcPr>
            <w:tcW w:w="988" w:type="pct"/>
          </w:tcPr>
          <w:p w:rsidR="004D66E5" w:rsidRDefault="004D66E5" w:rsidP="007B210B">
            <w:pPr>
              <w:tabs>
                <w:tab w:val="left" w:pos="1260"/>
              </w:tabs>
              <w:jc w:val="right"/>
              <w:rPr>
                <w:b/>
                <w:sz w:val="18"/>
                <w:szCs w:val="18"/>
              </w:rPr>
            </w:pPr>
          </w:p>
          <w:p w:rsidR="007C2EAB" w:rsidRPr="004D66E5" w:rsidRDefault="004D66E5" w:rsidP="007B210B">
            <w:pPr>
              <w:tabs>
                <w:tab w:val="left" w:pos="1260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170,4</w:t>
            </w:r>
          </w:p>
        </w:tc>
      </w:tr>
      <w:tr w:rsidR="007C2EAB" w:rsidRPr="003A58A4" w:rsidTr="007B210B">
        <w:trPr>
          <w:trHeight w:val="272"/>
        </w:trPr>
        <w:tc>
          <w:tcPr>
            <w:tcW w:w="1094" w:type="pct"/>
          </w:tcPr>
          <w:p w:rsidR="009C2C45" w:rsidRDefault="007B210B" w:rsidP="007C2EAB">
            <w:pPr>
              <w:tabs>
                <w:tab w:val="left" w:pos="1260"/>
              </w:tabs>
              <w:jc w:val="center"/>
            </w:pPr>
            <w:r>
              <w:t>За 2 месяца</w:t>
            </w:r>
          </w:p>
          <w:p w:rsidR="007C2EAB" w:rsidRPr="003A58A4" w:rsidRDefault="007C2EAB" w:rsidP="007C2EAB">
            <w:pPr>
              <w:tabs>
                <w:tab w:val="left" w:pos="1260"/>
              </w:tabs>
              <w:jc w:val="center"/>
            </w:pPr>
            <w:r>
              <w:t>2</w:t>
            </w:r>
            <w:r w:rsidRPr="003A58A4">
              <w:t>01</w:t>
            </w:r>
            <w:r>
              <w:t>5</w:t>
            </w:r>
            <w:r w:rsidR="004D66E5">
              <w:t xml:space="preserve"> г.</w:t>
            </w:r>
          </w:p>
        </w:tc>
        <w:tc>
          <w:tcPr>
            <w:tcW w:w="1094" w:type="pct"/>
          </w:tcPr>
          <w:p w:rsidR="007C2EAB" w:rsidRPr="007B210B" w:rsidRDefault="007C2EAB" w:rsidP="007B210B">
            <w:pPr>
              <w:tabs>
                <w:tab w:val="left" w:pos="1260"/>
              </w:tabs>
              <w:ind w:firstLine="720"/>
              <w:jc w:val="right"/>
              <w:rPr>
                <w:b/>
                <w:sz w:val="20"/>
                <w:szCs w:val="20"/>
              </w:rPr>
            </w:pPr>
          </w:p>
          <w:p w:rsidR="003A7684" w:rsidRPr="007B210B" w:rsidRDefault="007B210B" w:rsidP="007B210B">
            <w:pPr>
              <w:tabs>
                <w:tab w:val="left" w:pos="1260"/>
              </w:tabs>
              <w:ind w:firstLine="72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12" w:type="pct"/>
          </w:tcPr>
          <w:p w:rsidR="003A7684" w:rsidRPr="007B210B" w:rsidRDefault="003A7684" w:rsidP="007B210B">
            <w:pPr>
              <w:tabs>
                <w:tab w:val="left" w:pos="1260"/>
              </w:tabs>
              <w:ind w:firstLine="720"/>
              <w:jc w:val="right"/>
              <w:rPr>
                <w:b/>
                <w:sz w:val="20"/>
                <w:szCs w:val="20"/>
              </w:rPr>
            </w:pPr>
          </w:p>
          <w:p w:rsidR="007C2EAB" w:rsidRPr="007B210B" w:rsidRDefault="007B210B" w:rsidP="007B210B">
            <w:pPr>
              <w:tabs>
                <w:tab w:val="left" w:pos="1260"/>
              </w:tabs>
              <w:rPr>
                <w:b/>
                <w:sz w:val="20"/>
                <w:szCs w:val="20"/>
              </w:rPr>
            </w:pPr>
            <w:r w:rsidRPr="007B210B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     0,0</w:t>
            </w:r>
          </w:p>
        </w:tc>
        <w:tc>
          <w:tcPr>
            <w:tcW w:w="912" w:type="pct"/>
          </w:tcPr>
          <w:p w:rsidR="007C2EAB" w:rsidRPr="007B210B" w:rsidRDefault="007C2EAB" w:rsidP="007B210B">
            <w:pPr>
              <w:tabs>
                <w:tab w:val="left" w:pos="1260"/>
              </w:tabs>
              <w:ind w:firstLine="720"/>
              <w:jc w:val="right"/>
              <w:rPr>
                <w:b/>
                <w:sz w:val="20"/>
                <w:szCs w:val="20"/>
              </w:rPr>
            </w:pPr>
          </w:p>
          <w:p w:rsidR="003A7684" w:rsidRPr="007B210B" w:rsidRDefault="003A7684" w:rsidP="007B210B">
            <w:pPr>
              <w:tabs>
                <w:tab w:val="left" w:pos="1260"/>
              </w:tabs>
              <w:ind w:firstLine="720"/>
              <w:jc w:val="right"/>
              <w:rPr>
                <w:b/>
                <w:sz w:val="20"/>
                <w:szCs w:val="20"/>
              </w:rPr>
            </w:pPr>
            <w:r w:rsidRPr="007B210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8" w:type="pct"/>
          </w:tcPr>
          <w:p w:rsidR="007C2EAB" w:rsidRPr="007B210B" w:rsidRDefault="007C2EAB" w:rsidP="007B210B">
            <w:pPr>
              <w:tabs>
                <w:tab w:val="left" w:pos="1260"/>
              </w:tabs>
              <w:ind w:firstLine="720"/>
              <w:jc w:val="right"/>
              <w:rPr>
                <w:sz w:val="20"/>
                <w:szCs w:val="20"/>
              </w:rPr>
            </w:pPr>
          </w:p>
        </w:tc>
      </w:tr>
    </w:tbl>
    <w:p w:rsidR="00E20265" w:rsidRPr="003A58A4" w:rsidRDefault="00E20265" w:rsidP="00E20265">
      <w:pPr>
        <w:tabs>
          <w:tab w:val="left" w:pos="1260"/>
        </w:tabs>
        <w:ind w:left="1080" w:firstLine="720"/>
        <w:jc w:val="both"/>
      </w:pPr>
    </w:p>
    <w:p w:rsidR="00E20265" w:rsidRPr="00134869" w:rsidRDefault="00E20265" w:rsidP="00E20265">
      <w:pPr>
        <w:ind w:firstLine="720"/>
        <w:jc w:val="both"/>
        <w:rPr>
          <w:color w:val="000000"/>
          <w:sz w:val="26"/>
          <w:szCs w:val="26"/>
        </w:rPr>
      </w:pPr>
      <w:r w:rsidRPr="00134869">
        <w:rPr>
          <w:color w:val="000000"/>
          <w:sz w:val="26"/>
          <w:szCs w:val="26"/>
        </w:rPr>
        <w:t>В 20</w:t>
      </w:r>
      <w:r w:rsidR="004D66E5" w:rsidRPr="00134869">
        <w:rPr>
          <w:color w:val="000000"/>
          <w:sz w:val="26"/>
          <w:szCs w:val="26"/>
        </w:rPr>
        <w:t>13</w:t>
      </w:r>
      <w:r w:rsidRPr="00134869">
        <w:rPr>
          <w:color w:val="000000"/>
          <w:sz w:val="26"/>
          <w:szCs w:val="26"/>
        </w:rPr>
        <w:t xml:space="preserve"> году в консолидированный бюджет муниципального образования поступи</w:t>
      </w:r>
      <w:r w:rsidR="004D66E5" w:rsidRPr="00134869">
        <w:rPr>
          <w:color w:val="000000"/>
          <w:sz w:val="26"/>
          <w:szCs w:val="26"/>
        </w:rPr>
        <w:t>ло 2 970,6 тыс. рублей.</w:t>
      </w:r>
    </w:p>
    <w:p w:rsidR="00E20265" w:rsidRPr="00134869" w:rsidRDefault="00E20265" w:rsidP="00E20265">
      <w:pPr>
        <w:ind w:firstLine="720"/>
        <w:jc w:val="both"/>
        <w:rPr>
          <w:color w:val="000000"/>
          <w:sz w:val="26"/>
          <w:szCs w:val="26"/>
        </w:rPr>
      </w:pPr>
      <w:r w:rsidRPr="00134869">
        <w:rPr>
          <w:color w:val="000000"/>
          <w:sz w:val="26"/>
          <w:szCs w:val="26"/>
        </w:rPr>
        <w:t>В 201</w:t>
      </w:r>
      <w:r w:rsidR="004D66E5" w:rsidRPr="00134869">
        <w:rPr>
          <w:color w:val="000000"/>
          <w:sz w:val="26"/>
          <w:szCs w:val="26"/>
        </w:rPr>
        <w:t>4</w:t>
      </w:r>
      <w:r w:rsidRPr="00134869">
        <w:rPr>
          <w:color w:val="000000"/>
          <w:sz w:val="26"/>
          <w:szCs w:val="26"/>
        </w:rPr>
        <w:t xml:space="preserve"> году поступило </w:t>
      </w:r>
      <w:r w:rsidR="004D66E5" w:rsidRPr="00134869">
        <w:rPr>
          <w:color w:val="000000"/>
          <w:sz w:val="26"/>
          <w:szCs w:val="26"/>
        </w:rPr>
        <w:t xml:space="preserve">5 061,4 </w:t>
      </w:r>
      <w:r w:rsidRPr="00134869">
        <w:rPr>
          <w:color w:val="000000"/>
          <w:sz w:val="26"/>
          <w:szCs w:val="26"/>
        </w:rPr>
        <w:t>тыс. руб. по сравнению с 201</w:t>
      </w:r>
      <w:r w:rsidR="004D66E5" w:rsidRPr="00134869">
        <w:rPr>
          <w:color w:val="000000"/>
          <w:sz w:val="26"/>
          <w:szCs w:val="26"/>
        </w:rPr>
        <w:t>3 годом наблюдается рост доходов от продажи земельных участков</w:t>
      </w:r>
      <w:r w:rsidRPr="00134869">
        <w:rPr>
          <w:color w:val="000000"/>
          <w:sz w:val="26"/>
          <w:szCs w:val="26"/>
        </w:rPr>
        <w:t xml:space="preserve"> на </w:t>
      </w:r>
      <w:r w:rsidR="004D66E5" w:rsidRPr="00134869">
        <w:rPr>
          <w:color w:val="000000"/>
          <w:sz w:val="26"/>
          <w:szCs w:val="26"/>
        </w:rPr>
        <w:t xml:space="preserve">70,4 </w:t>
      </w:r>
      <w:r w:rsidRPr="00134869">
        <w:rPr>
          <w:color w:val="000000"/>
          <w:sz w:val="26"/>
          <w:szCs w:val="26"/>
        </w:rPr>
        <w:t>%.</w:t>
      </w:r>
    </w:p>
    <w:p w:rsidR="00E20265" w:rsidRPr="00134869" w:rsidRDefault="00E20265" w:rsidP="00E20265">
      <w:pPr>
        <w:ind w:firstLine="720"/>
        <w:jc w:val="both"/>
        <w:rPr>
          <w:sz w:val="26"/>
          <w:szCs w:val="26"/>
        </w:rPr>
      </w:pPr>
      <w:r w:rsidRPr="00134869">
        <w:rPr>
          <w:sz w:val="26"/>
          <w:szCs w:val="26"/>
        </w:rPr>
        <w:t xml:space="preserve">В 1 </w:t>
      </w:r>
      <w:r w:rsidR="004D66E5" w:rsidRPr="00134869">
        <w:rPr>
          <w:sz w:val="26"/>
          <w:szCs w:val="26"/>
        </w:rPr>
        <w:t>квартал</w:t>
      </w:r>
      <w:r w:rsidRPr="00134869">
        <w:rPr>
          <w:sz w:val="26"/>
          <w:szCs w:val="26"/>
        </w:rPr>
        <w:t xml:space="preserve"> 201</w:t>
      </w:r>
      <w:r w:rsidR="004D66E5" w:rsidRPr="00134869">
        <w:rPr>
          <w:sz w:val="26"/>
          <w:szCs w:val="26"/>
        </w:rPr>
        <w:t>5</w:t>
      </w:r>
      <w:r w:rsidR="003A7684" w:rsidRPr="00134869">
        <w:rPr>
          <w:sz w:val="26"/>
          <w:szCs w:val="26"/>
        </w:rPr>
        <w:t xml:space="preserve"> года поступлений в бюджет района</w:t>
      </w:r>
      <w:r w:rsidRPr="00134869">
        <w:rPr>
          <w:sz w:val="26"/>
          <w:szCs w:val="26"/>
        </w:rPr>
        <w:t xml:space="preserve"> от продажи земельных участков </w:t>
      </w:r>
      <w:r w:rsidR="003A7684" w:rsidRPr="00134869">
        <w:rPr>
          <w:sz w:val="26"/>
          <w:szCs w:val="26"/>
        </w:rPr>
        <w:t>не было</w:t>
      </w:r>
      <w:r w:rsidRPr="00134869">
        <w:rPr>
          <w:sz w:val="26"/>
          <w:szCs w:val="26"/>
        </w:rPr>
        <w:t>.</w:t>
      </w:r>
    </w:p>
    <w:p w:rsidR="00E20265" w:rsidRPr="00134869" w:rsidRDefault="00E20265" w:rsidP="00E20265">
      <w:pPr>
        <w:ind w:hanging="360"/>
        <w:rPr>
          <w:color w:val="FF0000"/>
          <w:sz w:val="26"/>
          <w:szCs w:val="26"/>
        </w:rPr>
      </w:pPr>
    </w:p>
    <w:p w:rsidR="00FD0DD0" w:rsidRDefault="00FD0DD0" w:rsidP="00FD0DD0">
      <w:pPr>
        <w:pStyle w:val="Style8"/>
        <w:widowControl/>
        <w:spacing w:before="139"/>
        <w:jc w:val="center"/>
        <w:rPr>
          <w:rStyle w:val="FontStyle20"/>
        </w:rPr>
      </w:pPr>
      <w:r>
        <w:rPr>
          <w:rStyle w:val="FontStyle20"/>
        </w:rPr>
        <w:t>Проверка достоверности отчетности по доходам</w:t>
      </w:r>
    </w:p>
    <w:p w:rsidR="00FD0DD0" w:rsidRDefault="00FD0DD0" w:rsidP="00795EAC">
      <w:pPr>
        <w:pStyle w:val="Style7"/>
        <w:widowControl/>
        <w:spacing w:before="120"/>
        <w:ind w:firstLine="691"/>
        <w:rPr>
          <w:rStyle w:val="FontStyle19"/>
        </w:rPr>
      </w:pPr>
      <w:r>
        <w:rPr>
          <w:rStyle w:val="FontStyle19"/>
        </w:rPr>
        <w:t>Годовая бюджетная отчетность предоставлена для проверки в объеме и формах, утвержденных Приказом Минфина РФ от 28.12.2010 № 191н.</w:t>
      </w:r>
    </w:p>
    <w:p w:rsidR="004B4AC0" w:rsidRDefault="0008627A" w:rsidP="00795EAC">
      <w:pPr>
        <w:pStyle w:val="Style7"/>
        <w:widowControl/>
        <w:spacing w:before="120"/>
        <w:ind w:firstLine="691"/>
        <w:rPr>
          <w:rStyle w:val="FontStyle19"/>
        </w:rPr>
      </w:pPr>
      <w:r>
        <w:rPr>
          <w:rStyle w:val="FontStyle19"/>
        </w:rPr>
        <w:t>В годовой отчетности</w:t>
      </w:r>
      <w:r w:rsidR="004B4AC0">
        <w:rPr>
          <w:rStyle w:val="FontStyle19"/>
        </w:rPr>
        <w:t xml:space="preserve"> </w:t>
      </w:r>
      <w:proofErr w:type="gramStart"/>
      <w:r w:rsidR="004B4AC0">
        <w:rPr>
          <w:rStyle w:val="FontStyle19"/>
        </w:rPr>
        <w:t>ГАД</w:t>
      </w:r>
      <w:proofErr w:type="gramEnd"/>
      <w:r w:rsidR="004B4AC0">
        <w:rPr>
          <w:rStyle w:val="FontStyle19"/>
        </w:rPr>
        <w:t xml:space="preserve"> Администрации </w:t>
      </w:r>
      <w:proofErr w:type="spellStart"/>
      <w:r w:rsidR="004B4AC0">
        <w:rPr>
          <w:rStyle w:val="FontStyle19"/>
        </w:rPr>
        <w:t>Поддорского</w:t>
      </w:r>
      <w:proofErr w:type="spellEnd"/>
      <w:r w:rsidR="004B4AC0">
        <w:rPr>
          <w:rStyle w:val="FontStyle19"/>
        </w:rPr>
        <w:t xml:space="preserve"> муниципального района</w:t>
      </w:r>
      <w:r>
        <w:rPr>
          <w:rStyle w:val="FontStyle19"/>
        </w:rPr>
        <w:t xml:space="preserve"> </w:t>
      </w:r>
      <w:r w:rsidR="004B4AC0">
        <w:rPr>
          <w:rStyle w:val="FontStyle19"/>
        </w:rPr>
        <w:t>задолженности в бюджет  района по платежам на  01.01.2015 года не имеется.</w:t>
      </w:r>
    </w:p>
    <w:p w:rsidR="00FD0DD0" w:rsidRDefault="00FD0DD0" w:rsidP="00134869">
      <w:pPr>
        <w:pStyle w:val="Style8"/>
        <w:widowControl/>
        <w:spacing w:before="67"/>
        <w:rPr>
          <w:rStyle w:val="FontStyle20"/>
        </w:rPr>
      </w:pPr>
      <w:r>
        <w:rPr>
          <w:rStyle w:val="FontStyle20"/>
        </w:rPr>
        <w:t>Проверка организации ведения бюджетного учета у администратора</w:t>
      </w:r>
      <w:r w:rsidR="00134869">
        <w:rPr>
          <w:rStyle w:val="FontStyle20"/>
        </w:rPr>
        <w:t xml:space="preserve"> </w:t>
      </w:r>
      <w:r>
        <w:rPr>
          <w:rStyle w:val="FontStyle20"/>
        </w:rPr>
        <w:t>доходов</w:t>
      </w:r>
    </w:p>
    <w:p w:rsidR="00FD0DD0" w:rsidRPr="00371403" w:rsidRDefault="00FD0DD0" w:rsidP="00FD0DD0">
      <w:pPr>
        <w:pStyle w:val="Style7"/>
        <w:widowControl/>
        <w:spacing w:before="115"/>
        <w:ind w:firstLine="710"/>
        <w:rPr>
          <w:rStyle w:val="FontStyle19"/>
          <w:b/>
          <w:i/>
        </w:rPr>
      </w:pPr>
      <w:r>
        <w:rPr>
          <w:rStyle w:val="FontStyle19"/>
        </w:rPr>
        <w:t xml:space="preserve">Оценить правильность ведения регистров бухгалтерского учета и соблюдение установленного порядка документооборота, хранения документов </w:t>
      </w:r>
      <w:r w:rsidRPr="00371403">
        <w:rPr>
          <w:rStyle w:val="FontStyle19"/>
          <w:b/>
          <w:i/>
        </w:rPr>
        <w:t>не представилось возможным в виду их отсутствия.</w:t>
      </w:r>
    </w:p>
    <w:p w:rsidR="00FD0DD0" w:rsidRDefault="00FD0DD0" w:rsidP="00FD0DD0">
      <w:pPr>
        <w:pStyle w:val="Style7"/>
        <w:widowControl/>
        <w:ind w:firstLine="701"/>
        <w:rPr>
          <w:rStyle w:val="FontStyle19"/>
        </w:rPr>
      </w:pPr>
      <w:r>
        <w:rPr>
          <w:rStyle w:val="FontStyle19"/>
        </w:rPr>
        <w:t xml:space="preserve">Проверить достоверность сумм, отраженных в годовом отчете, данным бюджетного учета (данным главной книги, оборотам и остаткам аналитического учета) </w:t>
      </w:r>
      <w:r w:rsidRPr="00371403">
        <w:rPr>
          <w:rStyle w:val="FontStyle19"/>
          <w:b/>
          <w:i/>
        </w:rPr>
        <w:t>не представилось возможным из-за отсутствия</w:t>
      </w:r>
      <w:r w:rsidR="00C22400" w:rsidRPr="00371403">
        <w:rPr>
          <w:rStyle w:val="FontStyle19"/>
          <w:b/>
          <w:i/>
        </w:rPr>
        <w:t xml:space="preserve"> отчетности комитета по экономике и УМИ</w:t>
      </w:r>
      <w:r w:rsidR="00C22400">
        <w:rPr>
          <w:rStyle w:val="FontStyle19"/>
        </w:rPr>
        <w:t xml:space="preserve">    Главному администратору доходов – Администрации муниципального района в лице отдела бухгалтерского учета и отчетности по  </w:t>
      </w:r>
      <w:r>
        <w:rPr>
          <w:rStyle w:val="FontStyle19"/>
        </w:rPr>
        <w:t xml:space="preserve"> ведени</w:t>
      </w:r>
      <w:r w:rsidR="00C22400">
        <w:rPr>
          <w:rStyle w:val="FontStyle19"/>
        </w:rPr>
        <w:t>ю</w:t>
      </w:r>
      <w:r>
        <w:rPr>
          <w:rStyle w:val="FontStyle19"/>
        </w:rPr>
        <w:t xml:space="preserve"> бюджетного учета.</w:t>
      </w:r>
    </w:p>
    <w:p w:rsidR="00FD0DD0" w:rsidRDefault="00FD0DD0" w:rsidP="00FD0DD0">
      <w:pPr>
        <w:pStyle w:val="Style7"/>
        <w:widowControl/>
        <w:ind w:firstLine="710"/>
        <w:rPr>
          <w:rStyle w:val="FontStyle19"/>
        </w:rPr>
      </w:pPr>
      <w:r>
        <w:rPr>
          <w:rStyle w:val="FontStyle19"/>
        </w:rPr>
        <w:t>В 201</w:t>
      </w:r>
      <w:r w:rsidR="00C22400">
        <w:rPr>
          <w:rStyle w:val="FontStyle19"/>
        </w:rPr>
        <w:t>3 и 2014 г.г.</w:t>
      </w:r>
      <w:r>
        <w:rPr>
          <w:rStyle w:val="FontStyle19"/>
        </w:rPr>
        <w:t xml:space="preserve"> бухгалтерский учет в соответствии с требованиями Бюджетного кодекса, Федерального закона от 6 декабря 2012 года № 402-ФЗ «О бухгалтерском учете», Инструкции 157н </w:t>
      </w:r>
      <w:r w:rsidRPr="00371403">
        <w:rPr>
          <w:rStyle w:val="FontStyle19"/>
          <w:b/>
          <w:i/>
        </w:rPr>
        <w:t>не был организован и не велся.</w:t>
      </w:r>
      <w:r w:rsidR="00C22400">
        <w:rPr>
          <w:rStyle w:val="FontStyle19"/>
        </w:rPr>
        <w:t xml:space="preserve"> </w:t>
      </w:r>
    </w:p>
    <w:p w:rsidR="00C22400" w:rsidRPr="00371403" w:rsidRDefault="00C22400" w:rsidP="00FD0DD0">
      <w:pPr>
        <w:pStyle w:val="Style7"/>
        <w:widowControl/>
        <w:ind w:firstLine="710"/>
        <w:rPr>
          <w:rStyle w:val="FontStyle19"/>
          <w:b/>
          <w:i/>
        </w:rPr>
      </w:pPr>
      <w:r w:rsidRPr="00E606EF">
        <w:rPr>
          <w:rStyle w:val="FontStyle19"/>
        </w:rPr>
        <w:t xml:space="preserve">В бухгалтерском учете начисления по администрируемым доходам </w:t>
      </w:r>
      <w:r w:rsidRPr="00371403">
        <w:rPr>
          <w:rStyle w:val="FontStyle19"/>
          <w:b/>
          <w:i/>
        </w:rPr>
        <w:t>не ведутся, соответственно недоимка по администрируемым доходам в бухгалтерском учете не отражается, пени по ней не начисляются.</w:t>
      </w:r>
    </w:p>
    <w:p w:rsidR="00807E04" w:rsidRDefault="00C22400" w:rsidP="00FD0DD0">
      <w:pPr>
        <w:pStyle w:val="Style7"/>
        <w:widowControl/>
        <w:ind w:firstLine="710"/>
        <w:rPr>
          <w:rStyle w:val="FontStyle19"/>
        </w:rPr>
      </w:pPr>
      <w:r>
        <w:rPr>
          <w:rStyle w:val="FontStyle19"/>
        </w:rPr>
        <w:t xml:space="preserve">В тоже время следует отметить, что комитет анализирует недоимку и ведет претензионную работу. Учет начислений платежей и поступлений в бюджет  ведется на бумажном носителе в «Журнале учета аренды </w:t>
      </w:r>
      <w:r w:rsidR="00807E04">
        <w:rPr>
          <w:rStyle w:val="FontStyle19"/>
        </w:rPr>
        <w:t>земельных участков» и «Журнале учета аренды имущества».</w:t>
      </w:r>
    </w:p>
    <w:p w:rsidR="00807E04" w:rsidRPr="00371403" w:rsidRDefault="00807E04" w:rsidP="00FD0DD0">
      <w:pPr>
        <w:pStyle w:val="Style7"/>
        <w:widowControl/>
        <w:ind w:firstLine="710"/>
        <w:rPr>
          <w:rStyle w:val="FontStyle19"/>
          <w:b/>
          <w:i/>
        </w:rPr>
      </w:pPr>
      <w:r>
        <w:rPr>
          <w:rStyle w:val="FontStyle19"/>
        </w:rPr>
        <w:lastRenderedPageBreak/>
        <w:t xml:space="preserve">Проведена встречная проверка </w:t>
      </w:r>
      <w:proofErr w:type="gramStart"/>
      <w:r>
        <w:rPr>
          <w:rStyle w:val="FontStyle19"/>
        </w:rPr>
        <w:t>по достоверности  представленных данных по начислению платежей в бюджет  муниципального района от арендной платы за использование</w:t>
      </w:r>
      <w:proofErr w:type="gramEnd"/>
      <w:r>
        <w:rPr>
          <w:rStyle w:val="FontStyle19"/>
        </w:rPr>
        <w:t xml:space="preserve"> имущества и земельных участков в 2014 году. </w:t>
      </w:r>
      <w:r w:rsidRPr="00371403">
        <w:rPr>
          <w:rStyle w:val="FontStyle19"/>
          <w:b/>
          <w:i/>
        </w:rPr>
        <w:t>Расхождений не установлено.</w:t>
      </w:r>
    </w:p>
    <w:p w:rsidR="00FD0DD0" w:rsidRDefault="00FD0DD0" w:rsidP="00FD0DD0">
      <w:pPr>
        <w:pStyle w:val="Style8"/>
        <w:widowControl/>
        <w:spacing w:before="139"/>
        <w:jc w:val="center"/>
        <w:rPr>
          <w:rStyle w:val="FontStyle20"/>
        </w:rPr>
      </w:pPr>
      <w:r>
        <w:rPr>
          <w:rStyle w:val="FontStyle20"/>
        </w:rPr>
        <w:t>Выводы:</w:t>
      </w:r>
    </w:p>
    <w:p w:rsidR="00FD0DD0" w:rsidRDefault="00FD0DD0" w:rsidP="00FD0DD0">
      <w:pPr>
        <w:pStyle w:val="Style7"/>
        <w:widowControl/>
        <w:spacing w:before="120"/>
        <w:ind w:left="710" w:firstLine="0"/>
        <w:jc w:val="left"/>
        <w:rPr>
          <w:rStyle w:val="FontStyle19"/>
        </w:rPr>
      </w:pPr>
      <w:r>
        <w:rPr>
          <w:rStyle w:val="FontStyle19"/>
        </w:rPr>
        <w:t>В ходе проверки установлено следующее:</w:t>
      </w:r>
    </w:p>
    <w:p w:rsidR="00E84301" w:rsidRPr="004B4AC0" w:rsidRDefault="00FD0DD0" w:rsidP="00E84301">
      <w:pPr>
        <w:pStyle w:val="Style14"/>
        <w:widowControl/>
        <w:tabs>
          <w:tab w:val="left" w:pos="1243"/>
        </w:tabs>
        <w:spacing w:line="322" w:lineRule="exact"/>
        <w:ind w:firstLine="0"/>
        <w:rPr>
          <w:rStyle w:val="FontStyle19"/>
          <w:b/>
          <w:i/>
        </w:rPr>
      </w:pPr>
      <w:r>
        <w:rPr>
          <w:rStyle w:val="FontStyle19"/>
        </w:rPr>
        <w:t xml:space="preserve">1.Бюджетный учет в комитете по </w:t>
      </w:r>
      <w:r w:rsidR="00E84301">
        <w:rPr>
          <w:rStyle w:val="FontStyle19"/>
        </w:rPr>
        <w:t xml:space="preserve">экономике и </w:t>
      </w:r>
      <w:r>
        <w:rPr>
          <w:rStyle w:val="FontStyle19"/>
        </w:rPr>
        <w:t xml:space="preserve">управлению </w:t>
      </w:r>
      <w:r w:rsidR="00E84301">
        <w:rPr>
          <w:rStyle w:val="FontStyle19"/>
        </w:rPr>
        <w:t xml:space="preserve">муниципальным </w:t>
      </w:r>
      <w:r>
        <w:rPr>
          <w:rStyle w:val="FontStyle19"/>
        </w:rPr>
        <w:t>имуществ</w:t>
      </w:r>
      <w:r w:rsidR="00795EAC">
        <w:rPr>
          <w:rStyle w:val="FontStyle19"/>
        </w:rPr>
        <w:t>ом</w:t>
      </w:r>
      <w:r w:rsidR="00E84301">
        <w:rPr>
          <w:rStyle w:val="FontStyle19"/>
        </w:rPr>
        <w:t xml:space="preserve">  </w:t>
      </w:r>
      <w:r w:rsidR="00795EAC">
        <w:rPr>
          <w:rStyle w:val="FontStyle19"/>
        </w:rPr>
        <w:t xml:space="preserve">Администрации </w:t>
      </w:r>
      <w:proofErr w:type="spellStart"/>
      <w:r w:rsidR="00795EAC">
        <w:rPr>
          <w:rStyle w:val="FontStyle19"/>
        </w:rPr>
        <w:t>Поддор</w:t>
      </w:r>
      <w:r>
        <w:rPr>
          <w:rStyle w:val="FontStyle19"/>
        </w:rPr>
        <w:t>ского</w:t>
      </w:r>
      <w:proofErr w:type="spellEnd"/>
      <w:r>
        <w:rPr>
          <w:rStyle w:val="FontStyle19"/>
        </w:rPr>
        <w:t xml:space="preserve"> муниципального района в соответствии с</w:t>
      </w:r>
      <w:r w:rsidR="00E84301">
        <w:rPr>
          <w:rStyle w:val="FontStyle19"/>
        </w:rPr>
        <w:t xml:space="preserve"> </w:t>
      </w:r>
      <w:r>
        <w:rPr>
          <w:rStyle w:val="FontStyle19"/>
        </w:rPr>
        <w:t xml:space="preserve">требованиями законодательства Российской </w:t>
      </w:r>
      <w:r w:rsidRPr="004B4AC0">
        <w:rPr>
          <w:rStyle w:val="FontStyle19"/>
        </w:rPr>
        <w:t xml:space="preserve">Федерации </w:t>
      </w:r>
      <w:r w:rsidR="00D55757">
        <w:rPr>
          <w:rStyle w:val="FontStyle19"/>
          <w:b/>
          <w:i/>
        </w:rPr>
        <w:t>не организован и не</w:t>
      </w:r>
      <w:r w:rsidR="00D55757">
        <w:rPr>
          <w:rStyle w:val="FontStyle19"/>
          <w:b/>
          <w:i/>
        </w:rPr>
        <w:br/>
        <w:t>ведется</w:t>
      </w:r>
      <w:r w:rsidR="00992B33">
        <w:rPr>
          <w:rStyle w:val="FontStyle19"/>
          <w:b/>
          <w:i/>
        </w:rPr>
        <w:t>,</w:t>
      </w:r>
      <w:r w:rsidR="00D55757">
        <w:rPr>
          <w:rStyle w:val="FontStyle19"/>
          <w:b/>
          <w:i/>
        </w:rPr>
        <w:t xml:space="preserve"> поэтому достоверность годовой отчетности Г</w:t>
      </w:r>
      <w:r w:rsidR="00992B33">
        <w:rPr>
          <w:rStyle w:val="FontStyle19"/>
          <w:b/>
          <w:i/>
        </w:rPr>
        <w:t xml:space="preserve">лавного </w:t>
      </w:r>
      <w:r w:rsidR="00D55757">
        <w:rPr>
          <w:rStyle w:val="FontStyle19"/>
          <w:b/>
          <w:i/>
        </w:rPr>
        <w:t>А</w:t>
      </w:r>
      <w:r w:rsidR="00992B33">
        <w:rPr>
          <w:rStyle w:val="FontStyle19"/>
          <w:b/>
          <w:i/>
        </w:rPr>
        <w:t xml:space="preserve">дминистратора </w:t>
      </w:r>
      <w:r w:rsidR="00D55757">
        <w:rPr>
          <w:rStyle w:val="FontStyle19"/>
          <w:b/>
          <w:i/>
        </w:rPr>
        <w:t>Д</w:t>
      </w:r>
      <w:r w:rsidR="00992B33">
        <w:rPr>
          <w:rStyle w:val="FontStyle19"/>
          <w:b/>
          <w:i/>
        </w:rPr>
        <w:t xml:space="preserve">оходов Администрации </w:t>
      </w:r>
      <w:proofErr w:type="spellStart"/>
      <w:r w:rsidR="00992B33">
        <w:rPr>
          <w:rStyle w:val="FontStyle19"/>
          <w:b/>
          <w:i/>
        </w:rPr>
        <w:t>Поддорского</w:t>
      </w:r>
      <w:proofErr w:type="spellEnd"/>
      <w:r w:rsidR="00992B33">
        <w:rPr>
          <w:rStyle w:val="FontStyle19"/>
          <w:b/>
          <w:i/>
        </w:rPr>
        <w:t xml:space="preserve"> муниципального района</w:t>
      </w:r>
      <w:r w:rsidR="00D55757">
        <w:rPr>
          <w:rStyle w:val="FontStyle19"/>
          <w:b/>
          <w:i/>
        </w:rPr>
        <w:t xml:space="preserve"> за 2014 год провести не возможно.</w:t>
      </w:r>
    </w:p>
    <w:p w:rsidR="00FD0DD0" w:rsidRDefault="00992B33" w:rsidP="00E84301">
      <w:pPr>
        <w:pStyle w:val="Style14"/>
        <w:widowControl/>
        <w:tabs>
          <w:tab w:val="left" w:pos="1243"/>
        </w:tabs>
        <w:spacing w:line="322" w:lineRule="exact"/>
        <w:ind w:firstLine="0"/>
        <w:rPr>
          <w:rStyle w:val="FontStyle19"/>
        </w:rPr>
      </w:pPr>
      <w:r>
        <w:rPr>
          <w:rStyle w:val="FontStyle19"/>
        </w:rPr>
        <w:t xml:space="preserve"> 2.</w:t>
      </w:r>
      <w:r w:rsidR="00E84301">
        <w:rPr>
          <w:rStyle w:val="FontStyle19"/>
        </w:rPr>
        <w:t xml:space="preserve"> Программное обеспечение по ведению учета и начислению платежей «</w:t>
      </w:r>
      <w:proofErr w:type="spellStart"/>
      <w:r w:rsidR="00E84301">
        <w:rPr>
          <w:rStyle w:val="FontStyle19"/>
        </w:rPr>
        <w:t>Барс+Аренда+</w:t>
      </w:r>
      <w:proofErr w:type="spellEnd"/>
      <w:r w:rsidR="00E84301">
        <w:rPr>
          <w:rStyle w:val="FontStyle19"/>
        </w:rPr>
        <w:t xml:space="preserve"> Реестр» </w:t>
      </w:r>
      <w:r w:rsidR="00E84301" w:rsidRPr="00DF170A">
        <w:rPr>
          <w:rStyle w:val="FontStyle19"/>
          <w:b/>
          <w:i/>
        </w:rPr>
        <w:t xml:space="preserve"> используется</w:t>
      </w:r>
      <w:r w:rsidR="00F5254A">
        <w:rPr>
          <w:rStyle w:val="FontStyle19"/>
          <w:b/>
          <w:i/>
        </w:rPr>
        <w:t xml:space="preserve"> </w:t>
      </w:r>
      <w:proofErr w:type="gramStart"/>
      <w:r w:rsidR="00F5254A">
        <w:rPr>
          <w:rStyle w:val="FontStyle19"/>
          <w:b/>
          <w:i/>
        </w:rPr>
        <w:t>неэффективно</w:t>
      </w:r>
      <w:proofErr w:type="gramEnd"/>
      <w:r w:rsidR="00F5254A">
        <w:rPr>
          <w:rStyle w:val="FontStyle19"/>
          <w:b/>
          <w:i/>
        </w:rPr>
        <w:t xml:space="preserve"> т. е</w:t>
      </w:r>
      <w:r w:rsidR="00E84301" w:rsidRPr="00DF170A">
        <w:rPr>
          <w:rStyle w:val="FontStyle19"/>
          <w:b/>
          <w:i/>
        </w:rPr>
        <w:t>.</w:t>
      </w:r>
      <w:r w:rsidR="00F5254A">
        <w:rPr>
          <w:rStyle w:val="FontStyle19"/>
          <w:b/>
          <w:i/>
        </w:rPr>
        <w:t xml:space="preserve"> не в полном объеме.</w:t>
      </w:r>
    </w:p>
    <w:p w:rsidR="00DF170A" w:rsidRDefault="00992B33" w:rsidP="00DF170A">
      <w:pPr>
        <w:pStyle w:val="Style14"/>
        <w:widowControl/>
        <w:tabs>
          <w:tab w:val="left" w:pos="1075"/>
        </w:tabs>
        <w:spacing w:line="322" w:lineRule="exact"/>
        <w:ind w:firstLine="0"/>
        <w:rPr>
          <w:b/>
          <w:i/>
        </w:rPr>
      </w:pPr>
      <w:r>
        <w:rPr>
          <w:rStyle w:val="FontStyle19"/>
        </w:rPr>
        <w:t>3</w:t>
      </w:r>
      <w:r w:rsidR="00DF170A">
        <w:rPr>
          <w:rStyle w:val="FontStyle19"/>
        </w:rPr>
        <w:t>.</w:t>
      </w:r>
      <w:r w:rsidR="00FD0DD0">
        <w:rPr>
          <w:rStyle w:val="FontStyle19"/>
        </w:rPr>
        <w:t>Комитет</w:t>
      </w:r>
      <w:r>
        <w:rPr>
          <w:rStyle w:val="FontStyle19"/>
        </w:rPr>
        <w:t>ом</w:t>
      </w:r>
      <w:r w:rsidR="00FD0DD0">
        <w:rPr>
          <w:rStyle w:val="FontStyle19"/>
        </w:rPr>
        <w:t xml:space="preserve"> по </w:t>
      </w:r>
      <w:r w:rsidR="00795EAC">
        <w:rPr>
          <w:rStyle w:val="FontStyle19"/>
        </w:rPr>
        <w:t xml:space="preserve">экономике и </w:t>
      </w:r>
      <w:r w:rsidR="00FD0DD0">
        <w:rPr>
          <w:rStyle w:val="FontStyle19"/>
        </w:rPr>
        <w:t xml:space="preserve">управлению </w:t>
      </w:r>
      <w:r w:rsidR="00795EAC">
        <w:rPr>
          <w:rStyle w:val="FontStyle19"/>
        </w:rPr>
        <w:t xml:space="preserve">муниципальным </w:t>
      </w:r>
      <w:r w:rsidR="00FD0DD0">
        <w:rPr>
          <w:rStyle w:val="FontStyle19"/>
        </w:rPr>
        <w:t xml:space="preserve">имуществом Администрации </w:t>
      </w:r>
      <w:proofErr w:type="spellStart"/>
      <w:r w:rsidR="00795EAC">
        <w:rPr>
          <w:rStyle w:val="FontStyle19"/>
        </w:rPr>
        <w:t>Поддор</w:t>
      </w:r>
      <w:r w:rsidR="00FD0DD0">
        <w:rPr>
          <w:rStyle w:val="FontStyle19"/>
        </w:rPr>
        <w:t>ского</w:t>
      </w:r>
      <w:proofErr w:type="spellEnd"/>
      <w:r w:rsidR="00FD0DD0">
        <w:rPr>
          <w:rStyle w:val="FontStyle19"/>
        </w:rPr>
        <w:t xml:space="preserve"> муниципального района, </w:t>
      </w:r>
      <w:r w:rsidR="00F5254A">
        <w:rPr>
          <w:rStyle w:val="FontStyle19"/>
          <w:b/>
          <w:i/>
        </w:rPr>
        <w:t>не утвержден</w:t>
      </w:r>
      <w:r w:rsidR="00FD0DD0" w:rsidRPr="00DF170A">
        <w:rPr>
          <w:rStyle w:val="FontStyle19"/>
          <w:b/>
          <w:i/>
        </w:rPr>
        <w:t xml:space="preserve"> Порядок </w:t>
      </w:r>
      <w:r w:rsidR="00795EAC" w:rsidRPr="00DF170A">
        <w:rPr>
          <w:b/>
          <w:i/>
        </w:rPr>
        <w:t>разработки прогнозного плана (программы) приватизации муниципального имущества</w:t>
      </w:r>
      <w:r w:rsidR="00DF170A">
        <w:rPr>
          <w:b/>
          <w:i/>
        </w:rPr>
        <w:t>.</w:t>
      </w:r>
    </w:p>
    <w:p w:rsidR="00FD0DD0" w:rsidRDefault="00795EAC" w:rsidP="00DF170A">
      <w:pPr>
        <w:pStyle w:val="Style14"/>
        <w:widowControl/>
        <w:tabs>
          <w:tab w:val="left" w:pos="1075"/>
        </w:tabs>
        <w:spacing w:line="322" w:lineRule="exact"/>
        <w:ind w:firstLine="0"/>
        <w:rPr>
          <w:rStyle w:val="FontStyle19"/>
          <w:b/>
          <w:i/>
        </w:rPr>
      </w:pPr>
      <w:r>
        <w:rPr>
          <w:rStyle w:val="FontStyle19"/>
        </w:rPr>
        <w:t xml:space="preserve"> </w:t>
      </w:r>
      <w:r w:rsidR="006E5CF0">
        <w:rPr>
          <w:rStyle w:val="FontStyle19"/>
        </w:rPr>
        <w:t>4.</w:t>
      </w:r>
      <w:r w:rsidR="00FD0DD0" w:rsidRPr="005F47B8">
        <w:rPr>
          <w:rStyle w:val="FontStyle19"/>
        </w:rPr>
        <w:t>Выявлены недостатки нормативного правового регулирования на муниципальном уровне, в связи</w:t>
      </w:r>
      <w:r w:rsidRPr="005F47B8">
        <w:rPr>
          <w:rStyle w:val="FontStyle19"/>
        </w:rPr>
        <w:t>,</w:t>
      </w:r>
      <w:r w:rsidR="00FD0DD0" w:rsidRPr="005F47B8">
        <w:rPr>
          <w:rStyle w:val="FontStyle19"/>
        </w:rPr>
        <w:t xml:space="preserve"> с чем необходимо </w:t>
      </w:r>
      <w:r w:rsidR="00FD0DD0" w:rsidRPr="00DF170A">
        <w:rPr>
          <w:rStyle w:val="FontStyle19"/>
          <w:b/>
          <w:i/>
        </w:rPr>
        <w:t>внести изменения в действующие муниципальные нормативные правовые акты и разработать отсутствующие</w:t>
      </w:r>
      <w:r w:rsidR="004B4AC0">
        <w:rPr>
          <w:rStyle w:val="FontStyle19"/>
          <w:b/>
          <w:i/>
        </w:rPr>
        <w:t>, а так же отменить устаревшие</w:t>
      </w:r>
      <w:r w:rsidR="00FD0DD0" w:rsidRPr="00DF170A">
        <w:rPr>
          <w:rStyle w:val="FontStyle19"/>
          <w:b/>
          <w:i/>
        </w:rPr>
        <w:t>.</w:t>
      </w:r>
    </w:p>
    <w:p w:rsidR="004B4AC0" w:rsidRPr="004B4AC0" w:rsidRDefault="006E5CF0" w:rsidP="00DF170A">
      <w:pPr>
        <w:pStyle w:val="Style14"/>
        <w:widowControl/>
        <w:tabs>
          <w:tab w:val="left" w:pos="1075"/>
        </w:tabs>
        <w:spacing w:line="322" w:lineRule="exact"/>
        <w:ind w:firstLine="0"/>
        <w:rPr>
          <w:rStyle w:val="FontStyle19"/>
        </w:rPr>
      </w:pPr>
      <w:r>
        <w:rPr>
          <w:sz w:val="26"/>
          <w:szCs w:val="26"/>
        </w:rPr>
        <w:t xml:space="preserve"> 5</w:t>
      </w:r>
      <w:r w:rsidR="004B4AC0" w:rsidRPr="004B4AC0">
        <w:rPr>
          <w:sz w:val="26"/>
          <w:szCs w:val="26"/>
        </w:rPr>
        <w:t xml:space="preserve">.В нарушение порядка применения бюджетной классификации Российской Федерации  «Приказ Министерства финансов Российской Федерации от 1 июля 2013 г. № 65н «Об утверждении указаний о порядке применения бюджетной классификации Российской Федерации», </w:t>
      </w:r>
      <w:r w:rsidR="004B4AC0" w:rsidRPr="004B4AC0">
        <w:rPr>
          <w:b/>
          <w:sz w:val="26"/>
          <w:szCs w:val="26"/>
        </w:rPr>
        <w:t>пени, начисленные  за несвоевременную оплату платежей  в  бюджет муниципального района в сумме 19 919 рублей 98 коп</w:t>
      </w:r>
      <w:proofErr w:type="gramStart"/>
      <w:r w:rsidR="004B4AC0" w:rsidRPr="004B4AC0">
        <w:rPr>
          <w:b/>
          <w:sz w:val="26"/>
          <w:szCs w:val="26"/>
        </w:rPr>
        <w:t>.</w:t>
      </w:r>
      <w:proofErr w:type="gramEnd"/>
      <w:r w:rsidR="004B4AC0" w:rsidRPr="004B4AC0">
        <w:rPr>
          <w:b/>
          <w:sz w:val="26"/>
          <w:szCs w:val="26"/>
        </w:rPr>
        <w:t xml:space="preserve">  (</w:t>
      </w:r>
      <w:proofErr w:type="gramStart"/>
      <w:r w:rsidR="004B4AC0" w:rsidRPr="004B4AC0">
        <w:rPr>
          <w:b/>
          <w:sz w:val="26"/>
          <w:szCs w:val="26"/>
        </w:rPr>
        <w:t>д</w:t>
      </w:r>
      <w:proofErr w:type="gramEnd"/>
      <w:r w:rsidR="004B4AC0" w:rsidRPr="004B4AC0">
        <w:rPr>
          <w:b/>
          <w:sz w:val="26"/>
          <w:szCs w:val="26"/>
        </w:rPr>
        <w:t>оходы от возмещения убытков и уплаты неустойки (</w:t>
      </w:r>
      <w:r w:rsidR="004B4AC0" w:rsidRPr="004B4AC0">
        <w:rPr>
          <w:sz w:val="26"/>
          <w:szCs w:val="26"/>
        </w:rPr>
        <w:t xml:space="preserve"> пени, штрафы по договорам аренды))  должны быть перечислены по виду доходов  бюджета муниципального района  «300 116 90050 05 0000 140 - Прочие  поступления от денежных  взысканий (штрафов)  и иных сумм  в возмещение ущерба, зачисляемые  в бюджеты муниципальных районов</w:t>
      </w:r>
      <w:r w:rsidR="004B4AC0">
        <w:rPr>
          <w:sz w:val="26"/>
          <w:szCs w:val="26"/>
        </w:rPr>
        <w:t>.</w:t>
      </w:r>
    </w:p>
    <w:p w:rsidR="004B4AC0" w:rsidRDefault="004B4AC0" w:rsidP="00DF170A">
      <w:pPr>
        <w:pStyle w:val="Style14"/>
        <w:widowControl/>
        <w:tabs>
          <w:tab w:val="left" w:pos="1075"/>
        </w:tabs>
        <w:spacing w:line="322" w:lineRule="exact"/>
        <w:ind w:firstLine="0"/>
        <w:rPr>
          <w:rStyle w:val="FontStyle19"/>
        </w:rPr>
      </w:pPr>
      <w:r>
        <w:rPr>
          <w:rStyle w:val="FontStyle19"/>
        </w:rPr>
        <w:t>4</w:t>
      </w:r>
      <w:r w:rsidR="00DF170A">
        <w:rPr>
          <w:rStyle w:val="FontStyle19"/>
        </w:rPr>
        <w:t>.</w:t>
      </w:r>
      <w:r w:rsidR="00FD0DD0">
        <w:rPr>
          <w:rStyle w:val="FontStyle19"/>
        </w:rPr>
        <w:t xml:space="preserve">Реестр муниципального имущества </w:t>
      </w:r>
      <w:r w:rsidR="00E84301">
        <w:rPr>
          <w:rStyle w:val="FontStyle19"/>
        </w:rPr>
        <w:t>соответствует</w:t>
      </w:r>
      <w:r w:rsidR="00FD0DD0">
        <w:rPr>
          <w:rStyle w:val="FontStyle19"/>
        </w:rPr>
        <w:t xml:space="preserve"> требованиям, установленным приказом Министерства экономического развития РФ № 424 от 30.08.2011 «Об утверждении порядка ведения органами местного самоуправления рее</w:t>
      </w:r>
      <w:r>
        <w:rPr>
          <w:rStyle w:val="FontStyle19"/>
        </w:rPr>
        <w:t xml:space="preserve">стров муниципального имущества». </w:t>
      </w:r>
    </w:p>
    <w:p w:rsidR="004B4AC0" w:rsidRDefault="004B4AC0" w:rsidP="00DF170A">
      <w:pPr>
        <w:pStyle w:val="Style14"/>
        <w:widowControl/>
        <w:tabs>
          <w:tab w:val="left" w:pos="1075"/>
        </w:tabs>
        <w:spacing w:line="322" w:lineRule="exact"/>
        <w:ind w:firstLine="0"/>
        <w:rPr>
          <w:rStyle w:val="FontStyle19"/>
        </w:rPr>
      </w:pPr>
      <w:r>
        <w:rPr>
          <w:rStyle w:val="FontStyle19"/>
        </w:rPr>
        <w:t>Установленные замечания  исправлены в ходе проверки.</w:t>
      </w:r>
    </w:p>
    <w:p w:rsidR="00FD0DD0" w:rsidRDefault="004B4AC0" w:rsidP="00DF170A">
      <w:pPr>
        <w:pStyle w:val="Style14"/>
        <w:widowControl/>
        <w:tabs>
          <w:tab w:val="left" w:pos="1075"/>
        </w:tabs>
        <w:spacing w:line="322" w:lineRule="exact"/>
        <w:ind w:firstLine="0"/>
        <w:rPr>
          <w:sz w:val="26"/>
          <w:szCs w:val="26"/>
        </w:rPr>
      </w:pPr>
      <w:r>
        <w:rPr>
          <w:rStyle w:val="FontStyle19"/>
        </w:rPr>
        <w:t xml:space="preserve">  5.</w:t>
      </w:r>
      <w:r w:rsidR="00D55757" w:rsidRPr="00D55757">
        <w:rPr>
          <w:b/>
          <w:i/>
          <w:sz w:val="26"/>
          <w:szCs w:val="26"/>
        </w:rPr>
        <w:t xml:space="preserve"> </w:t>
      </w:r>
      <w:proofErr w:type="gramStart"/>
      <w:r w:rsidR="00D55757">
        <w:rPr>
          <w:b/>
          <w:i/>
          <w:sz w:val="26"/>
          <w:szCs w:val="26"/>
        </w:rPr>
        <w:t xml:space="preserve">В нарушение </w:t>
      </w:r>
      <w:r w:rsidR="00D55757" w:rsidRPr="003229AF">
        <w:rPr>
          <w:b/>
          <w:i/>
          <w:sz w:val="26"/>
          <w:szCs w:val="26"/>
        </w:rPr>
        <w:t xml:space="preserve"> Приказа Минфина РФ от 13.06.1995г. № 49 «Об утверждении методических указаний по инвентаризации имущества и финансовых обязательств» и подпункта 6.2 решения Думы </w:t>
      </w:r>
      <w:proofErr w:type="spellStart"/>
      <w:r w:rsidR="00D55757" w:rsidRPr="003229AF">
        <w:rPr>
          <w:b/>
          <w:i/>
          <w:sz w:val="26"/>
          <w:szCs w:val="26"/>
        </w:rPr>
        <w:t>Поддорского</w:t>
      </w:r>
      <w:proofErr w:type="spellEnd"/>
      <w:r w:rsidR="00D55757" w:rsidRPr="003229AF">
        <w:rPr>
          <w:b/>
          <w:i/>
          <w:sz w:val="26"/>
          <w:szCs w:val="26"/>
        </w:rPr>
        <w:t xml:space="preserve"> муниципального района от 28.06.2012  № 523 «Об утверждении Положения о порядке управления и распоряжения муниципальным имуществом </w:t>
      </w:r>
      <w:proofErr w:type="spellStart"/>
      <w:r w:rsidR="00D55757" w:rsidRPr="003229AF">
        <w:rPr>
          <w:b/>
          <w:i/>
          <w:sz w:val="26"/>
          <w:szCs w:val="26"/>
        </w:rPr>
        <w:t>Поддорского</w:t>
      </w:r>
      <w:proofErr w:type="spellEnd"/>
      <w:r w:rsidR="00D55757" w:rsidRPr="003229AF">
        <w:rPr>
          <w:b/>
          <w:i/>
          <w:sz w:val="26"/>
          <w:szCs w:val="26"/>
        </w:rPr>
        <w:t xml:space="preserve"> муниципального района</w:t>
      </w:r>
      <w:r w:rsidR="00D55757" w:rsidRPr="003229AF">
        <w:rPr>
          <w:sz w:val="26"/>
          <w:szCs w:val="26"/>
        </w:rPr>
        <w:t>»</w:t>
      </w:r>
      <w:r w:rsidR="00D55757">
        <w:rPr>
          <w:sz w:val="26"/>
          <w:szCs w:val="26"/>
        </w:rPr>
        <w:t xml:space="preserve">  инвентаризация недвижимого имущества, находящегося в муниципальной собственности района ранее не производилась.</w:t>
      </w:r>
      <w:proofErr w:type="gramEnd"/>
    </w:p>
    <w:p w:rsidR="00D55757" w:rsidRDefault="00D55757" w:rsidP="00DF170A">
      <w:pPr>
        <w:pStyle w:val="Style14"/>
        <w:widowControl/>
        <w:tabs>
          <w:tab w:val="left" w:pos="1075"/>
        </w:tabs>
        <w:spacing w:line="322" w:lineRule="exact"/>
        <w:ind w:firstLine="0"/>
        <w:rPr>
          <w:rStyle w:val="FontStyle19"/>
        </w:rPr>
      </w:pPr>
      <w:r>
        <w:rPr>
          <w:sz w:val="26"/>
          <w:szCs w:val="26"/>
        </w:rPr>
        <w:lastRenderedPageBreak/>
        <w:t xml:space="preserve">      В период проверки произведена инвентаризация недвижимого имущества на предмет целевого использования </w:t>
      </w:r>
      <w:r w:rsidRPr="003229AF">
        <w:rPr>
          <w:sz w:val="26"/>
          <w:szCs w:val="26"/>
        </w:rPr>
        <w:t xml:space="preserve">пользователями, указанного в договорах, а также  состояние объектов, переданных в аренду и безвозмездное пользование. </w:t>
      </w:r>
      <w:r>
        <w:rPr>
          <w:sz w:val="26"/>
          <w:szCs w:val="26"/>
        </w:rPr>
        <w:t xml:space="preserve">  </w:t>
      </w:r>
    </w:p>
    <w:p w:rsidR="000574BD" w:rsidRDefault="000574BD" w:rsidP="000574BD">
      <w:pPr>
        <w:pStyle w:val="Style7"/>
        <w:widowControl/>
        <w:ind w:firstLine="0"/>
        <w:rPr>
          <w:rStyle w:val="FontStyle19"/>
        </w:rPr>
      </w:pPr>
      <w:r>
        <w:rPr>
          <w:rStyle w:val="FontStyle19"/>
        </w:rPr>
        <w:t>6.По результатам проверки полноты поступления арендной платы за аренду недвижимого имущества (за исключением земельных участков) по состоянию на 1 января 2015 года  задолженности в  бюджет муниципального района не имеется.</w:t>
      </w:r>
    </w:p>
    <w:p w:rsidR="000574BD" w:rsidRPr="006A38AA" w:rsidRDefault="000574BD" w:rsidP="000574BD">
      <w:pPr>
        <w:pStyle w:val="Style7"/>
        <w:widowControl/>
        <w:ind w:firstLine="0"/>
        <w:rPr>
          <w:rStyle w:val="FontStyle19"/>
          <w:b/>
        </w:rPr>
      </w:pPr>
      <w:r>
        <w:rPr>
          <w:rStyle w:val="FontStyle19"/>
        </w:rPr>
        <w:t>7.</w:t>
      </w:r>
      <w:r w:rsidRPr="000574BD">
        <w:rPr>
          <w:rStyle w:val="30"/>
        </w:rPr>
        <w:t xml:space="preserve"> </w:t>
      </w:r>
      <w:r>
        <w:rPr>
          <w:rStyle w:val="FontStyle19"/>
        </w:rPr>
        <w:t>Сумма начисленной арендной платы за земельные участки в 2014 году составила 972 291 руб. 81 коп., в том числе до начислено за 2013 год в сумме 68 731 руб.53 коп</w:t>
      </w:r>
      <w:r w:rsidRPr="006A38AA">
        <w:rPr>
          <w:rStyle w:val="FontStyle19"/>
          <w:b/>
        </w:rPr>
        <w:t>.. Сумма недоимки нарастающим итогом, в том числе за 2014 год, составила в размере 334 562 руб. 88 коп</w:t>
      </w:r>
      <w:proofErr w:type="gramStart"/>
      <w:r w:rsidRPr="006A38AA">
        <w:rPr>
          <w:rStyle w:val="FontStyle19"/>
          <w:b/>
        </w:rPr>
        <w:t>.</w:t>
      </w:r>
      <w:proofErr w:type="gramEnd"/>
      <w:r w:rsidRPr="006A38AA">
        <w:rPr>
          <w:rStyle w:val="FontStyle19"/>
          <w:b/>
        </w:rPr>
        <w:t xml:space="preserve"> </w:t>
      </w:r>
      <w:proofErr w:type="gramStart"/>
      <w:r w:rsidRPr="006A38AA">
        <w:rPr>
          <w:rStyle w:val="FontStyle19"/>
          <w:b/>
        </w:rPr>
        <w:t>и</w:t>
      </w:r>
      <w:proofErr w:type="gramEnd"/>
      <w:r w:rsidRPr="006A38AA">
        <w:rPr>
          <w:rStyle w:val="FontStyle19"/>
          <w:b/>
        </w:rPr>
        <w:t xml:space="preserve">  нереальная  к взысканию  в сумме</w:t>
      </w:r>
      <w:r w:rsidR="00DE4372" w:rsidRPr="006A38AA">
        <w:rPr>
          <w:rStyle w:val="FontStyle19"/>
          <w:b/>
        </w:rPr>
        <w:t xml:space="preserve"> </w:t>
      </w:r>
      <w:r w:rsidRPr="006A38AA">
        <w:rPr>
          <w:rStyle w:val="FontStyle19"/>
          <w:b/>
        </w:rPr>
        <w:t xml:space="preserve">68 855 руб. 07 копеек. </w:t>
      </w:r>
    </w:p>
    <w:p w:rsidR="00DE4372" w:rsidRDefault="000574BD" w:rsidP="000574BD">
      <w:pPr>
        <w:pStyle w:val="Style7"/>
        <w:widowControl/>
        <w:ind w:firstLine="0"/>
        <w:rPr>
          <w:rStyle w:val="FontStyle19"/>
        </w:rPr>
      </w:pPr>
      <w:r>
        <w:rPr>
          <w:rStyle w:val="FontStyle19"/>
        </w:rPr>
        <w:t xml:space="preserve">        Меры по взысканию задолженности не приняты. Условия договоров аренды  не предусматривают ответственность арендатора за неисполнение обязанности по внесению арендных платежей. Меры ответственности за нарушение срока оплаты к арендаторам земельных участков не применяются, штрафные санкции не начисляются. Функция администрирования соответствующего вида дохода бюджета в части начисления, учета, </w:t>
      </w:r>
      <w:proofErr w:type="gramStart"/>
      <w:r>
        <w:rPr>
          <w:rStyle w:val="FontStyle19"/>
        </w:rPr>
        <w:t>контроля за</w:t>
      </w:r>
      <w:proofErr w:type="gramEnd"/>
      <w:r>
        <w:rPr>
          <w:rStyle w:val="FontStyle19"/>
        </w:rPr>
        <w:t xml:space="preserve"> правильностью исчисления, полнотой и своевременностью осуществления платежей в бюджет не осуществляется в полном объеме.</w:t>
      </w:r>
    </w:p>
    <w:p w:rsidR="000574BD" w:rsidRDefault="00DE4372" w:rsidP="000574BD">
      <w:pPr>
        <w:pStyle w:val="Style7"/>
        <w:widowControl/>
        <w:ind w:firstLine="0"/>
        <w:rPr>
          <w:rStyle w:val="FontStyle19"/>
        </w:rPr>
      </w:pPr>
      <w:r>
        <w:rPr>
          <w:rStyle w:val="FontStyle19"/>
        </w:rPr>
        <w:t>8</w:t>
      </w:r>
      <w:r w:rsidR="000574BD">
        <w:rPr>
          <w:rStyle w:val="FontStyle19"/>
        </w:rPr>
        <w:t xml:space="preserve">.Проверить полноту включения в отчетность Администрации муниципального района </w:t>
      </w:r>
      <w:r>
        <w:rPr>
          <w:rStyle w:val="FontStyle19"/>
        </w:rPr>
        <w:t>отчетов от  администратора</w:t>
      </w:r>
      <w:r w:rsidR="000574BD">
        <w:rPr>
          <w:rStyle w:val="FontStyle19"/>
        </w:rPr>
        <w:t xml:space="preserve"> доходов не представляется </w:t>
      </w:r>
      <w:r>
        <w:rPr>
          <w:rStyle w:val="FontStyle19"/>
        </w:rPr>
        <w:t xml:space="preserve">возможным ввиду отсутствия </w:t>
      </w:r>
      <w:r w:rsidR="000574BD">
        <w:rPr>
          <w:rStyle w:val="FontStyle19"/>
        </w:rPr>
        <w:t xml:space="preserve"> бюджетного учета.</w:t>
      </w:r>
    </w:p>
    <w:p w:rsidR="00FD0DD0" w:rsidRDefault="00FD0DD0" w:rsidP="00FD0DD0">
      <w:pPr>
        <w:pStyle w:val="Style8"/>
        <w:widowControl/>
        <w:spacing w:before="134"/>
        <w:jc w:val="center"/>
        <w:rPr>
          <w:rStyle w:val="FontStyle20"/>
        </w:rPr>
      </w:pPr>
      <w:r>
        <w:rPr>
          <w:rStyle w:val="FontStyle20"/>
        </w:rPr>
        <w:t>Предложения:</w:t>
      </w:r>
    </w:p>
    <w:p w:rsidR="00FD0DD0" w:rsidRPr="00E84301" w:rsidRDefault="00FD0DD0" w:rsidP="00FD0DD0">
      <w:pPr>
        <w:pStyle w:val="Style7"/>
        <w:widowControl/>
        <w:spacing w:before="115"/>
        <w:ind w:firstLine="734"/>
        <w:rPr>
          <w:rStyle w:val="FontStyle19"/>
          <w:b/>
          <w:i/>
        </w:rPr>
      </w:pPr>
      <w:r>
        <w:rPr>
          <w:rStyle w:val="FontStyle19"/>
        </w:rPr>
        <w:t>1. В целях соблюдения бюджетного законодательства при исполнении бюджета муниципального района, надлежащего ведения бюджетного учета и качественного составления бюджетной отчетности</w:t>
      </w:r>
      <w:proofErr w:type="gramStart"/>
      <w:r w:rsidR="00E84301">
        <w:rPr>
          <w:rStyle w:val="FontStyle19"/>
        </w:rPr>
        <w:t xml:space="preserve"> </w:t>
      </w:r>
      <w:r w:rsidR="00BB3172">
        <w:rPr>
          <w:rStyle w:val="FontStyle19"/>
        </w:rPr>
        <w:t xml:space="preserve"> </w:t>
      </w:r>
      <w:r>
        <w:rPr>
          <w:rStyle w:val="FontStyle19"/>
        </w:rPr>
        <w:t xml:space="preserve"> К</w:t>
      </w:r>
      <w:proofErr w:type="gramEnd"/>
      <w:r>
        <w:rPr>
          <w:rStyle w:val="FontStyle19"/>
        </w:rPr>
        <w:t xml:space="preserve">онтрольно - счетная </w:t>
      </w:r>
      <w:r w:rsidR="00E84301">
        <w:rPr>
          <w:rStyle w:val="FontStyle19"/>
        </w:rPr>
        <w:t>П</w:t>
      </w:r>
      <w:r>
        <w:rPr>
          <w:rStyle w:val="FontStyle19"/>
        </w:rPr>
        <w:t xml:space="preserve">алата </w:t>
      </w:r>
      <w:proofErr w:type="spellStart"/>
      <w:r w:rsidR="00BB3172" w:rsidRPr="005F47B8">
        <w:rPr>
          <w:rStyle w:val="FontStyle19"/>
        </w:rPr>
        <w:t>Поддорс</w:t>
      </w:r>
      <w:r w:rsidRPr="005F47B8">
        <w:rPr>
          <w:rStyle w:val="FontStyle19"/>
        </w:rPr>
        <w:t>кого</w:t>
      </w:r>
      <w:proofErr w:type="spellEnd"/>
      <w:r w:rsidRPr="005F47B8">
        <w:rPr>
          <w:rStyle w:val="FontStyle19"/>
        </w:rPr>
        <w:t xml:space="preserve"> муниципального района участникам бюджетного процесса (Администрации </w:t>
      </w:r>
      <w:proofErr w:type="spellStart"/>
      <w:r w:rsidR="00BB3172" w:rsidRPr="005F47B8">
        <w:rPr>
          <w:rStyle w:val="FontStyle19"/>
        </w:rPr>
        <w:t>Поддорс</w:t>
      </w:r>
      <w:r w:rsidRPr="005F47B8">
        <w:rPr>
          <w:rStyle w:val="FontStyle19"/>
        </w:rPr>
        <w:t>кого</w:t>
      </w:r>
      <w:proofErr w:type="spellEnd"/>
      <w:r w:rsidRPr="005F47B8">
        <w:rPr>
          <w:rStyle w:val="FontStyle19"/>
        </w:rPr>
        <w:t xml:space="preserve"> муниципального района, финансовому органу, комитету по </w:t>
      </w:r>
      <w:r w:rsidR="005F47B8">
        <w:rPr>
          <w:rStyle w:val="FontStyle19"/>
        </w:rPr>
        <w:t xml:space="preserve">экономике и </w:t>
      </w:r>
      <w:r w:rsidRPr="005F47B8">
        <w:rPr>
          <w:rStyle w:val="FontStyle19"/>
        </w:rPr>
        <w:t xml:space="preserve">управлению </w:t>
      </w:r>
      <w:r w:rsidR="005F47B8">
        <w:rPr>
          <w:rStyle w:val="FontStyle19"/>
        </w:rPr>
        <w:t xml:space="preserve">муниципальным </w:t>
      </w:r>
      <w:r w:rsidRPr="005F47B8">
        <w:rPr>
          <w:rStyle w:val="FontStyle19"/>
        </w:rPr>
        <w:t xml:space="preserve">имуществом Администрации </w:t>
      </w:r>
      <w:r w:rsidR="005F47B8">
        <w:rPr>
          <w:rStyle w:val="FontStyle19"/>
        </w:rPr>
        <w:t xml:space="preserve"> </w:t>
      </w:r>
      <w:proofErr w:type="spellStart"/>
      <w:r w:rsidR="005F47B8">
        <w:rPr>
          <w:rStyle w:val="FontStyle19"/>
        </w:rPr>
        <w:t>Поддорского</w:t>
      </w:r>
      <w:proofErr w:type="spellEnd"/>
      <w:r w:rsidRPr="005F47B8">
        <w:rPr>
          <w:rStyle w:val="FontStyle19"/>
        </w:rPr>
        <w:t xml:space="preserve"> муниципального района) </w:t>
      </w:r>
      <w:r w:rsidR="00E84301" w:rsidRPr="00E84301">
        <w:rPr>
          <w:rStyle w:val="FontStyle19"/>
          <w:b/>
          <w:i/>
        </w:rPr>
        <w:t xml:space="preserve">рекомендует </w:t>
      </w:r>
      <w:r w:rsidRPr="00E84301">
        <w:rPr>
          <w:rStyle w:val="FontStyle19"/>
          <w:b/>
          <w:i/>
        </w:rPr>
        <w:t>провести мероприятия:</w:t>
      </w:r>
    </w:p>
    <w:p w:rsidR="00FD0DD0" w:rsidRDefault="00FD0DD0" w:rsidP="00FD0DD0">
      <w:pPr>
        <w:pStyle w:val="Style7"/>
        <w:widowControl/>
        <w:ind w:firstLine="706"/>
        <w:rPr>
          <w:rStyle w:val="FontStyle19"/>
        </w:rPr>
      </w:pPr>
      <w:r w:rsidRPr="005F47B8">
        <w:rPr>
          <w:rStyle w:val="FontStyle19"/>
        </w:rPr>
        <w:t>по устранению</w:t>
      </w:r>
      <w:r>
        <w:rPr>
          <w:rStyle w:val="FontStyle19"/>
        </w:rPr>
        <w:t xml:space="preserve"> выявленных нарушений и недопущению нарушений бюджетного законодательства вновь;</w:t>
      </w:r>
    </w:p>
    <w:p w:rsidR="00FD0DD0" w:rsidRDefault="00FD0DD0" w:rsidP="00FD0DD0">
      <w:pPr>
        <w:pStyle w:val="Style7"/>
        <w:widowControl/>
        <w:ind w:firstLine="710"/>
        <w:rPr>
          <w:rStyle w:val="FontStyle19"/>
        </w:rPr>
      </w:pPr>
      <w:r>
        <w:rPr>
          <w:rStyle w:val="FontStyle19"/>
        </w:rPr>
        <w:t>по разработке и утверждению необходимых документов, изменений в действующие документы в целях приведения в соответствие требованиям законодательства Российской Федерации;</w:t>
      </w:r>
    </w:p>
    <w:p w:rsidR="00D55757" w:rsidRDefault="006E5CF0" w:rsidP="00FD0DD0">
      <w:pPr>
        <w:pStyle w:val="Style14"/>
        <w:widowControl/>
        <w:tabs>
          <w:tab w:val="left" w:pos="1392"/>
        </w:tabs>
        <w:spacing w:line="322" w:lineRule="exact"/>
        <w:ind w:firstLine="706"/>
        <w:rPr>
          <w:rStyle w:val="FontStyle19"/>
          <w:color w:val="FF0000"/>
        </w:rPr>
      </w:pPr>
      <w:r>
        <w:rPr>
          <w:rStyle w:val="FontStyle19"/>
          <w:b/>
        </w:rPr>
        <w:t>2.</w:t>
      </w:r>
      <w:r w:rsidR="00D55757" w:rsidRPr="006E5CF0">
        <w:rPr>
          <w:rStyle w:val="FontStyle19"/>
          <w:b/>
        </w:rPr>
        <w:t>Поставить на бухгалтерский учет недоимку по платежам от аренды земельных участков в сумме 334 562 рубля 88 коп</w:t>
      </w:r>
      <w:proofErr w:type="gramStart"/>
      <w:r w:rsidR="00D55757" w:rsidRPr="006E5CF0">
        <w:rPr>
          <w:rStyle w:val="FontStyle19"/>
          <w:b/>
        </w:rPr>
        <w:t>.</w:t>
      </w:r>
      <w:proofErr w:type="gramEnd"/>
      <w:r w:rsidR="00D55757" w:rsidRPr="006E5CF0">
        <w:rPr>
          <w:rStyle w:val="FontStyle19"/>
          <w:b/>
        </w:rPr>
        <w:t xml:space="preserve"> </w:t>
      </w:r>
      <w:proofErr w:type="gramStart"/>
      <w:r w:rsidR="007B210B" w:rsidRPr="006E5CF0">
        <w:rPr>
          <w:rStyle w:val="FontStyle19"/>
          <w:b/>
        </w:rPr>
        <w:t>п</w:t>
      </w:r>
      <w:proofErr w:type="gramEnd"/>
      <w:r w:rsidR="007B210B" w:rsidRPr="006E5CF0">
        <w:rPr>
          <w:rStyle w:val="FontStyle19"/>
          <w:b/>
        </w:rPr>
        <w:t>о акту сверки комитета по экономике и управлению муниципальным имуществом</w:t>
      </w:r>
      <w:r w:rsidR="007B210B">
        <w:rPr>
          <w:rStyle w:val="FontStyle19"/>
          <w:color w:val="FF0000"/>
        </w:rPr>
        <w:t>.</w:t>
      </w:r>
    </w:p>
    <w:p w:rsidR="007B210B" w:rsidRPr="00CD76B4" w:rsidRDefault="007B210B" w:rsidP="007B210B">
      <w:pPr>
        <w:ind w:firstLine="720"/>
        <w:jc w:val="both"/>
        <w:rPr>
          <w:sz w:val="28"/>
          <w:szCs w:val="28"/>
        </w:rPr>
      </w:pPr>
      <w:r w:rsidRPr="00CD76B4">
        <w:rPr>
          <w:sz w:val="26"/>
          <w:szCs w:val="26"/>
        </w:rPr>
        <w:t>Предоставлять</w:t>
      </w:r>
      <w:r w:rsidR="006E5CF0">
        <w:rPr>
          <w:sz w:val="26"/>
          <w:szCs w:val="26"/>
        </w:rPr>
        <w:t xml:space="preserve"> в комитет финансов </w:t>
      </w:r>
      <w:r w:rsidRPr="00CD76B4">
        <w:rPr>
          <w:sz w:val="26"/>
          <w:szCs w:val="26"/>
        </w:rPr>
        <w:t xml:space="preserve"> информацию по недоимке в бюджет муниципального района ежеквартально</w:t>
      </w:r>
      <w:r w:rsidRPr="00CD76B4">
        <w:rPr>
          <w:sz w:val="28"/>
          <w:szCs w:val="28"/>
        </w:rPr>
        <w:t>.</w:t>
      </w:r>
    </w:p>
    <w:p w:rsidR="00FD0DD0" w:rsidRDefault="00FD0DD0" w:rsidP="00FD0DD0">
      <w:pPr>
        <w:pStyle w:val="Style14"/>
        <w:widowControl/>
        <w:tabs>
          <w:tab w:val="left" w:pos="1181"/>
        </w:tabs>
        <w:spacing w:line="322" w:lineRule="exact"/>
        <w:ind w:firstLine="706"/>
        <w:rPr>
          <w:rStyle w:val="FontStyle19"/>
        </w:rPr>
      </w:pPr>
      <w:r>
        <w:rPr>
          <w:rStyle w:val="FontStyle19"/>
        </w:rPr>
        <w:t>3.Внести в комитет представление об устранении выявленных</w:t>
      </w:r>
      <w:r>
        <w:rPr>
          <w:rStyle w:val="FontStyle19"/>
        </w:rPr>
        <w:br/>
        <w:t>нарушений в части:</w:t>
      </w:r>
    </w:p>
    <w:p w:rsidR="00FD0DD0" w:rsidRDefault="00FD0DD0" w:rsidP="00FD0DD0">
      <w:pPr>
        <w:pStyle w:val="Style7"/>
        <w:widowControl/>
        <w:ind w:firstLine="706"/>
        <w:rPr>
          <w:rStyle w:val="FontStyle19"/>
        </w:rPr>
      </w:pPr>
      <w:r>
        <w:rPr>
          <w:rStyle w:val="FontStyle19"/>
        </w:rPr>
        <w:t xml:space="preserve">организации ведения бюджетного учета и осуществления ведения бюджетного учета в комитете в соответствии с требованиями Бюджетного кодекса, </w:t>
      </w:r>
      <w:r>
        <w:rPr>
          <w:rStyle w:val="FontStyle19"/>
        </w:rPr>
        <w:lastRenderedPageBreak/>
        <w:t>Федерального закона от 6 декабря 2012 года № 402-ФЗ «О бухгалтерском учете», Инструкции 157н иных нормативных правовых актов;</w:t>
      </w:r>
    </w:p>
    <w:p w:rsidR="00FD0DD0" w:rsidRDefault="00CD76B4" w:rsidP="00FD0DD0">
      <w:pPr>
        <w:pStyle w:val="Style7"/>
        <w:widowControl/>
        <w:ind w:firstLine="710"/>
        <w:rPr>
          <w:rStyle w:val="FontStyle19"/>
        </w:rPr>
      </w:pPr>
      <w:r w:rsidRPr="00CD76B4">
        <w:rPr>
          <w:rStyle w:val="FontStyle19"/>
        </w:rPr>
        <w:t xml:space="preserve">о недостаточной </w:t>
      </w:r>
      <w:r w:rsidR="00E84301" w:rsidRPr="00CD76B4">
        <w:rPr>
          <w:rStyle w:val="FontStyle19"/>
        </w:rPr>
        <w:t>о</w:t>
      </w:r>
      <w:r>
        <w:rPr>
          <w:rStyle w:val="FontStyle19"/>
        </w:rPr>
        <w:t xml:space="preserve">рганизации  по контролю </w:t>
      </w:r>
      <w:r w:rsidR="00FD0DD0" w:rsidRPr="00CD76B4">
        <w:rPr>
          <w:rStyle w:val="FontStyle19"/>
        </w:rPr>
        <w:t xml:space="preserve"> взыскани</w:t>
      </w:r>
      <w:r>
        <w:rPr>
          <w:rStyle w:val="FontStyle19"/>
        </w:rPr>
        <w:t xml:space="preserve">я </w:t>
      </w:r>
      <w:r w:rsidR="00FD0DD0" w:rsidRPr="00CD76B4">
        <w:rPr>
          <w:rStyle w:val="FontStyle19"/>
        </w:rPr>
        <w:t xml:space="preserve"> </w:t>
      </w:r>
      <w:r w:rsidR="00DF170A" w:rsidRPr="00CD76B4">
        <w:rPr>
          <w:rStyle w:val="FontStyle19"/>
        </w:rPr>
        <w:t xml:space="preserve">недоимки </w:t>
      </w:r>
      <w:r w:rsidR="00FD0DD0" w:rsidRPr="00CD76B4">
        <w:rPr>
          <w:rStyle w:val="FontStyle19"/>
        </w:rPr>
        <w:t xml:space="preserve">арендной платы за </w:t>
      </w:r>
      <w:r w:rsidR="00DF170A" w:rsidRPr="00CD76B4">
        <w:rPr>
          <w:rStyle w:val="FontStyle19"/>
        </w:rPr>
        <w:t>земельные участки</w:t>
      </w:r>
      <w:r w:rsidR="00FD0DD0" w:rsidRPr="00CD76B4">
        <w:rPr>
          <w:rStyle w:val="FontStyle19"/>
        </w:rPr>
        <w:t>;</w:t>
      </w:r>
    </w:p>
    <w:p w:rsidR="00FD0DD0" w:rsidRDefault="00CD76B4" w:rsidP="00FD0DD0">
      <w:pPr>
        <w:pStyle w:val="Style7"/>
        <w:widowControl/>
        <w:ind w:firstLine="701"/>
        <w:rPr>
          <w:rStyle w:val="FontStyle19"/>
        </w:rPr>
      </w:pPr>
      <w:r>
        <w:rPr>
          <w:rStyle w:val="FontStyle19"/>
        </w:rPr>
        <w:t xml:space="preserve">о </w:t>
      </w:r>
      <w:r w:rsidR="00FD0DD0">
        <w:rPr>
          <w:rStyle w:val="FontStyle19"/>
        </w:rPr>
        <w:t>включения в дого</w:t>
      </w:r>
      <w:r w:rsidR="00DF170A">
        <w:rPr>
          <w:rStyle w:val="FontStyle19"/>
        </w:rPr>
        <w:t xml:space="preserve">вора аренды </w:t>
      </w:r>
      <w:r w:rsidR="00FD0DD0">
        <w:rPr>
          <w:rStyle w:val="FontStyle19"/>
        </w:rPr>
        <w:t xml:space="preserve"> ответственности арендатора за несвоевременное перечисление платежей за пользование имуществом</w:t>
      </w:r>
      <w:r w:rsidR="00BB3172">
        <w:rPr>
          <w:rStyle w:val="FontStyle19"/>
        </w:rPr>
        <w:t xml:space="preserve">  и земельными участками</w:t>
      </w:r>
      <w:r>
        <w:rPr>
          <w:rStyle w:val="FontStyle19"/>
        </w:rPr>
        <w:t xml:space="preserve"> в виде начисления пени и штрафов за несвоевременную оплату платежей в бюджет</w:t>
      </w:r>
      <w:r w:rsidR="00FD0DD0">
        <w:rPr>
          <w:rStyle w:val="FontStyle19"/>
        </w:rPr>
        <w:t>.</w:t>
      </w:r>
    </w:p>
    <w:p w:rsidR="00CF5078" w:rsidRPr="00CD76B4" w:rsidRDefault="00DF170A" w:rsidP="00DF170A">
      <w:pPr>
        <w:jc w:val="both"/>
        <w:rPr>
          <w:sz w:val="26"/>
          <w:szCs w:val="26"/>
        </w:rPr>
      </w:pPr>
      <w:r>
        <w:rPr>
          <w:szCs w:val="28"/>
        </w:rPr>
        <w:t xml:space="preserve">        </w:t>
      </w:r>
      <w:r w:rsidR="00CF5078" w:rsidRPr="00CD76B4">
        <w:rPr>
          <w:sz w:val="26"/>
          <w:szCs w:val="26"/>
        </w:rPr>
        <w:t xml:space="preserve">Осуществлять </w:t>
      </w:r>
      <w:proofErr w:type="gramStart"/>
      <w:r w:rsidR="00CF5078" w:rsidRPr="00CD76B4">
        <w:rPr>
          <w:sz w:val="26"/>
          <w:szCs w:val="26"/>
        </w:rPr>
        <w:t>контроль за</w:t>
      </w:r>
      <w:proofErr w:type="gramEnd"/>
      <w:r w:rsidR="00CF5078" w:rsidRPr="00CD76B4">
        <w:rPr>
          <w:sz w:val="26"/>
          <w:szCs w:val="26"/>
        </w:rPr>
        <w:t xml:space="preserve"> проведением и оформлением результатов инвентаризации муниципального имущества, переданного в оперативное управление, безвозмездное пользование, хозяйственное ведение, а также находящегося в казне муниципального района. По результатам проведенной инвентаризации скорректировать данные реестра.  </w:t>
      </w:r>
    </w:p>
    <w:p w:rsidR="00E20265" w:rsidRPr="0021250C" w:rsidRDefault="00E20265" w:rsidP="00CF50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20265" w:rsidRDefault="00E20265" w:rsidP="00E20265">
      <w:pPr>
        <w:ind w:hanging="360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775"/>
        <w:gridCol w:w="4796"/>
      </w:tblGrid>
      <w:tr w:rsidR="00CF5078" w:rsidTr="007A4A6A">
        <w:tc>
          <w:tcPr>
            <w:tcW w:w="5210" w:type="dxa"/>
          </w:tcPr>
          <w:p w:rsidR="00E20265" w:rsidRPr="00F91D0D" w:rsidRDefault="00CF5078" w:rsidP="007A4A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Контрольно-счетной Палаты </w:t>
            </w:r>
            <w:proofErr w:type="spellStart"/>
            <w:r>
              <w:rPr>
                <w:color w:val="000000"/>
                <w:sz w:val="28"/>
                <w:szCs w:val="28"/>
              </w:rPr>
              <w:t>Поддорского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E20265" w:rsidRDefault="00E20265" w:rsidP="007A4A6A">
            <w:pPr>
              <w:rPr>
                <w:color w:val="000000"/>
                <w:sz w:val="28"/>
                <w:szCs w:val="28"/>
              </w:rPr>
            </w:pPr>
          </w:p>
          <w:p w:rsidR="00E20265" w:rsidRPr="00F91D0D" w:rsidRDefault="00E20265" w:rsidP="007A4A6A">
            <w:pPr>
              <w:rPr>
                <w:sz w:val="28"/>
                <w:szCs w:val="28"/>
              </w:rPr>
            </w:pPr>
            <w:r w:rsidRPr="00F91D0D">
              <w:rPr>
                <w:color w:val="000000"/>
                <w:sz w:val="28"/>
                <w:szCs w:val="28"/>
              </w:rPr>
              <w:t xml:space="preserve">_______________   </w:t>
            </w:r>
            <w:proofErr w:type="spellStart"/>
            <w:r w:rsidR="00CF5078">
              <w:rPr>
                <w:color w:val="000000"/>
                <w:sz w:val="28"/>
                <w:szCs w:val="28"/>
              </w:rPr>
              <w:t>Г.В.Тыщенко</w:t>
            </w:r>
            <w:proofErr w:type="spellEnd"/>
            <w:r w:rsidRPr="00F91D0D">
              <w:rPr>
                <w:sz w:val="28"/>
                <w:szCs w:val="28"/>
              </w:rPr>
              <w:t xml:space="preserve"> </w:t>
            </w:r>
          </w:p>
          <w:p w:rsidR="00E20265" w:rsidRDefault="00E20265" w:rsidP="007A4A6A">
            <w:pPr>
              <w:rPr>
                <w:sz w:val="28"/>
                <w:szCs w:val="28"/>
              </w:rPr>
            </w:pPr>
          </w:p>
          <w:p w:rsidR="00CF5078" w:rsidRDefault="00CF5078" w:rsidP="007A4A6A">
            <w:pPr>
              <w:rPr>
                <w:sz w:val="28"/>
                <w:szCs w:val="28"/>
              </w:rPr>
            </w:pPr>
          </w:p>
          <w:p w:rsidR="00CF5078" w:rsidRDefault="00CF5078" w:rsidP="007A4A6A">
            <w:pPr>
              <w:rPr>
                <w:sz w:val="28"/>
                <w:szCs w:val="28"/>
              </w:rPr>
            </w:pPr>
          </w:p>
          <w:p w:rsidR="00CF5078" w:rsidRDefault="00CF5078" w:rsidP="007A4A6A">
            <w:pPr>
              <w:rPr>
                <w:sz w:val="28"/>
                <w:szCs w:val="28"/>
              </w:rPr>
            </w:pPr>
          </w:p>
          <w:p w:rsidR="00CF5078" w:rsidRDefault="00CF5078" w:rsidP="007A4A6A">
            <w:pPr>
              <w:rPr>
                <w:sz w:val="28"/>
                <w:szCs w:val="28"/>
              </w:rPr>
            </w:pPr>
          </w:p>
          <w:p w:rsidR="00CF5078" w:rsidRDefault="00CF5078" w:rsidP="007A4A6A">
            <w:pPr>
              <w:rPr>
                <w:sz w:val="28"/>
                <w:szCs w:val="28"/>
              </w:rPr>
            </w:pPr>
          </w:p>
          <w:p w:rsidR="00CF5078" w:rsidRPr="00F91D0D" w:rsidRDefault="00CF5078" w:rsidP="007A4A6A">
            <w:pPr>
              <w:rPr>
                <w:sz w:val="28"/>
                <w:szCs w:val="28"/>
              </w:rPr>
            </w:pPr>
          </w:p>
          <w:p w:rsidR="00E20265" w:rsidRPr="00F91D0D" w:rsidRDefault="00E20265" w:rsidP="007A4A6A">
            <w:pPr>
              <w:rPr>
                <w:sz w:val="28"/>
                <w:szCs w:val="28"/>
              </w:rPr>
            </w:pPr>
            <w:r w:rsidRPr="00F91D0D">
              <w:rPr>
                <w:sz w:val="28"/>
                <w:szCs w:val="28"/>
              </w:rPr>
              <w:t xml:space="preserve">Ознакомлен: </w:t>
            </w:r>
          </w:p>
          <w:p w:rsidR="00E20265" w:rsidRPr="00F91D0D" w:rsidRDefault="00E20265" w:rsidP="007A4A6A">
            <w:pPr>
              <w:rPr>
                <w:color w:val="000000"/>
                <w:spacing w:val="1"/>
                <w:sz w:val="28"/>
                <w:szCs w:val="28"/>
              </w:rPr>
            </w:pPr>
            <w:r w:rsidRPr="00F91D0D">
              <w:rPr>
                <w:sz w:val="28"/>
                <w:szCs w:val="28"/>
              </w:rPr>
              <w:t xml:space="preserve">Глава </w:t>
            </w:r>
            <w:r w:rsidR="00CF5078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CF5078">
              <w:rPr>
                <w:sz w:val="28"/>
                <w:szCs w:val="28"/>
              </w:rPr>
              <w:t>Поддорского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F5078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район</w:t>
            </w:r>
            <w:r w:rsidR="00CF5078">
              <w:rPr>
                <w:sz w:val="28"/>
                <w:szCs w:val="28"/>
              </w:rPr>
              <w:t>а</w:t>
            </w:r>
            <w:r w:rsidRPr="00F91D0D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E20265" w:rsidRPr="00F91D0D" w:rsidRDefault="00E20265" w:rsidP="007A4A6A">
            <w:pPr>
              <w:rPr>
                <w:color w:val="000000"/>
                <w:spacing w:val="1"/>
                <w:sz w:val="28"/>
                <w:szCs w:val="28"/>
              </w:rPr>
            </w:pPr>
          </w:p>
          <w:p w:rsidR="00E20265" w:rsidRPr="00F91D0D" w:rsidRDefault="00E20265" w:rsidP="007A4A6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_____________</w:t>
            </w:r>
            <w:r w:rsidR="00CF5078">
              <w:rPr>
                <w:color w:val="000000"/>
                <w:spacing w:val="1"/>
                <w:sz w:val="28"/>
                <w:szCs w:val="28"/>
              </w:rPr>
              <w:t>А.Н.Буленков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  <w:p w:rsidR="00E20265" w:rsidRPr="00F91D0D" w:rsidRDefault="00E20265" w:rsidP="007A4A6A"/>
          <w:p w:rsidR="00E20265" w:rsidRPr="00F91D0D" w:rsidRDefault="00E20265" w:rsidP="007A4A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</w:tcPr>
          <w:p w:rsidR="00E20265" w:rsidRPr="001F2495" w:rsidRDefault="00CF5078" w:rsidP="007A4A6A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экономике и управлению муниципальным имуществом</w:t>
            </w:r>
            <w:r w:rsidR="00E20265" w:rsidRPr="001F2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Поддорского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</w:t>
            </w:r>
            <w:r w:rsidR="00E20265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  <w:p w:rsidR="00E20265" w:rsidRPr="00F91D0D" w:rsidRDefault="00E20265" w:rsidP="007A4A6A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CF5078" w:rsidRDefault="00E20265" w:rsidP="007A4A6A">
            <w:pPr>
              <w:jc w:val="center"/>
              <w:rPr>
                <w:sz w:val="28"/>
                <w:szCs w:val="28"/>
              </w:rPr>
            </w:pPr>
            <w:proofErr w:type="spellStart"/>
            <w:r w:rsidRPr="00F91D0D">
              <w:rPr>
                <w:sz w:val="28"/>
                <w:szCs w:val="28"/>
              </w:rPr>
              <w:t>__</w:t>
            </w:r>
            <w:r w:rsidR="00CF5078">
              <w:rPr>
                <w:sz w:val="28"/>
                <w:szCs w:val="28"/>
              </w:rPr>
              <w:t>_____________Е.И.Ясакова</w:t>
            </w:r>
            <w:proofErr w:type="spellEnd"/>
          </w:p>
          <w:p w:rsidR="00CF5078" w:rsidRDefault="00CF5078" w:rsidP="007A4A6A">
            <w:pPr>
              <w:jc w:val="center"/>
              <w:rPr>
                <w:sz w:val="28"/>
                <w:szCs w:val="28"/>
              </w:rPr>
            </w:pPr>
          </w:p>
          <w:p w:rsidR="00CF5078" w:rsidRPr="001F2495" w:rsidRDefault="00CF5078" w:rsidP="00CF5078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="00F44A2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вный бухгалтер</w:t>
            </w:r>
            <w:r w:rsidRPr="001F2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Поддорского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CF5078" w:rsidRPr="00F91D0D" w:rsidRDefault="00CF5078" w:rsidP="00CF5078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CF5078" w:rsidRDefault="00CF5078" w:rsidP="00CF5078">
            <w:pPr>
              <w:jc w:val="center"/>
              <w:rPr>
                <w:sz w:val="28"/>
                <w:szCs w:val="28"/>
              </w:rPr>
            </w:pPr>
            <w:proofErr w:type="spellStart"/>
            <w:r w:rsidRPr="00F91D0D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____________С.Н.Петрова</w:t>
            </w:r>
            <w:proofErr w:type="spellEnd"/>
          </w:p>
          <w:p w:rsidR="00CF5078" w:rsidRDefault="00CF5078" w:rsidP="007A4A6A">
            <w:pPr>
              <w:jc w:val="center"/>
              <w:rPr>
                <w:sz w:val="28"/>
                <w:szCs w:val="28"/>
              </w:rPr>
            </w:pPr>
          </w:p>
          <w:p w:rsidR="00CF5078" w:rsidRPr="00F91D0D" w:rsidRDefault="00CF5078" w:rsidP="00CF5078">
            <w:pPr>
              <w:rPr>
                <w:sz w:val="28"/>
                <w:szCs w:val="28"/>
              </w:rPr>
            </w:pPr>
            <w:r w:rsidRPr="00F91D0D">
              <w:rPr>
                <w:sz w:val="28"/>
                <w:szCs w:val="28"/>
              </w:rPr>
              <w:t xml:space="preserve">Ознакомлен: </w:t>
            </w:r>
          </w:p>
          <w:p w:rsidR="00CF5078" w:rsidRPr="00F91D0D" w:rsidRDefault="00CF5078" w:rsidP="00CF5078">
            <w:pPr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F91D0D">
              <w:rPr>
                <w:sz w:val="28"/>
                <w:szCs w:val="28"/>
              </w:rPr>
              <w:t>Г</w:t>
            </w:r>
            <w:proofErr w:type="gramEnd"/>
            <w:r w:rsidRPr="00F91D0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F91D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Поддорского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Pr="00F91D0D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  <w:p w:rsidR="00CF5078" w:rsidRPr="00F91D0D" w:rsidRDefault="00CF5078" w:rsidP="00CF5078">
            <w:pPr>
              <w:rPr>
                <w:color w:val="000000"/>
                <w:spacing w:val="1"/>
                <w:sz w:val="28"/>
                <w:szCs w:val="28"/>
              </w:rPr>
            </w:pPr>
          </w:p>
          <w:p w:rsidR="00CF5078" w:rsidRPr="00F91D0D" w:rsidRDefault="00CF5078" w:rsidP="00CF50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_____________А.Ю.Антонов</w:t>
            </w:r>
            <w:bookmarkStart w:id="0" w:name="_GoBack"/>
            <w:bookmarkEnd w:id="0"/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 </w:t>
            </w:r>
          </w:p>
          <w:p w:rsidR="00CF5078" w:rsidRPr="00F91D0D" w:rsidRDefault="00CF5078" w:rsidP="00CF5078"/>
          <w:p w:rsidR="00E20265" w:rsidRDefault="00E20265" w:rsidP="007A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20265" w:rsidRDefault="00E20265" w:rsidP="007A4A6A">
            <w:pPr>
              <w:jc w:val="right"/>
              <w:rPr>
                <w:sz w:val="28"/>
                <w:szCs w:val="28"/>
              </w:rPr>
            </w:pPr>
          </w:p>
          <w:p w:rsidR="00E20265" w:rsidRDefault="00E20265" w:rsidP="007A4A6A">
            <w:pPr>
              <w:jc w:val="right"/>
              <w:rPr>
                <w:sz w:val="28"/>
                <w:szCs w:val="28"/>
              </w:rPr>
            </w:pPr>
          </w:p>
          <w:p w:rsidR="00E20265" w:rsidRDefault="00E20265" w:rsidP="007A4A6A"/>
          <w:p w:rsidR="00E20265" w:rsidRDefault="00E20265" w:rsidP="007A4A6A">
            <w:pPr>
              <w:rPr>
                <w:sz w:val="28"/>
                <w:szCs w:val="28"/>
              </w:rPr>
            </w:pPr>
          </w:p>
          <w:p w:rsidR="00E20265" w:rsidRDefault="00E20265" w:rsidP="007A4A6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20265" w:rsidRDefault="00E20265" w:rsidP="00E20265">
      <w:pPr>
        <w:ind w:hanging="360"/>
        <w:rPr>
          <w:sz w:val="28"/>
          <w:szCs w:val="28"/>
        </w:rPr>
      </w:pPr>
    </w:p>
    <w:p w:rsidR="00E20265" w:rsidRDefault="00E20265" w:rsidP="00E20265">
      <w:pPr>
        <w:shd w:val="clear" w:color="auto" w:fill="FFFFFF"/>
        <w:ind w:right="157"/>
        <w:jc w:val="both"/>
        <w:outlineLvl w:val="0"/>
        <w:rPr>
          <w:b/>
          <w:sz w:val="28"/>
          <w:szCs w:val="28"/>
        </w:rPr>
      </w:pPr>
    </w:p>
    <w:p w:rsidR="00E20265" w:rsidRDefault="00E20265" w:rsidP="00E20265">
      <w:pPr>
        <w:ind w:firstLine="720"/>
        <w:jc w:val="both"/>
        <w:rPr>
          <w:bCs/>
          <w:iCs/>
          <w:sz w:val="26"/>
          <w:szCs w:val="26"/>
        </w:rPr>
      </w:pPr>
    </w:p>
    <w:p w:rsidR="00E20265" w:rsidRDefault="00E20265" w:rsidP="00E20265">
      <w:pPr>
        <w:ind w:firstLine="720"/>
        <w:jc w:val="both"/>
        <w:rPr>
          <w:bCs/>
          <w:iCs/>
          <w:sz w:val="26"/>
          <w:szCs w:val="26"/>
        </w:rPr>
      </w:pPr>
    </w:p>
    <w:p w:rsidR="00E20265" w:rsidRDefault="00E20265" w:rsidP="00E20265">
      <w:pPr>
        <w:ind w:firstLine="720"/>
        <w:jc w:val="both"/>
        <w:rPr>
          <w:bCs/>
          <w:iCs/>
          <w:sz w:val="26"/>
          <w:szCs w:val="26"/>
        </w:rPr>
      </w:pPr>
    </w:p>
    <w:p w:rsidR="002E5DEB" w:rsidRDefault="002E5DEB"/>
    <w:sectPr w:rsidR="002E5DEB" w:rsidSect="007A4A6A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B9D"/>
    <w:multiLevelType w:val="singleLevel"/>
    <w:tmpl w:val="88EC52C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11981724"/>
    <w:multiLevelType w:val="hybridMultilevel"/>
    <w:tmpl w:val="0A7A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847C4"/>
    <w:multiLevelType w:val="hybridMultilevel"/>
    <w:tmpl w:val="156C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A2487"/>
    <w:multiLevelType w:val="hybridMultilevel"/>
    <w:tmpl w:val="0FBCE81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E6C54"/>
    <w:multiLevelType w:val="hybridMultilevel"/>
    <w:tmpl w:val="CBAE576C"/>
    <w:lvl w:ilvl="0" w:tplc="3C588ED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67A15CC"/>
    <w:multiLevelType w:val="hybridMultilevel"/>
    <w:tmpl w:val="EDC8A4E4"/>
    <w:lvl w:ilvl="0" w:tplc="F940AD9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6F16D7"/>
    <w:multiLevelType w:val="hybridMultilevel"/>
    <w:tmpl w:val="FF1C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204A89"/>
    <w:multiLevelType w:val="hybridMultilevel"/>
    <w:tmpl w:val="1ED0734A"/>
    <w:lvl w:ilvl="0" w:tplc="FDE60BC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986F19"/>
    <w:multiLevelType w:val="hybridMultilevel"/>
    <w:tmpl w:val="B3CAC26E"/>
    <w:lvl w:ilvl="0" w:tplc="47D4F2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0265"/>
    <w:rsid w:val="00003A10"/>
    <w:rsid w:val="000128E0"/>
    <w:rsid w:val="00021F88"/>
    <w:rsid w:val="000350EC"/>
    <w:rsid w:val="00037132"/>
    <w:rsid w:val="00045168"/>
    <w:rsid w:val="00052530"/>
    <w:rsid w:val="000574BD"/>
    <w:rsid w:val="00063C3A"/>
    <w:rsid w:val="0006783C"/>
    <w:rsid w:val="00071798"/>
    <w:rsid w:val="000748A3"/>
    <w:rsid w:val="00083704"/>
    <w:rsid w:val="0008627A"/>
    <w:rsid w:val="000874B7"/>
    <w:rsid w:val="000963AC"/>
    <w:rsid w:val="000A4510"/>
    <w:rsid w:val="000A564B"/>
    <w:rsid w:val="000B4115"/>
    <w:rsid w:val="000C07F5"/>
    <w:rsid w:val="000C36EC"/>
    <w:rsid w:val="000C7136"/>
    <w:rsid w:val="000D1A3B"/>
    <w:rsid w:val="000D5FD7"/>
    <w:rsid w:val="000E776D"/>
    <w:rsid w:val="00102D80"/>
    <w:rsid w:val="0012012A"/>
    <w:rsid w:val="00133AD2"/>
    <w:rsid w:val="00134869"/>
    <w:rsid w:val="00141567"/>
    <w:rsid w:val="00145CBC"/>
    <w:rsid w:val="00170B10"/>
    <w:rsid w:val="001C3F0B"/>
    <w:rsid w:val="001D1695"/>
    <w:rsid w:val="001D6A49"/>
    <w:rsid w:val="001E41B9"/>
    <w:rsid w:val="001E5EB3"/>
    <w:rsid w:val="001F3D33"/>
    <w:rsid w:val="00202FD7"/>
    <w:rsid w:val="0020655C"/>
    <w:rsid w:val="002169B6"/>
    <w:rsid w:val="002220DE"/>
    <w:rsid w:val="00234271"/>
    <w:rsid w:val="00234A1D"/>
    <w:rsid w:val="002402BB"/>
    <w:rsid w:val="00244D1C"/>
    <w:rsid w:val="00246731"/>
    <w:rsid w:val="00247CDD"/>
    <w:rsid w:val="00255AC8"/>
    <w:rsid w:val="00262DAF"/>
    <w:rsid w:val="002727D3"/>
    <w:rsid w:val="00281D8C"/>
    <w:rsid w:val="002B494A"/>
    <w:rsid w:val="002E5DEB"/>
    <w:rsid w:val="002F0086"/>
    <w:rsid w:val="00300BED"/>
    <w:rsid w:val="00310FEA"/>
    <w:rsid w:val="00313177"/>
    <w:rsid w:val="003229AF"/>
    <w:rsid w:val="0032323A"/>
    <w:rsid w:val="00323EF9"/>
    <w:rsid w:val="00332EDC"/>
    <w:rsid w:val="003340A4"/>
    <w:rsid w:val="00337CFC"/>
    <w:rsid w:val="00337DCB"/>
    <w:rsid w:val="00346AC5"/>
    <w:rsid w:val="00350AF6"/>
    <w:rsid w:val="00353429"/>
    <w:rsid w:val="003607D0"/>
    <w:rsid w:val="00371403"/>
    <w:rsid w:val="003A161F"/>
    <w:rsid w:val="003A4C83"/>
    <w:rsid w:val="003A7684"/>
    <w:rsid w:val="003B5713"/>
    <w:rsid w:val="003C2A9F"/>
    <w:rsid w:val="003D314A"/>
    <w:rsid w:val="003D4018"/>
    <w:rsid w:val="003E2151"/>
    <w:rsid w:val="00420530"/>
    <w:rsid w:val="004424A8"/>
    <w:rsid w:val="00444CD6"/>
    <w:rsid w:val="00445745"/>
    <w:rsid w:val="00475C36"/>
    <w:rsid w:val="00483187"/>
    <w:rsid w:val="00485993"/>
    <w:rsid w:val="0048697E"/>
    <w:rsid w:val="004920BE"/>
    <w:rsid w:val="004963ED"/>
    <w:rsid w:val="004B0ABD"/>
    <w:rsid w:val="004B3EBB"/>
    <w:rsid w:val="004B4AC0"/>
    <w:rsid w:val="004B512E"/>
    <w:rsid w:val="004B6140"/>
    <w:rsid w:val="004C1D5F"/>
    <w:rsid w:val="004D4CF6"/>
    <w:rsid w:val="004D66E5"/>
    <w:rsid w:val="004E500A"/>
    <w:rsid w:val="004F00B0"/>
    <w:rsid w:val="005102D4"/>
    <w:rsid w:val="0051496A"/>
    <w:rsid w:val="005201F2"/>
    <w:rsid w:val="00521735"/>
    <w:rsid w:val="00530004"/>
    <w:rsid w:val="00531749"/>
    <w:rsid w:val="005835B7"/>
    <w:rsid w:val="00584D78"/>
    <w:rsid w:val="00587375"/>
    <w:rsid w:val="005934FF"/>
    <w:rsid w:val="00596187"/>
    <w:rsid w:val="005A19C3"/>
    <w:rsid w:val="005D7924"/>
    <w:rsid w:val="005F47B8"/>
    <w:rsid w:val="0063460E"/>
    <w:rsid w:val="00641AE3"/>
    <w:rsid w:val="00643E81"/>
    <w:rsid w:val="00647A54"/>
    <w:rsid w:val="006514A7"/>
    <w:rsid w:val="00653B5B"/>
    <w:rsid w:val="006615DD"/>
    <w:rsid w:val="00670AFB"/>
    <w:rsid w:val="0067703B"/>
    <w:rsid w:val="00680692"/>
    <w:rsid w:val="006A38AA"/>
    <w:rsid w:val="006B0001"/>
    <w:rsid w:val="006B3CD4"/>
    <w:rsid w:val="006C130A"/>
    <w:rsid w:val="006D5839"/>
    <w:rsid w:val="006D61B1"/>
    <w:rsid w:val="006E5CF0"/>
    <w:rsid w:val="00700908"/>
    <w:rsid w:val="00701E32"/>
    <w:rsid w:val="007037BF"/>
    <w:rsid w:val="007144CA"/>
    <w:rsid w:val="00714735"/>
    <w:rsid w:val="0073028C"/>
    <w:rsid w:val="00734702"/>
    <w:rsid w:val="00744423"/>
    <w:rsid w:val="00764567"/>
    <w:rsid w:val="00770E71"/>
    <w:rsid w:val="00771470"/>
    <w:rsid w:val="00794B32"/>
    <w:rsid w:val="00795EAC"/>
    <w:rsid w:val="00797818"/>
    <w:rsid w:val="007A428E"/>
    <w:rsid w:val="007A4A6A"/>
    <w:rsid w:val="007A5F40"/>
    <w:rsid w:val="007A6CC0"/>
    <w:rsid w:val="007B06E2"/>
    <w:rsid w:val="007B210B"/>
    <w:rsid w:val="007C0AC6"/>
    <w:rsid w:val="007C2EAB"/>
    <w:rsid w:val="007C4ED7"/>
    <w:rsid w:val="007D2102"/>
    <w:rsid w:val="007E28EF"/>
    <w:rsid w:val="007E5BE4"/>
    <w:rsid w:val="008045BB"/>
    <w:rsid w:val="00807E04"/>
    <w:rsid w:val="008164EB"/>
    <w:rsid w:val="00832673"/>
    <w:rsid w:val="0085226C"/>
    <w:rsid w:val="00852A25"/>
    <w:rsid w:val="00853C07"/>
    <w:rsid w:val="00856FF5"/>
    <w:rsid w:val="00864335"/>
    <w:rsid w:val="00876297"/>
    <w:rsid w:val="00897149"/>
    <w:rsid w:val="008A270F"/>
    <w:rsid w:val="008A2932"/>
    <w:rsid w:val="008B1B6D"/>
    <w:rsid w:val="008B7C0E"/>
    <w:rsid w:val="008D0C38"/>
    <w:rsid w:val="00906CE8"/>
    <w:rsid w:val="0091442C"/>
    <w:rsid w:val="0091738A"/>
    <w:rsid w:val="00917684"/>
    <w:rsid w:val="00926B20"/>
    <w:rsid w:val="00965242"/>
    <w:rsid w:val="00983FF0"/>
    <w:rsid w:val="009852D2"/>
    <w:rsid w:val="009858DC"/>
    <w:rsid w:val="00987810"/>
    <w:rsid w:val="00992B33"/>
    <w:rsid w:val="009962CC"/>
    <w:rsid w:val="009A1C87"/>
    <w:rsid w:val="009A4906"/>
    <w:rsid w:val="009C2C45"/>
    <w:rsid w:val="009D0DED"/>
    <w:rsid w:val="009D75EC"/>
    <w:rsid w:val="009E379C"/>
    <w:rsid w:val="009E3ED7"/>
    <w:rsid w:val="00A3010F"/>
    <w:rsid w:val="00A422B0"/>
    <w:rsid w:val="00A941B7"/>
    <w:rsid w:val="00AA5751"/>
    <w:rsid w:val="00AC2D2D"/>
    <w:rsid w:val="00AE0141"/>
    <w:rsid w:val="00AE50E2"/>
    <w:rsid w:val="00AF1B0C"/>
    <w:rsid w:val="00B20182"/>
    <w:rsid w:val="00B21CF8"/>
    <w:rsid w:val="00B22E7A"/>
    <w:rsid w:val="00B24E7E"/>
    <w:rsid w:val="00B262DA"/>
    <w:rsid w:val="00B265A4"/>
    <w:rsid w:val="00B26DF0"/>
    <w:rsid w:val="00B626B4"/>
    <w:rsid w:val="00B63F64"/>
    <w:rsid w:val="00B66447"/>
    <w:rsid w:val="00B72B31"/>
    <w:rsid w:val="00B7531C"/>
    <w:rsid w:val="00B976DA"/>
    <w:rsid w:val="00BB3172"/>
    <w:rsid w:val="00BC2885"/>
    <w:rsid w:val="00C14F68"/>
    <w:rsid w:val="00C20BD1"/>
    <w:rsid w:val="00C22400"/>
    <w:rsid w:val="00C257D1"/>
    <w:rsid w:val="00C3256E"/>
    <w:rsid w:val="00C3344D"/>
    <w:rsid w:val="00C338C3"/>
    <w:rsid w:val="00C6495B"/>
    <w:rsid w:val="00C67FF1"/>
    <w:rsid w:val="00C7055B"/>
    <w:rsid w:val="00C8547B"/>
    <w:rsid w:val="00C85C7F"/>
    <w:rsid w:val="00C87BC1"/>
    <w:rsid w:val="00C90DAD"/>
    <w:rsid w:val="00CA1B90"/>
    <w:rsid w:val="00CA3A7B"/>
    <w:rsid w:val="00CA5004"/>
    <w:rsid w:val="00CB020C"/>
    <w:rsid w:val="00CC3889"/>
    <w:rsid w:val="00CD76B4"/>
    <w:rsid w:val="00CD7F42"/>
    <w:rsid w:val="00CF0E25"/>
    <w:rsid w:val="00CF5078"/>
    <w:rsid w:val="00CF684A"/>
    <w:rsid w:val="00D11499"/>
    <w:rsid w:val="00D13F90"/>
    <w:rsid w:val="00D16E75"/>
    <w:rsid w:val="00D24279"/>
    <w:rsid w:val="00D36013"/>
    <w:rsid w:val="00D55757"/>
    <w:rsid w:val="00D770EB"/>
    <w:rsid w:val="00DB157E"/>
    <w:rsid w:val="00DD015E"/>
    <w:rsid w:val="00DD316A"/>
    <w:rsid w:val="00DE33F9"/>
    <w:rsid w:val="00DE4372"/>
    <w:rsid w:val="00DF170A"/>
    <w:rsid w:val="00E017FE"/>
    <w:rsid w:val="00E0318A"/>
    <w:rsid w:val="00E031D2"/>
    <w:rsid w:val="00E0687C"/>
    <w:rsid w:val="00E164AA"/>
    <w:rsid w:val="00E20265"/>
    <w:rsid w:val="00E22B9B"/>
    <w:rsid w:val="00E262BB"/>
    <w:rsid w:val="00E32A8D"/>
    <w:rsid w:val="00E46D3B"/>
    <w:rsid w:val="00E606EF"/>
    <w:rsid w:val="00E6274D"/>
    <w:rsid w:val="00E62EAA"/>
    <w:rsid w:val="00E65371"/>
    <w:rsid w:val="00E83895"/>
    <w:rsid w:val="00E84301"/>
    <w:rsid w:val="00E936C6"/>
    <w:rsid w:val="00E965AF"/>
    <w:rsid w:val="00ED40B7"/>
    <w:rsid w:val="00EF0887"/>
    <w:rsid w:val="00EF540A"/>
    <w:rsid w:val="00F234B7"/>
    <w:rsid w:val="00F26F69"/>
    <w:rsid w:val="00F42D9A"/>
    <w:rsid w:val="00F44A2E"/>
    <w:rsid w:val="00F5254A"/>
    <w:rsid w:val="00F53863"/>
    <w:rsid w:val="00F54BB8"/>
    <w:rsid w:val="00F56531"/>
    <w:rsid w:val="00F66246"/>
    <w:rsid w:val="00F669C1"/>
    <w:rsid w:val="00F72E88"/>
    <w:rsid w:val="00F87075"/>
    <w:rsid w:val="00FB02FE"/>
    <w:rsid w:val="00FC3B03"/>
    <w:rsid w:val="00FD083B"/>
    <w:rsid w:val="00FD0DD0"/>
    <w:rsid w:val="00FE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20265"/>
    <w:pPr>
      <w:jc w:val="center"/>
    </w:pPr>
    <w:rPr>
      <w:sz w:val="36"/>
      <w:szCs w:val="20"/>
    </w:rPr>
  </w:style>
  <w:style w:type="character" w:customStyle="1" w:styleId="a4">
    <w:name w:val="Подзаголовок Знак"/>
    <w:basedOn w:val="a0"/>
    <w:link w:val="a3"/>
    <w:rsid w:val="00E2026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5">
    <w:name w:val="Знак Знак Знак Знак Знак"/>
    <w:basedOn w:val="a"/>
    <w:rsid w:val="00E202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E2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6 Знак"/>
    <w:basedOn w:val="a"/>
    <w:rsid w:val="00E202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"/>
    <w:basedOn w:val="a"/>
    <w:rsid w:val="00E202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Title"/>
    <w:basedOn w:val="a"/>
    <w:link w:val="a9"/>
    <w:qFormat/>
    <w:rsid w:val="00E20265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202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qFormat/>
    <w:rsid w:val="00E202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Знак Знак Знак Знак"/>
    <w:basedOn w:val="a"/>
    <w:rsid w:val="00E202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c">
    <w:name w:val="Hyperlink"/>
    <w:rsid w:val="00E20265"/>
    <w:rPr>
      <w:color w:val="0000FF"/>
      <w:u w:val="single"/>
    </w:rPr>
  </w:style>
  <w:style w:type="paragraph" w:customStyle="1" w:styleId="ConsPlusNormal">
    <w:name w:val="ConsPlusNormal"/>
    <w:rsid w:val="00E202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20265"/>
    <w:pPr>
      <w:ind w:left="708"/>
    </w:pPr>
    <w:rPr>
      <w:sz w:val="20"/>
      <w:szCs w:val="20"/>
    </w:rPr>
  </w:style>
  <w:style w:type="paragraph" w:customStyle="1" w:styleId="1">
    <w:name w:val="Обычный1"/>
    <w:rsid w:val="00E2026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Cell">
    <w:name w:val="ConsPlusCell"/>
    <w:rsid w:val="00E2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2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E2026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20265"/>
    <w:rPr>
      <w:rFonts w:ascii="Times New Roman" w:eastAsia="Calibri" w:hAnsi="Times New Roman" w:cs="Times New Roman"/>
      <w:sz w:val="16"/>
      <w:szCs w:val="16"/>
    </w:rPr>
  </w:style>
  <w:style w:type="paragraph" w:styleId="ae">
    <w:name w:val="Balloon Text"/>
    <w:basedOn w:val="a"/>
    <w:link w:val="af"/>
    <w:rsid w:val="00E20265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20265"/>
    <w:rPr>
      <w:rFonts w:ascii="Tahoma" w:eastAsia="Times New Roman" w:hAnsi="Tahoma" w:cs="Times New Roman"/>
      <w:sz w:val="16"/>
      <w:szCs w:val="16"/>
    </w:rPr>
  </w:style>
  <w:style w:type="paragraph" w:customStyle="1" w:styleId="Style7">
    <w:name w:val="Style7"/>
    <w:basedOn w:val="a"/>
    <w:uiPriority w:val="99"/>
    <w:rsid w:val="00FD0DD0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D0DD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D0DD0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FD0DD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FD0DD0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E936C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93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4619</TotalTime>
  <Pages>18</Pages>
  <Words>7084</Words>
  <Characters>40383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62</cp:revision>
  <cp:lastPrinted>2016-02-10T07:36:00Z</cp:lastPrinted>
  <dcterms:created xsi:type="dcterms:W3CDTF">2015-02-18T14:51:00Z</dcterms:created>
  <dcterms:modified xsi:type="dcterms:W3CDTF">2016-03-22T15:12:00Z</dcterms:modified>
</cp:coreProperties>
</file>