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1A" w:rsidRDefault="00D75B49" w:rsidP="00E913B9">
      <w:pPr>
        <w:pStyle w:val="afd"/>
        <w:ind w:firstLine="0"/>
        <w:jc w:val="center"/>
        <w:rPr>
          <w:rFonts w:ascii="Times New Roman" w:hAnsi="Times New Roman"/>
          <w:noProof/>
          <w:szCs w:val="28"/>
        </w:rPr>
      </w:pPr>
      <w:r>
        <w:rPr>
          <w:noProof/>
        </w:rPr>
        <w:fldChar w:fldCharType="begin"/>
      </w:r>
      <w:r w:rsidR="00C9466F">
        <w:rPr>
          <w:noProof/>
        </w:rPr>
        <w:instrText xml:space="preserve"> INCLUDEPICTURE  "E:\\Документы-2013(р.с.)\\Application Data\\Microsoft\\Application Data\\Microsoft\\Application Data\\Microsoft\\Application Data\\Microsoft\\Application Data\\Microsoft\\Application Data\\Microsoft\\Application Data\\Microsoft\\Application Data\\Microsoft\\Application Dat"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91681E">
        <w:rPr>
          <w:noProof/>
        </w:rPr>
        <w:instrText xml:space="preserve"> INCLUDEPICTURE  "E:\\Документы-2013(р.с.)\\Application Data\\Microsoft\\Application Data\\Microsoft\\Application Data\\Microsoft\\Application Data\\Microsoft\\Application Data\\Microsoft\\Application Data\\Microsoft\\Application Data\\Microsoft\\Application Data\\Microsoft\\Application Dat"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751877">
        <w:rPr>
          <w:noProof/>
        </w:rPr>
        <w:instrText xml:space="preserve"> INCLUDEPICTURE  "E:\\Документы-2013(р.с.)\\Application Data\\Microsoft\\Application Data\\Microsoft\\Application Data\\Microsoft\\Application Data\\Microsoft\\Application Data\\Microsoft\\Application Data\\Microsoft\\Application Data\\Microsoft\\Application Data\\Microsoft\\Application Dat"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E753B2">
        <w:rPr>
          <w:noProof/>
        </w:rPr>
        <w:instrText xml:space="preserve"> INCLUDEPICTURE  "E:\\Документы-2013(р.с.)\\Application Data\\Microsoft\\Application Data\\Microsoft\\Application Data\\Microsoft\\Application Data\\Microsoft\\Application Data\\Microsoft\\Application Data\\Microsoft\\Application Data\\Microsoft\\Application Data\\Microsoft\\Application Dat"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57C75">
        <w:rPr>
          <w:noProof/>
        </w:rPr>
        <w:instrText xml:space="preserve"> INCLUDEPICTURE  "E:\\Документы-2013(р.с.)\\Application Data\\Microsoft\\Application Data\\Microsoft\\Application Data\\Microsoft\\Application Data\\Microsoft\\Application Data\\Microsoft\\Application Data\\Microsoft\\Application Data\\Microsoft\\Application Data\\Microsoft\\Application Dat"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"E:\\Документы-2013(р.с.)\\Application Data\\Microsoft\\Application Data\\Microsoft\\Application Data\\Microsoft\\Application Data\\Microsoft\\Application Data\\Microsoft\\Application Data\\Microsoft\\Application Data\\Microsoft\\Application Data\\Microsoft\\Application Dat"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53pt;visibility:visible">
            <v:imagedata r:id="rId7" r:href="rId8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4B16F5" w:rsidRPr="005C36FA" w:rsidRDefault="004B16F5" w:rsidP="004B16F5">
      <w:pPr>
        <w:pStyle w:val="afd"/>
        <w:ind w:firstLine="0"/>
        <w:jc w:val="center"/>
        <w:rPr>
          <w:rFonts w:ascii="Times New Roman" w:hAnsi="Times New Roman"/>
          <w:szCs w:val="28"/>
        </w:rPr>
      </w:pPr>
      <w:r w:rsidRPr="005C36FA">
        <w:rPr>
          <w:rFonts w:ascii="Times New Roman" w:hAnsi="Times New Roman"/>
          <w:szCs w:val="28"/>
        </w:rPr>
        <w:t>Российская  Федерация</w:t>
      </w:r>
    </w:p>
    <w:p w:rsidR="004B16F5" w:rsidRPr="005C36FA" w:rsidRDefault="004B16F5" w:rsidP="004B16F5">
      <w:pPr>
        <w:pStyle w:val="afd"/>
        <w:ind w:firstLine="0"/>
        <w:jc w:val="center"/>
        <w:rPr>
          <w:rFonts w:ascii="Times New Roman" w:hAnsi="Times New Roman"/>
          <w:szCs w:val="28"/>
        </w:rPr>
      </w:pPr>
      <w:r w:rsidRPr="005C36FA">
        <w:rPr>
          <w:rFonts w:ascii="Times New Roman" w:hAnsi="Times New Roman"/>
          <w:szCs w:val="28"/>
        </w:rPr>
        <w:t>Новгородская область Поддорский</w:t>
      </w:r>
      <w:r>
        <w:rPr>
          <w:rFonts w:ascii="Times New Roman" w:hAnsi="Times New Roman"/>
          <w:szCs w:val="28"/>
        </w:rPr>
        <w:t xml:space="preserve"> муниципальный</w:t>
      </w:r>
      <w:r w:rsidRPr="005C36FA">
        <w:rPr>
          <w:rFonts w:ascii="Times New Roman" w:hAnsi="Times New Roman"/>
          <w:szCs w:val="28"/>
        </w:rPr>
        <w:t xml:space="preserve"> район</w:t>
      </w:r>
    </w:p>
    <w:p w:rsidR="004B16F5" w:rsidRPr="005C36FA" w:rsidRDefault="004B16F5" w:rsidP="004B16F5">
      <w:pPr>
        <w:pStyle w:val="afd"/>
        <w:ind w:firstLine="0"/>
        <w:jc w:val="center"/>
        <w:rPr>
          <w:rFonts w:ascii="Times New Roman" w:hAnsi="Times New Roman"/>
          <w:szCs w:val="28"/>
        </w:rPr>
      </w:pPr>
      <w:r w:rsidRPr="005C36FA">
        <w:rPr>
          <w:rFonts w:ascii="Times New Roman" w:hAnsi="Times New Roman"/>
          <w:szCs w:val="28"/>
        </w:rPr>
        <w:t>Администрация Белебелковского сельского поселения</w:t>
      </w:r>
    </w:p>
    <w:p w:rsidR="004B16F5" w:rsidRPr="005C36FA" w:rsidRDefault="004B16F5" w:rsidP="004B16F5">
      <w:pPr>
        <w:pStyle w:val="afd"/>
        <w:ind w:firstLine="0"/>
        <w:rPr>
          <w:rFonts w:ascii="Times New Roman" w:hAnsi="Times New Roman"/>
          <w:szCs w:val="28"/>
        </w:rPr>
      </w:pPr>
    </w:p>
    <w:p w:rsidR="004B16F5" w:rsidRPr="005C36FA" w:rsidRDefault="004B16F5" w:rsidP="004B16F5">
      <w:pPr>
        <w:pStyle w:val="afd"/>
        <w:ind w:firstLine="0"/>
        <w:rPr>
          <w:rFonts w:ascii="Times New Roman" w:hAnsi="Times New Roman"/>
          <w:szCs w:val="28"/>
        </w:rPr>
      </w:pPr>
    </w:p>
    <w:p w:rsidR="004B16F5" w:rsidRPr="005C36FA" w:rsidRDefault="004B16F5" w:rsidP="004B16F5">
      <w:pPr>
        <w:pStyle w:val="afd"/>
        <w:ind w:firstLine="0"/>
        <w:jc w:val="center"/>
        <w:rPr>
          <w:rFonts w:ascii="Times New Roman" w:hAnsi="Times New Roman"/>
          <w:szCs w:val="28"/>
        </w:rPr>
      </w:pPr>
      <w:r w:rsidRPr="005C36FA">
        <w:rPr>
          <w:rFonts w:ascii="Times New Roman" w:hAnsi="Times New Roman"/>
          <w:szCs w:val="28"/>
        </w:rPr>
        <w:t>П О С Т А Н О В Л Е Н И Е</w:t>
      </w:r>
    </w:p>
    <w:p w:rsidR="004B16F5" w:rsidRPr="005C36FA" w:rsidRDefault="004B16F5" w:rsidP="004B16F5">
      <w:pPr>
        <w:pStyle w:val="afd"/>
        <w:ind w:firstLine="0"/>
        <w:rPr>
          <w:rFonts w:ascii="Times New Roman" w:hAnsi="Times New Roman"/>
          <w:szCs w:val="28"/>
        </w:rPr>
      </w:pPr>
    </w:p>
    <w:p w:rsidR="004B16F5" w:rsidRPr="005C36FA" w:rsidRDefault="004B16F5" w:rsidP="004B16F5">
      <w:pPr>
        <w:pStyle w:val="afd"/>
        <w:ind w:firstLine="0"/>
        <w:rPr>
          <w:rFonts w:ascii="Times New Roman" w:hAnsi="Times New Roman"/>
          <w:szCs w:val="28"/>
        </w:rPr>
      </w:pPr>
    </w:p>
    <w:p w:rsidR="004B16F5" w:rsidRPr="005C36FA" w:rsidRDefault="004B16F5" w:rsidP="004B16F5">
      <w:pPr>
        <w:pStyle w:val="afd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30.08.2019</w:t>
      </w:r>
      <w:r w:rsidRPr="005C36FA">
        <w:rPr>
          <w:rFonts w:ascii="Times New Roman" w:hAnsi="Times New Roman"/>
          <w:szCs w:val="28"/>
        </w:rPr>
        <w:t xml:space="preserve">  № </w:t>
      </w:r>
      <w:r>
        <w:rPr>
          <w:rFonts w:ascii="Times New Roman" w:hAnsi="Times New Roman"/>
          <w:szCs w:val="28"/>
        </w:rPr>
        <w:t>42</w:t>
      </w:r>
    </w:p>
    <w:p w:rsidR="004B16F5" w:rsidRPr="005C36FA" w:rsidRDefault="004B16F5" w:rsidP="004B16F5">
      <w:pPr>
        <w:pStyle w:val="afd"/>
        <w:ind w:firstLine="0"/>
        <w:rPr>
          <w:rFonts w:ascii="Times New Roman" w:hAnsi="Times New Roman"/>
          <w:szCs w:val="28"/>
        </w:rPr>
      </w:pPr>
      <w:r w:rsidRPr="005C36FA">
        <w:rPr>
          <w:rFonts w:ascii="Times New Roman" w:hAnsi="Times New Roman"/>
          <w:szCs w:val="28"/>
        </w:rPr>
        <w:t>с.Белебелка</w:t>
      </w:r>
    </w:p>
    <w:p w:rsidR="004B16F5" w:rsidRPr="005C36FA" w:rsidRDefault="004B16F5" w:rsidP="004B16F5">
      <w:pPr>
        <w:pStyle w:val="afd"/>
        <w:ind w:firstLine="0"/>
        <w:rPr>
          <w:rFonts w:ascii="Times New Roman" w:hAnsi="Times New Roman"/>
          <w:szCs w:val="28"/>
        </w:rPr>
      </w:pPr>
    </w:p>
    <w:p w:rsidR="004B16F5" w:rsidRDefault="004B16F5" w:rsidP="004B16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Белебелковского сельского 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от 30.06.2014 № 33 «</w:t>
      </w:r>
      <w:r w:rsidRPr="00A4013C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13C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13C">
        <w:rPr>
          <w:rFonts w:ascii="Times New Roman" w:hAnsi="Times New Roman"/>
          <w:b/>
          <w:sz w:val="28"/>
          <w:szCs w:val="28"/>
        </w:rPr>
        <w:t xml:space="preserve">Программы «Повышение </w:t>
      </w:r>
    </w:p>
    <w:p w:rsidR="004B16F5" w:rsidRPr="00A4013C" w:rsidRDefault="004B16F5" w:rsidP="004B16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13C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13C">
        <w:rPr>
          <w:rFonts w:ascii="Times New Roman" w:hAnsi="Times New Roman"/>
          <w:b/>
          <w:sz w:val="28"/>
          <w:szCs w:val="28"/>
        </w:rPr>
        <w:t>бюджетных расходов Белебелковского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13C">
        <w:rPr>
          <w:rFonts w:ascii="Times New Roman" w:hAnsi="Times New Roman"/>
          <w:b/>
          <w:sz w:val="28"/>
          <w:szCs w:val="28"/>
        </w:rPr>
        <w:t>сельского поселения 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A4013C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от 03.04.2017 № 12; от 25.09.2018 № 49)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16F5" w:rsidRDefault="004B16F5" w:rsidP="004B16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 целях реализации Указа Президента Российской Федерации от 09.05.2017 № 203 «О стратегии развития информационного общества в Российской Федерации на 2017-2030 годы» </w:t>
      </w:r>
    </w:p>
    <w:p w:rsidR="004B16F5" w:rsidRPr="005C6E0F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500">
        <w:rPr>
          <w:rFonts w:ascii="Times New Roman" w:hAnsi="Times New Roman"/>
          <w:bCs/>
          <w:sz w:val="28"/>
          <w:szCs w:val="28"/>
        </w:rPr>
        <w:t xml:space="preserve">       </w:t>
      </w:r>
      <w:r w:rsidRPr="00606500">
        <w:rPr>
          <w:rFonts w:ascii="Times New Roman" w:hAnsi="Times New Roman"/>
          <w:sz w:val="28"/>
          <w:szCs w:val="28"/>
        </w:rPr>
        <w:t xml:space="preserve">        </w:t>
      </w:r>
      <w:r w:rsidRPr="005C6E0F">
        <w:rPr>
          <w:rFonts w:ascii="Times New Roman" w:hAnsi="Times New Roman"/>
          <w:bCs/>
          <w:sz w:val="28"/>
          <w:szCs w:val="28"/>
        </w:rPr>
        <w:t>Администрация Белебелковского сельского поселения</w:t>
      </w:r>
    </w:p>
    <w:p w:rsidR="004B16F5" w:rsidRPr="005C6E0F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E0F">
        <w:rPr>
          <w:rFonts w:ascii="Times New Roman" w:hAnsi="Times New Roman"/>
          <w:sz w:val="28"/>
          <w:szCs w:val="28"/>
        </w:rPr>
        <w:t xml:space="preserve">  </w:t>
      </w:r>
      <w:r w:rsidRPr="005C6E0F">
        <w:rPr>
          <w:rFonts w:ascii="Times New Roman" w:hAnsi="Times New Roman"/>
          <w:b/>
          <w:sz w:val="28"/>
          <w:szCs w:val="28"/>
        </w:rPr>
        <w:t>ПОСТАНОВЛЯЕТ:</w:t>
      </w:r>
    </w:p>
    <w:p w:rsidR="004B16F5" w:rsidRPr="00371A51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E0F">
        <w:rPr>
          <w:rFonts w:ascii="Times New Roman" w:hAnsi="Times New Roman"/>
          <w:sz w:val="28"/>
          <w:szCs w:val="28"/>
        </w:rPr>
        <w:t xml:space="preserve">    1. Внести следующие изменения в муниципальную программу «</w:t>
      </w:r>
      <w:r w:rsidRPr="00371A51">
        <w:rPr>
          <w:rFonts w:ascii="Times New Roman" w:hAnsi="Times New Roman"/>
          <w:sz w:val="28"/>
          <w:szCs w:val="28"/>
        </w:rPr>
        <w:t>Повышение эффективности бюджетных расходов Белебелковского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1A51">
        <w:rPr>
          <w:rFonts w:ascii="Times New Roman" w:hAnsi="Times New Roman"/>
          <w:sz w:val="28"/>
          <w:szCs w:val="28"/>
        </w:rPr>
        <w:t>сельского поселения на 2014-20</w:t>
      </w:r>
      <w:r>
        <w:rPr>
          <w:rFonts w:ascii="Times New Roman" w:hAnsi="Times New Roman"/>
          <w:sz w:val="28"/>
          <w:szCs w:val="28"/>
        </w:rPr>
        <w:t>20</w:t>
      </w:r>
      <w:r w:rsidRPr="00371A51">
        <w:rPr>
          <w:rFonts w:ascii="Times New Roman" w:hAnsi="Times New Roman"/>
          <w:sz w:val="28"/>
          <w:szCs w:val="28"/>
        </w:rPr>
        <w:t xml:space="preserve"> годы</w:t>
      </w:r>
      <w:r w:rsidRPr="00A4013C">
        <w:rPr>
          <w:rFonts w:ascii="Times New Roman" w:hAnsi="Times New Roman"/>
          <w:b/>
          <w:sz w:val="28"/>
          <w:szCs w:val="28"/>
        </w:rPr>
        <w:t>»</w:t>
      </w:r>
      <w:r w:rsidRPr="005C6E0F">
        <w:rPr>
          <w:rFonts w:ascii="Times New Roman" w:hAnsi="Times New Roman"/>
          <w:sz w:val="28"/>
          <w:szCs w:val="28"/>
        </w:rPr>
        <w:t xml:space="preserve"> (далее –Программа)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Белебелковского сельского поселения от 30.06.2014 № 33(в редакции от 03.04.2017 № 12; от 25.09.2019 № 49)</w:t>
      </w:r>
      <w:r w:rsidRPr="005C6E0F">
        <w:rPr>
          <w:rFonts w:ascii="Times New Roman" w:hAnsi="Times New Roman"/>
          <w:sz w:val="28"/>
          <w:szCs w:val="28"/>
        </w:rPr>
        <w:t>: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1.1Внести изменения в наименование муниципальной программы и изложить в следующей редакции: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E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065FC2">
        <w:rPr>
          <w:rFonts w:ascii="Times New Roman" w:hAnsi="Times New Roman"/>
          <w:bCs/>
          <w:sz w:val="28"/>
          <w:szCs w:val="28"/>
        </w:rPr>
        <w:t>Информатизация</w:t>
      </w:r>
      <w:r w:rsidRPr="00065FC2">
        <w:rPr>
          <w:rFonts w:ascii="Times New Roman" w:hAnsi="Times New Roman"/>
          <w:sz w:val="28"/>
          <w:szCs w:val="28"/>
        </w:rPr>
        <w:t xml:space="preserve"> </w:t>
      </w:r>
      <w:r w:rsidRPr="00371A51">
        <w:rPr>
          <w:rFonts w:ascii="Times New Roman" w:hAnsi="Times New Roman"/>
          <w:sz w:val="28"/>
          <w:szCs w:val="28"/>
        </w:rPr>
        <w:t>Белебелковского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5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4B16F5" w:rsidRPr="005C6E0F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</w:t>
      </w:r>
      <w:r w:rsidRPr="005C6E0F">
        <w:rPr>
          <w:rFonts w:ascii="Times New Roman" w:hAnsi="Times New Roman"/>
          <w:sz w:val="28"/>
          <w:szCs w:val="28"/>
        </w:rPr>
        <w:t>Внести изменения в паспорт муниципальной программы и изложить в следующей редакции:</w:t>
      </w:r>
      <w:r w:rsidRPr="005C6E0F">
        <w:rPr>
          <w:rFonts w:ascii="Times New Roman" w:hAnsi="Times New Roman"/>
          <w:b/>
          <w:sz w:val="28"/>
          <w:szCs w:val="28"/>
        </w:rPr>
        <w:t xml:space="preserve"> </w:t>
      </w:r>
      <w:r w:rsidRPr="005C6E0F">
        <w:rPr>
          <w:rFonts w:ascii="Times New Roman" w:hAnsi="Times New Roman"/>
          <w:sz w:val="28"/>
          <w:szCs w:val="28"/>
        </w:rPr>
        <w:t>(прилагается).</w:t>
      </w:r>
    </w:p>
    <w:p w:rsidR="004B16F5" w:rsidRPr="005C6E0F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E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C6E0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C6E0F">
        <w:rPr>
          <w:rFonts w:ascii="Times New Roman" w:hAnsi="Times New Roman"/>
          <w:sz w:val="28"/>
          <w:szCs w:val="28"/>
        </w:rPr>
        <w:t>. Внести изменения в мероприятия муниципальной программы и изложить в следующей редакции:</w:t>
      </w:r>
      <w:r w:rsidRPr="005C6E0F">
        <w:rPr>
          <w:rFonts w:ascii="Times New Roman" w:hAnsi="Times New Roman"/>
          <w:b/>
          <w:sz w:val="28"/>
          <w:szCs w:val="28"/>
        </w:rPr>
        <w:t xml:space="preserve"> </w:t>
      </w:r>
      <w:r w:rsidRPr="005C6E0F">
        <w:rPr>
          <w:rFonts w:ascii="Times New Roman" w:hAnsi="Times New Roman"/>
          <w:sz w:val="28"/>
          <w:szCs w:val="28"/>
        </w:rPr>
        <w:t>(мероприятия прилагаются).</w:t>
      </w:r>
    </w:p>
    <w:p w:rsidR="004B16F5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E0F">
        <w:rPr>
          <w:rFonts w:ascii="Times New Roman" w:hAnsi="Times New Roman"/>
          <w:sz w:val="28"/>
          <w:szCs w:val="28"/>
        </w:rPr>
        <w:t xml:space="preserve">     2. Разместить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5C6E0F">
        <w:rPr>
          <w:rFonts w:ascii="Times New Roman" w:hAnsi="Times New Roman"/>
          <w:sz w:val="28"/>
          <w:szCs w:val="28"/>
        </w:rPr>
        <w:t xml:space="preserve">на сайте в информационно - телекоммуникационной сети «Интернет» Администрации Белебелковского сельского поселения. </w:t>
      </w:r>
      <w:r w:rsidRPr="005C6E0F">
        <w:rPr>
          <w:rFonts w:ascii="Times New Roman" w:hAnsi="Times New Roman"/>
          <w:sz w:val="28"/>
          <w:szCs w:val="28"/>
        </w:rPr>
        <w:tab/>
        <w:t xml:space="preserve"> </w:t>
      </w:r>
    </w:p>
    <w:p w:rsidR="004B16F5" w:rsidRPr="005C6E0F" w:rsidRDefault="004B16F5" w:rsidP="004B1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6F5" w:rsidRPr="005C6E0F" w:rsidRDefault="004B16F5" w:rsidP="004B1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6E0F"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Н.С.Иванова</w:t>
      </w:r>
    </w:p>
    <w:p w:rsidR="005C6E0F" w:rsidRPr="00020463" w:rsidRDefault="005C6E0F" w:rsidP="005C6E0F"/>
    <w:p w:rsidR="00606500" w:rsidRPr="00606500" w:rsidRDefault="00606500" w:rsidP="005C6E0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500" w:rsidRDefault="00606500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71A" w:rsidRDefault="003A671A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A671A" w:rsidSect="003A671A">
          <w:pgSz w:w="11906" w:h="16838" w:code="9"/>
          <w:pgMar w:top="1134" w:right="567" w:bottom="964" w:left="1985" w:header="567" w:footer="907" w:gutter="0"/>
          <w:paperSrc w:first="21212"/>
          <w:pgNumType w:start="1"/>
          <w:cols w:space="708"/>
          <w:titlePg/>
          <w:docGrid w:linePitch="360"/>
        </w:sectPr>
      </w:pPr>
    </w:p>
    <w:p w:rsidR="003A671A" w:rsidRDefault="003A671A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</w:t>
      </w:r>
    </w:p>
    <w:p w:rsidR="003A671A" w:rsidRDefault="003A671A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671A" w:rsidRDefault="003A671A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500" w:rsidRPr="00606500" w:rsidRDefault="00606500" w:rsidP="00254D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500" w:rsidRPr="00606500" w:rsidRDefault="00254DF7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3A671A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06500" w:rsidRPr="00606500">
        <w:rPr>
          <w:rFonts w:ascii="Times New Roman" w:hAnsi="Times New Roman"/>
          <w:b/>
          <w:sz w:val="28"/>
          <w:szCs w:val="28"/>
        </w:rPr>
        <w:t>ПАСПОРТ</w:t>
      </w: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500">
        <w:rPr>
          <w:rFonts w:ascii="Times New Roman" w:hAnsi="Times New Roman"/>
          <w:sz w:val="28"/>
          <w:szCs w:val="28"/>
        </w:rPr>
        <w:t xml:space="preserve"> </w:t>
      </w:r>
      <w:r w:rsidR="003A671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650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54DF7">
        <w:rPr>
          <w:rFonts w:ascii="Times New Roman" w:hAnsi="Times New Roman"/>
          <w:sz w:val="28"/>
          <w:szCs w:val="28"/>
        </w:rPr>
        <w:t>Белебелковского</w:t>
      </w:r>
      <w:r w:rsidRPr="0060650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500" w:rsidRPr="00606500" w:rsidRDefault="003A671A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B16F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06500" w:rsidRPr="00606500">
        <w:rPr>
          <w:rFonts w:ascii="Times New Roman" w:hAnsi="Times New Roman"/>
          <w:sz w:val="28"/>
          <w:szCs w:val="28"/>
        </w:rPr>
        <w:t>«</w:t>
      </w:r>
      <w:r w:rsidR="004B16F5">
        <w:rPr>
          <w:rFonts w:ascii="Times New Roman" w:hAnsi="Times New Roman"/>
          <w:sz w:val="28"/>
          <w:szCs w:val="28"/>
        </w:rPr>
        <w:t xml:space="preserve">Информатизация </w:t>
      </w:r>
      <w:r w:rsidR="00254DF7">
        <w:rPr>
          <w:rFonts w:ascii="Times New Roman" w:hAnsi="Times New Roman"/>
          <w:sz w:val="28"/>
          <w:szCs w:val="28"/>
        </w:rPr>
        <w:t>Белебелковского</w:t>
      </w:r>
      <w:r w:rsidR="00606500" w:rsidRPr="00606500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500" w:rsidRPr="00606500" w:rsidRDefault="00254DF7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06500" w:rsidRPr="00606500">
        <w:rPr>
          <w:rFonts w:ascii="Times New Roman" w:hAnsi="Times New Roman"/>
          <w:sz w:val="28"/>
          <w:szCs w:val="28"/>
        </w:rPr>
        <w:t xml:space="preserve">1. Ответственный исполнитель муниципальной программы: Администрация </w:t>
      </w:r>
      <w:r>
        <w:rPr>
          <w:rFonts w:ascii="Times New Roman" w:hAnsi="Times New Roman"/>
          <w:sz w:val="28"/>
          <w:szCs w:val="28"/>
        </w:rPr>
        <w:t>Белебелковского</w:t>
      </w:r>
      <w:r w:rsidR="00606500" w:rsidRPr="0060650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500">
        <w:rPr>
          <w:rFonts w:ascii="Times New Roman" w:hAnsi="Times New Roman"/>
          <w:sz w:val="28"/>
          <w:szCs w:val="28"/>
        </w:rPr>
        <w:t>2.Соисполнители муниципальной программы: не имеется</w:t>
      </w: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500">
        <w:rPr>
          <w:rFonts w:ascii="Times New Roman" w:hAnsi="Times New Roman"/>
          <w:sz w:val="28"/>
          <w:szCs w:val="28"/>
        </w:rPr>
        <w:t>3.Подпрограммы муниципальной программы : не имеется</w:t>
      </w: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500">
        <w:rPr>
          <w:rFonts w:ascii="Times New Roman" w:hAnsi="Times New Roman"/>
          <w:sz w:val="28"/>
          <w:szCs w:val="28"/>
        </w:rPr>
        <w:t>4. Цели, задачи и целевые показатели муниципальной программы:</w:t>
      </w: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70" w:type="pct"/>
        <w:tblLook w:val="00A0"/>
      </w:tblPr>
      <w:tblGrid>
        <w:gridCol w:w="737"/>
        <w:gridCol w:w="6381"/>
        <w:gridCol w:w="1023"/>
        <w:gridCol w:w="1021"/>
        <w:gridCol w:w="1021"/>
        <w:gridCol w:w="1024"/>
        <w:gridCol w:w="1024"/>
        <w:gridCol w:w="874"/>
        <w:gridCol w:w="952"/>
        <w:gridCol w:w="952"/>
      </w:tblGrid>
      <w:tr w:rsidR="002B01AC" w:rsidRPr="00606500" w:rsidTr="001A739A">
        <w:trPr>
          <w:cantSplit/>
          <w:trHeight w:val="20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0F" w:rsidRPr="00606500" w:rsidRDefault="005C6E0F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0F" w:rsidRPr="00606500" w:rsidRDefault="005C6E0F" w:rsidP="00254D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Цели, задачи муниципальной  программы, наименование и единица измерения целевого показателя</w:t>
            </w:r>
          </w:p>
        </w:tc>
        <w:tc>
          <w:tcPr>
            <w:tcW w:w="26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E0F" w:rsidRDefault="005C6E0F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Значения целевого </w:t>
            </w:r>
          </w:p>
          <w:p w:rsidR="005C6E0F" w:rsidRPr="00606500" w:rsidRDefault="005C6E0F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показателя по годам</w:t>
            </w:r>
          </w:p>
        </w:tc>
      </w:tr>
      <w:tr w:rsidR="009A27EE" w:rsidRPr="00606500" w:rsidTr="009A27EE">
        <w:trPr>
          <w:cantSplit/>
          <w:trHeight w:val="20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7EE" w:rsidRPr="00606500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9A27EE" w:rsidRPr="00606500" w:rsidTr="009A27EE">
        <w:trPr>
          <w:cantSplit/>
          <w:trHeight w:val="20"/>
          <w:tblHeader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26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26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26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26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2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26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26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26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26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27EE" w:rsidRPr="00FD3268" w:rsidRDefault="009A27EE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2B01AC" w:rsidRPr="00606500" w:rsidTr="009A27EE">
        <w:trPr>
          <w:cantSplit/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6C" w:rsidRPr="00606500" w:rsidRDefault="0068656C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38" w:rsidRPr="004B16F5" w:rsidRDefault="004B16F5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6F5">
              <w:rPr>
                <w:rFonts w:ascii="Times New Roman" w:hAnsi="Times New Roman"/>
                <w:color w:val="000000"/>
                <w:sz w:val="28"/>
                <w:szCs w:val="28"/>
              </w:rPr>
              <w:t>Цель 1. Повышение эффективности деятельности органа местного самоуправления на основе развития информационно-коммуникационных технологий в деятельности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Белебелковского сельского поселения</w:t>
            </w:r>
            <w:r w:rsidRPr="004B16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739A" w:rsidRPr="00606500" w:rsidTr="001A739A">
        <w:trPr>
          <w:cantSplit/>
          <w:trHeight w:val="76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1A739A" w:rsidRDefault="001A739A" w:rsidP="001A739A">
            <w:pPr>
              <w:rPr>
                <w:rFonts w:ascii="Times New Roman" w:hAnsi="Times New Roman"/>
                <w:sz w:val="28"/>
                <w:szCs w:val="28"/>
              </w:rPr>
            </w:pPr>
            <w:r w:rsidRPr="001A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1. Повышение доступности информационных ресурсов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Белебелковского</w:t>
            </w:r>
            <w:r w:rsidRPr="001A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для организаций, граждан</w:t>
            </w:r>
          </w:p>
        </w:tc>
      </w:tr>
      <w:tr w:rsidR="001A739A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1A739A" w:rsidRDefault="001A739A" w:rsidP="001A7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39A">
              <w:rPr>
                <w:rFonts w:ascii="Times New Roman" w:hAnsi="Times New Roman"/>
                <w:sz w:val="28"/>
                <w:szCs w:val="28"/>
              </w:rPr>
              <w:t xml:space="preserve">Степень своевременности размещения информации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Белебелковского</w:t>
            </w:r>
            <w:r w:rsidRPr="001A739A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1A7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A739A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1A739A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39A">
              <w:rPr>
                <w:rFonts w:ascii="Times New Roman" w:hAnsi="Times New Roman"/>
                <w:sz w:val="28"/>
                <w:szCs w:val="28"/>
              </w:rPr>
              <w:t>Уровень доступа к бланкам заявлений, иных форм документов в электронном виде,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542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542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542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542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542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D2434D" w:rsidP="005424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A739A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A425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2. </w:t>
            </w:r>
            <w:r w:rsidR="00D2434D" w:rsidRPr="00D2434D">
              <w:rPr>
                <w:rFonts w:ascii="Times New Roman" w:hAnsi="Times New Roman"/>
                <w:sz w:val="28"/>
                <w:szCs w:val="28"/>
              </w:rPr>
              <w:t xml:space="preserve">Развитие информационно-коммуникационной инфраструктуры Администрации </w:t>
            </w:r>
            <w:r w:rsidR="00D2434D">
              <w:rPr>
                <w:rFonts w:ascii="Times New Roman" w:hAnsi="Times New Roman"/>
                <w:sz w:val="28"/>
                <w:szCs w:val="28"/>
              </w:rPr>
              <w:t>Белебелковского</w:t>
            </w:r>
            <w:r w:rsidR="00D2434D" w:rsidRPr="00D243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A42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целях повышения эффективности муниципального управления</w:t>
            </w:r>
          </w:p>
        </w:tc>
      </w:tr>
      <w:tr w:rsidR="001A739A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расходов  бюджета поселения, формируемых в рамках муниципальных программ поселения, в общем объеме расходов бюджета поселения (%), не менее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1A739A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Наличие утвержденных расходов бюджета поселения  на очередной финансовый год и на плановый период в структуре муниципальных программ поселения (да/нет)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1A739A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5766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Наличие опубликованного на официальном сайте Администрации поселения  в информационно-телекоммуникационной сети «Интернет» проекта бюджета поселения и годового отчета об исполнении бюджета поселения (да/нет)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39A" w:rsidRPr="00606500" w:rsidRDefault="001A739A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A4250D">
            <w:pPr>
              <w:rPr>
                <w:rFonts w:ascii="Times New Roman" w:hAnsi="Times New Roman"/>
                <w:sz w:val="28"/>
                <w:szCs w:val="28"/>
              </w:rPr>
            </w:pPr>
            <w:r w:rsidRPr="00A4250D">
              <w:rPr>
                <w:rFonts w:ascii="Times New Roman" w:hAnsi="Times New Roman"/>
                <w:sz w:val="28"/>
                <w:szCs w:val="28"/>
              </w:rPr>
              <w:t>Уровень оснащения рабочих мест  современным компьютерным оборудованием,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A4250D">
            <w:pPr>
              <w:rPr>
                <w:rFonts w:ascii="Times New Roman" w:hAnsi="Times New Roman"/>
                <w:sz w:val="28"/>
                <w:szCs w:val="28"/>
              </w:rPr>
            </w:pPr>
            <w:r w:rsidRPr="00A4250D">
              <w:rPr>
                <w:rFonts w:ascii="Times New Roman" w:hAnsi="Times New Roman"/>
                <w:sz w:val="28"/>
                <w:szCs w:val="28"/>
              </w:rPr>
              <w:t>Степень оснащенности</w:t>
            </w:r>
            <w:r w:rsidRPr="00A4250D">
              <w:rPr>
                <w:rFonts w:ascii="Times New Roman" w:hAnsi="Times New Roman"/>
                <w:bCs/>
                <w:sz w:val="28"/>
                <w:szCs w:val="28"/>
              </w:rPr>
              <w:t xml:space="preserve"> системными </w:t>
            </w:r>
            <w:r w:rsidRPr="00A4250D">
              <w:rPr>
                <w:rFonts w:ascii="Times New Roman" w:hAnsi="Times New Roman"/>
                <w:sz w:val="28"/>
                <w:szCs w:val="28"/>
              </w:rPr>
              <w:t>программными обеспечениями,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A4250D">
            <w:pPr>
              <w:widowControl w:val="0"/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4250D">
              <w:rPr>
                <w:rFonts w:ascii="Times New Roman" w:hAnsi="Times New Roman"/>
                <w:sz w:val="28"/>
                <w:szCs w:val="28"/>
              </w:rPr>
              <w:t>Обеспечение работоспособности  оргтехники,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Задача 3. Развитие информационной системы управления муниципальными финансами</w:t>
            </w:r>
            <w:r w:rsidR="00EF5E8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F61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новой технологической основы для развития экономики и социальной сферы</w:t>
            </w:r>
          </w:p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F61AB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B" w:rsidRPr="00606500" w:rsidRDefault="007F61AB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AB" w:rsidRPr="007F61AB" w:rsidRDefault="007F61AB" w:rsidP="006A21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F61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открытого доступа граждан и организаций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Белебелковского</w:t>
            </w:r>
            <w:r w:rsidRPr="007F61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</w:t>
            </w:r>
            <w:r w:rsidRPr="007F61A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7F61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информационным ресурсам органов местного сам</w:t>
            </w:r>
            <w:r w:rsidRPr="007F61A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F61AB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 w:rsidR="006A2187">
              <w:rPr>
                <w:rFonts w:ascii="Times New Roman" w:hAnsi="Times New Roman"/>
                <w:color w:val="000000"/>
                <w:sz w:val="28"/>
                <w:szCs w:val="28"/>
              </w:rPr>
              <w:t>.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AB" w:rsidRPr="00606500" w:rsidRDefault="007F61AB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AB" w:rsidRPr="00606500" w:rsidRDefault="007F61AB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AB" w:rsidRPr="00606500" w:rsidRDefault="007F61AB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AB" w:rsidRDefault="006A2187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AB" w:rsidRDefault="006A2187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AB" w:rsidRDefault="006A2187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AB" w:rsidRDefault="006A2187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AB" w:rsidRDefault="006A2187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606500" w:rsidRDefault="00A4250D" w:rsidP="003A67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профессиональной подготовки, переподготовки и повышение квалификации государственных и муниципальных служащих, служащих  </w:t>
            </w:r>
            <w:r w:rsidRPr="00376E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Новгородской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сфере повышения эффективности бюджетных расходов</w:t>
            </w: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5C6E0F" w:rsidRDefault="00A4250D" w:rsidP="004B6D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E0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мероприятий по профессиональной подготовки, переподготовки и повышения квалификации муниципальных служащих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служащих</w:t>
            </w:r>
            <w:r w:rsidRPr="005C6E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сфере повышения эффективности бюджетных расходов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чел.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2B01AC" w:rsidRDefault="00A4250D" w:rsidP="002B01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2B01AC" w:rsidRDefault="00A4250D" w:rsidP="002B01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2B01AC" w:rsidRDefault="00A4250D" w:rsidP="002B01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2B01AC" w:rsidRDefault="00A4250D" w:rsidP="002B01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5C6E0F" w:rsidRDefault="00A4250D" w:rsidP="002254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6E0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мероприятий по профессиональной подготовки, переподготовки и повышения квалификации муниципальных служащих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служащих</w:t>
            </w:r>
            <w:r w:rsidRPr="005C6E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сфере повышения эффективности бюджетных расходов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рублей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8560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Default="00A4250D" w:rsidP="002B01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Default="006A2187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50D" w:rsidRPr="00606500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5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Задача 5. Обеспечение деятельности Администрации Белебелковского сельского поселения</w:t>
            </w:r>
          </w:p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A425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sz w:val="26"/>
                <w:szCs w:val="26"/>
              </w:rPr>
              <w:t>Развитие и укрепление материально-технической базы, техническое обслуживание, содержание и ремонт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оргтехники</w:t>
            </w:r>
            <w:r w:rsidRPr="00A4250D">
              <w:rPr>
                <w:rFonts w:ascii="Times New Roman" w:hAnsi="Times New Roman"/>
                <w:sz w:val="26"/>
                <w:szCs w:val="26"/>
              </w:rPr>
              <w:t>, и др., единиц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DF4FC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4250D" w:rsidRPr="00606500" w:rsidTr="009A27EE">
        <w:trPr>
          <w:cantSplit/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A425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sz w:val="26"/>
                <w:szCs w:val="26"/>
              </w:rPr>
              <w:t>Развитие и укрепление материально-технической базы, техническое обслуживание, содержание и ремонт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оргтехники</w:t>
            </w:r>
            <w:r w:rsidRPr="00A4250D">
              <w:rPr>
                <w:rFonts w:ascii="Times New Roman" w:hAnsi="Times New Roman"/>
                <w:sz w:val="26"/>
                <w:szCs w:val="26"/>
              </w:rPr>
              <w:t>, и др., единиц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2B01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63962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2B01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38500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48100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27300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0D" w:rsidRPr="00A4250D" w:rsidRDefault="00A4250D" w:rsidP="006065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250D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606500" w:rsidRPr="00606500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377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500">
        <w:rPr>
          <w:rFonts w:ascii="Times New Roman" w:hAnsi="Times New Roman"/>
          <w:sz w:val="28"/>
          <w:szCs w:val="28"/>
        </w:rPr>
        <w:t>5. Сроки реализации муниципальной программы:</w:t>
      </w:r>
      <w:r w:rsidR="00547377">
        <w:rPr>
          <w:rFonts w:ascii="Times New Roman" w:hAnsi="Times New Roman"/>
          <w:sz w:val="28"/>
          <w:szCs w:val="28"/>
        </w:rPr>
        <w:t xml:space="preserve"> ежегодно</w:t>
      </w: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500">
        <w:rPr>
          <w:rFonts w:ascii="Times New Roman" w:hAnsi="Times New Roman"/>
          <w:sz w:val="28"/>
          <w:szCs w:val="28"/>
        </w:rPr>
        <w:t>6. Объемы и источники финансирования муниципальной программы в целом и п</w:t>
      </w:r>
      <w:r w:rsidR="00371A51">
        <w:rPr>
          <w:rFonts w:ascii="Times New Roman" w:hAnsi="Times New Roman"/>
          <w:sz w:val="28"/>
          <w:szCs w:val="28"/>
        </w:rPr>
        <w:t>о годам реализации ( руб.):</w:t>
      </w: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2552"/>
        <w:gridCol w:w="3071"/>
        <w:gridCol w:w="3402"/>
        <w:gridCol w:w="1465"/>
      </w:tblGrid>
      <w:tr w:rsidR="00606500" w:rsidRPr="00606500" w:rsidTr="009460E3">
        <w:trPr>
          <w:trHeight w:val="240"/>
        </w:trPr>
        <w:tc>
          <w:tcPr>
            <w:tcW w:w="1843" w:type="dxa"/>
            <w:vMerge w:val="restart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191" w:type="dxa"/>
            <w:gridSpan w:val="5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  <w:r w:rsidR="00A4250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06500" w:rsidRPr="00606500" w:rsidTr="009460E3">
        <w:trPr>
          <w:trHeight w:val="240"/>
        </w:trPr>
        <w:tc>
          <w:tcPr>
            <w:tcW w:w="1843" w:type="dxa"/>
            <w:vMerge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552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071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402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внебюджетные </w:t>
            </w:r>
            <w:r w:rsidRPr="00606500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1465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06500" w:rsidRPr="00606500" w:rsidTr="009460E3">
        <w:trPr>
          <w:trHeight w:val="288"/>
        </w:trPr>
        <w:tc>
          <w:tcPr>
            <w:tcW w:w="1843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  <w:vAlign w:val="center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6500" w:rsidRPr="00606500" w:rsidTr="009460E3">
        <w:trPr>
          <w:trHeight w:val="240"/>
        </w:trPr>
        <w:tc>
          <w:tcPr>
            <w:tcW w:w="1843" w:type="dxa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606500" w:rsidRPr="00606500" w:rsidRDefault="00371A51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33962</w:t>
            </w:r>
          </w:p>
        </w:tc>
        <w:tc>
          <w:tcPr>
            <w:tcW w:w="2552" w:type="dxa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06500" w:rsidRPr="00606500" w:rsidRDefault="00371A51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3402" w:type="dxa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06500" w:rsidRPr="00606500" w:rsidRDefault="00371A51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63962</w:t>
            </w:r>
          </w:p>
        </w:tc>
      </w:tr>
      <w:tr w:rsidR="00606500" w:rsidRPr="00606500" w:rsidTr="009460E3">
        <w:trPr>
          <w:trHeight w:val="240"/>
        </w:trPr>
        <w:tc>
          <w:tcPr>
            <w:tcW w:w="1843" w:type="dxa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06500" w:rsidRPr="00606500" w:rsidRDefault="008D39C9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8560</w:t>
            </w:r>
          </w:p>
        </w:tc>
        <w:tc>
          <w:tcPr>
            <w:tcW w:w="3402" w:type="dxa"/>
          </w:tcPr>
          <w:p w:rsidR="00606500" w:rsidRPr="00606500" w:rsidRDefault="00371A51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06500" w:rsidRPr="00606500" w:rsidRDefault="000201A4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8560</w:t>
            </w:r>
          </w:p>
        </w:tc>
      </w:tr>
      <w:tr w:rsidR="00606500" w:rsidRPr="00606500" w:rsidTr="009460E3">
        <w:trPr>
          <w:trHeight w:val="240"/>
        </w:trPr>
        <w:tc>
          <w:tcPr>
            <w:tcW w:w="1843" w:type="dxa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606500" w:rsidRPr="00606500" w:rsidRDefault="00AA581A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4700</w:t>
            </w:r>
          </w:p>
        </w:tc>
        <w:tc>
          <w:tcPr>
            <w:tcW w:w="2552" w:type="dxa"/>
          </w:tcPr>
          <w:p w:rsidR="00606500" w:rsidRPr="00606500" w:rsidRDefault="00606500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5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606500" w:rsidRPr="00606500" w:rsidRDefault="000201A4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42800</w:t>
            </w:r>
          </w:p>
        </w:tc>
        <w:tc>
          <w:tcPr>
            <w:tcW w:w="3402" w:type="dxa"/>
          </w:tcPr>
          <w:p w:rsidR="00606500" w:rsidRPr="00606500" w:rsidRDefault="00371A51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606500" w:rsidRPr="00606500" w:rsidRDefault="000201A4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47500</w:t>
            </w:r>
          </w:p>
        </w:tc>
      </w:tr>
      <w:tr w:rsidR="00371A51" w:rsidRPr="00606500" w:rsidTr="009460E3">
        <w:trPr>
          <w:trHeight w:val="240"/>
        </w:trPr>
        <w:tc>
          <w:tcPr>
            <w:tcW w:w="1843" w:type="dxa"/>
          </w:tcPr>
          <w:p w:rsidR="00371A51" w:rsidRPr="00606500" w:rsidRDefault="00371A51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371A51" w:rsidRPr="00606500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  <w:tc>
          <w:tcPr>
            <w:tcW w:w="2552" w:type="dxa"/>
          </w:tcPr>
          <w:p w:rsidR="00371A51" w:rsidRPr="00606500" w:rsidRDefault="00371A51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371A51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77100</w:t>
            </w:r>
          </w:p>
        </w:tc>
        <w:tc>
          <w:tcPr>
            <w:tcW w:w="3402" w:type="dxa"/>
          </w:tcPr>
          <w:p w:rsidR="00371A51" w:rsidRPr="00606500" w:rsidRDefault="00371A51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371A51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85600</w:t>
            </w:r>
          </w:p>
        </w:tc>
      </w:tr>
      <w:tr w:rsidR="002B01AC" w:rsidRPr="00606500" w:rsidTr="009460E3">
        <w:trPr>
          <w:trHeight w:val="240"/>
        </w:trPr>
        <w:tc>
          <w:tcPr>
            <w:tcW w:w="1843" w:type="dxa"/>
          </w:tcPr>
          <w:p w:rsidR="002B01AC" w:rsidRDefault="002B01AC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2B01AC" w:rsidRDefault="00D243A9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B01AC" w:rsidRDefault="002B01AC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B01AC" w:rsidRDefault="00E23034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28300</w:t>
            </w:r>
          </w:p>
        </w:tc>
        <w:tc>
          <w:tcPr>
            <w:tcW w:w="3402" w:type="dxa"/>
          </w:tcPr>
          <w:p w:rsidR="002B01AC" w:rsidRDefault="002B01AC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B01AC" w:rsidRDefault="00E23034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28300</w:t>
            </w:r>
          </w:p>
        </w:tc>
      </w:tr>
      <w:tr w:rsidR="002B01AC" w:rsidRPr="00606500" w:rsidTr="009460E3">
        <w:trPr>
          <w:trHeight w:val="240"/>
        </w:trPr>
        <w:tc>
          <w:tcPr>
            <w:tcW w:w="1843" w:type="dxa"/>
          </w:tcPr>
          <w:p w:rsidR="002B01AC" w:rsidRDefault="002B01AC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2B01AC" w:rsidRDefault="006A2187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4498,30</w:t>
            </w:r>
          </w:p>
        </w:tc>
        <w:tc>
          <w:tcPr>
            <w:tcW w:w="2552" w:type="dxa"/>
          </w:tcPr>
          <w:p w:rsidR="002B01AC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2B01AC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402" w:type="dxa"/>
          </w:tcPr>
          <w:p w:rsidR="002B01AC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2B01AC" w:rsidRDefault="006A2187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5498,30</w:t>
            </w:r>
          </w:p>
        </w:tc>
      </w:tr>
      <w:tr w:rsidR="002B01AC" w:rsidRPr="00606500" w:rsidTr="009460E3">
        <w:trPr>
          <w:trHeight w:val="240"/>
        </w:trPr>
        <w:tc>
          <w:tcPr>
            <w:tcW w:w="1843" w:type="dxa"/>
          </w:tcPr>
          <w:p w:rsidR="002B01AC" w:rsidRDefault="002B01AC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2B01AC" w:rsidRDefault="00D243A9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B01AC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2B01AC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402" w:type="dxa"/>
          </w:tcPr>
          <w:p w:rsidR="002B01AC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2B01AC" w:rsidRDefault="007460B2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547377" w:rsidRPr="00606500" w:rsidTr="009460E3">
        <w:trPr>
          <w:trHeight w:val="240"/>
        </w:trPr>
        <w:tc>
          <w:tcPr>
            <w:tcW w:w="1843" w:type="dxa"/>
          </w:tcPr>
          <w:p w:rsidR="00547377" w:rsidRDefault="00547377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547377" w:rsidRDefault="00547377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47377" w:rsidRDefault="00547377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1" w:type="dxa"/>
          </w:tcPr>
          <w:p w:rsidR="00547377" w:rsidRDefault="00547377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3402" w:type="dxa"/>
          </w:tcPr>
          <w:p w:rsidR="00547377" w:rsidRDefault="00547377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547377" w:rsidRDefault="00547377" w:rsidP="00606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A4250D" w:rsidRPr="00A4250D" w:rsidRDefault="00A4250D" w:rsidP="00A42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50D">
        <w:rPr>
          <w:rFonts w:ascii="Times New Roman" w:hAnsi="Times New Roman"/>
          <w:sz w:val="28"/>
          <w:szCs w:val="28"/>
        </w:rPr>
        <w:t>* - объем финансирования уточняется при формировании бюджета на очередной финансовый год и на плановый период</w:t>
      </w:r>
    </w:p>
    <w:p w:rsidR="00A4250D" w:rsidRPr="00A4250D" w:rsidRDefault="00A4250D" w:rsidP="00A42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50D">
        <w:rPr>
          <w:rFonts w:ascii="Times New Roman" w:hAnsi="Times New Roman"/>
          <w:sz w:val="28"/>
          <w:szCs w:val="28"/>
        </w:rPr>
        <w:t>8. Ожидаемые конечные результаты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0D">
        <w:rPr>
          <w:rFonts w:ascii="Times New Roman" w:hAnsi="Times New Roman"/>
          <w:sz w:val="28"/>
          <w:szCs w:val="28"/>
        </w:rPr>
        <w:t>программы:</w:t>
      </w:r>
    </w:p>
    <w:p w:rsidR="00A4250D" w:rsidRPr="00A4250D" w:rsidRDefault="00A4250D" w:rsidP="00A42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50D">
        <w:rPr>
          <w:rFonts w:ascii="Times New Roman" w:hAnsi="Times New Roman"/>
          <w:sz w:val="28"/>
          <w:szCs w:val="28"/>
        </w:rPr>
        <w:t xml:space="preserve">-своевременное размещение информации на официальном сайте Администрации </w:t>
      </w:r>
      <w:r w:rsidR="006A2187">
        <w:rPr>
          <w:rFonts w:ascii="Times New Roman" w:hAnsi="Times New Roman"/>
          <w:sz w:val="28"/>
          <w:szCs w:val="28"/>
        </w:rPr>
        <w:t xml:space="preserve">Белебелковского </w:t>
      </w:r>
      <w:r w:rsidRPr="00A4250D">
        <w:rPr>
          <w:rFonts w:ascii="Times New Roman" w:hAnsi="Times New Roman"/>
          <w:sz w:val="28"/>
          <w:szCs w:val="28"/>
        </w:rPr>
        <w:t xml:space="preserve"> сельского поселения до 100 %к 2021 году</w:t>
      </w:r>
      <w:r w:rsidR="006A2187">
        <w:rPr>
          <w:rFonts w:ascii="Times New Roman" w:hAnsi="Times New Roman"/>
          <w:sz w:val="28"/>
          <w:szCs w:val="28"/>
        </w:rPr>
        <w:t xml:space="preserve"> </w:t>
      </w:r>
      <w:r w:rsidRPr="00A4250D">
        <w:rPr>
          <w:rFonts w:ascii="Times New Roman" w:hAnsi="Times New Roman"/>
          <w:sz w:val="28"/>
          <w:szCs w:val="28"/>
        </w:rPr>
        <w:t xml:space="preserve">позволит повысить доступ граждан, организаций к информационным ресурсам Администрации </w:t>
      </w:r>
      <w:r w:rsidR="006A2187">
        <w:rPr>
          <w:rFonts w:ascii="Times New Roman" w:hAnsi="Times New Roman"/>
          <w:sz w:val="28"/>
          <w:szCs w:val="28"/>
        </w:rPr>
        <w:t xml:space="preserve">Белебелковского </w:t>
      </w:r>
      <w:r w:rsidR="006A2187" w:rsidRPr="00A4250D">
        <w:rPr>
          <w:rFonts w:ascii="Times New Roman" w:hAnsi="Times New Roman"/>
          <w:sz w:val="28"/>
          <w:szCs w:val="28"/>
        </w:rPr>
        <w:t xml:space="preserve"> </w:t>
      </w:r>
      <w:r w:rsidRPr="00A4250D">
        <w:rPr>
          <w:rFonts w:ascii="Times New Roman" w:hAnsi="Times New Roman"/>
          <w:sz w:val="28"/>
          <w:szCs w:val="28"/>
        </w:rPr>
        <w:t>сельского поселения;</w:t>
      </w:r>
    </w:p>
    <w:p w:rsidR="00A4250D" w:rsidRPr="00A4250D" w:rsidRDefault="00A4250D" w:rsidP="00A42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50D">
        <w:rPr>
          <w:rFonts w:ascii="Times New Roman" w:hAnsi="Times New Roman"/>
          <w:sz w:val="28"/>
          <w:szCs w:val="28"/>
        </w:rPr>
        <w:t>- обеспечение информационной открытости и доступности органов местного самоуправления;</w:t>
      </w:r>
    </w:p>
    <w:p w:rsidR="00A4250D" w:rsidRPr="00A4250D" w:rsidRDefault="00A4250D" w:rsidP="00A42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50D">
        <w:rPr>
          <w:rFonts w:ascii="Times New Roman" w:hAnsi="Times New Roman"/>
          <w:sz w:val="28"/>
          <w:szCs w:val="28"/>
        </w:rPr>
        <w:t>-повышение уровня оснащения рабочих мест  современным</w:t>
      </w:r>
      <w:r w:rsidR="006A2187">
        <w:rPr>
          <w:rFonts w:ascii="Times New Roman" w:hAnsi="Times New Roman"/>
          <w:sz w:val="28"/>
          <w:szCs w:val="28"/>
        </w:rPr>
        <w:t xml:space="preserve"> </w:t>
      </w:r>
      <w:r w:rsidRPr="00A4250D">
        <w:rPr>
          <w:rFonts w:ascii="Times New Roman" w:hAnsi="Times New Roman"/>
          <w:sz w:val="28"/>
          <w:szCs w:val="28"/>
        </w:rPr>
        <w:t>компьютерным оборудованием к 2021 году</w:t>
      </w:r>
      <w:r w:rsidR="006A2187">
        <w:rPr>
          <w:rFonts w:ascii="Times New Roman" w:hAnsi="Times New Roman"/>
          <w:sz w:val="28"/>
          <w:szCs w:val="28"/>
        </w:rPr>
        <w:t xml:space="preserve"> </w:t>
      </w:r>
      <w:r w:rsidRPr="00A4250D">
        <w:rPr>
          <w:rFonts w:ascii="Times New Roman" w:hAnsi="Times New Roman"/>
          <w:sz w:val="28"/>
          <w:szCs w:val="28"/>
        </w:rPr>
        <w:t>до 100%</w:t>
      </w:r>
      <w:r w:rsidR="006A2187">
        <w:rPr>
          <w:rFonts w:ascii="Times New Roman" w:hAnsi="Times New Roman"/>
          <w:sz w:val="28"/>
          <w:szCs w:val="28"/>
        </w:rPr>
        <w:t xml:space="preserve"> </w:t>
      </w:r>
      <w:r w:rsidRPr="00A4250D">
        <w:rPr>
          <w:rFonts w:ascii="Times New Roman" w:hAnsi="Times New Roman"/>
          <w:sz w:val="28"/>
          <w:szCs w:val="28"/>
        </w:rPr>
        <w:t>приведёт к сокращению  времени предоставления муниципальной услуги и снижение издержек, связанных с личным обращением граждан;</w:t>
      </w:r>
    </w:p>
    <w:p w:rsidR="00A4250D" w:rsidRPr="000B6524" w:rsidRDefault="00A4250D" w:rsidP="00A4250D">
      <w:pPr>
        <w:spacing w:after="0" w:line="240" w:lineRule="auto"/>
        <w:rPr>
          <w:sz w:val="28"/>
          <w:szCs w:val="28"/>
        </w:rPr>
      </w:pPr>
      <w:r w:rsidRPr="00A4250D">
        <w:rPr>
          <w:rFonts w:ascii="Times New Roman" w:hAnsi="Times New Roman"/>
          <w:sz w:val="28"/>
          <w:szCs w:val="28"/>
        </w:rPr>
        <w:t>- упрощение системы подачи документов и ознакомление с перечнем необходимых документов через информационно-телекоммуникационную сеть Интернет</w:t>
      </w:r>
      <w:r>
        <w:rPr>
          <w:sz w:val="28"/>
          <w:szCs w:val="28"/>
        </w:rPr>
        <w:t>.</w:t>
      </w:r>
    </w:p>
    <w:p w:rsidR="00606500" w:rsidRPr="00606500" w:rsidRDefault="00606500" w:rsidP="00606500">
      <w:pPr>
        <w:spacing w:after="0" w:line="240" w:lineRule="auto"/>
        <w:rPr>
          <w:rFonts w:ascii="Times New Roman" w:hAnsi="Times New Roman"/>
          <w:sz w:val="28"/>
          <w:szCs w:val="28"/>
        </w:rPr>
        <w:sectPr w:rsidR="00606500" w:rsidRPr="00606500" w:rsidSect="00552238">
          <w:pgSz w:w="16838" w:h="11906" w:orient="landscape" w:code="9"/>
          <w:pgMar w:top="567" w:right="510" w:bottom="567" w:left="1134" w:header="567" w:footer="907" w:gutter="0"/>
          <w:paperSrc w:first="7"/>
          <w:pgNumType w:start="1"/>
          <w:cols w:space="708"/>
          <w:titlePg/>
          <w:docGrid w:linePitch="360"/>
        </w:sectPr>
      </w:pPr>
    </w:p>
    <w:p w:rsidR="00606500" w:rsidRDefault="00AB7BB4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</w:t>
      </w:r>
      <w:r w:rsidR="00606500" w:rsidRPr="00606500">
        <w:rPr>
          <w:rFonts w:ascii="Times New Roman" w:hAnsi="Times New Roman"/>
          <w:b/>
          <w:sz w:val="28"/>
          <w:szCs w:val="28"/>
        </w:rPr>
        <w:t>Мероприятия муниципальной программы</w:t>
      </w:r>
    </w:p>
    <w:p w:rsidR="00AB7BB4" w:rsidRPr="00606500" w:rsidRDefault="00AB7BB4" w:rsidP="00AB7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Белебелковского</w:t>
      </w:r>
      <w:r w:rsidRPr="0060650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B7BB4" w:rsidRPr="00606500" w:rsidRDefault="00AB7BB4" w:rsidP="00AB7B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218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6500">
        <w:rPr>
          <w:rFonts w:ascii="Times New Roman" w:hAnsi="Times New Roman"/>
          <w:sz w:val="28"/>
          <w:szCs w:val="28"/>
        </w:rPr>
        <w:t>«</w:t>
      </w:r>
      <w:r w:rsidR="006A2187">
        <w:rPr>
          <w:rFonts w:ascii="Times New Roman" w:hAnsi="Times New Roman"/>
          <w:sz w:val="28"/>
          <w:szCs w:val="28"/>
        </w:rPr>
        <w:t xml:space="preserve">Информатизация </w:t>
      </w:r>
      <w:r w:rsidRPr="00606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Белебелковского</w:t>
      </w:r>
      <w:r w:rsidRPr="00606500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AB7BB4" w:rsidRPr="00606500" w:rsidRDefault="00AB7BB4" w:rsidP="0060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831" w:type="pct"/>
        <w:tblLayout w:type="fixed"/>
        <w:tblLook w:val="00A0"/>
      </w:tblPr>
      <w:tblGrid>
        <w:gridCol w:w="865"/>
        <w:gridCol w:w="3648"/>
        <w:gridCol w:w="2041"/>
        <w:gridCol w:w="926"/>
        <w:gridCol w:w="1277"/>
        <w:gridCol w:w="1280"/>
        <w:gridCol w:w="709"/>
        <w:gridCol w:w="703"/>
        <w:gridCol w:w="6"/>
        <w:gridCol w:w="703"/>
        <w:gridCol w:w="6"/>
        <w:gridCol w:w="507"/>
        <w:gridCol w:w="196"/>
        <w:gridCol w:w="27"/>
        <w:gridCol w:w="681"/>
        <w:gridCol w:w="12"/>
        <w:gridCol w:w="15"/>
        <w:gridCol w:w="541"/>
        <w:gridCol w:w="9"/>
        <w:gridCol w:w="18"/>
        <w:gridCol w:w="501"/>
        <w:gridCol w:w="12"/>
        <w:gridCol w:w="9"/>
        <w:gridCol w:w="507"/>
        <w:gridCol w:w="18"/>
        <w:gridCol w:w="58"/>
      </w:tblGrid>
      <w:tr w:rsidR="00976563" w:rsidRPr="00606500" w:rsidTr="00E4306C">
        <w:trPr>
          <w:gridAfter w:val="1"/>
          <w:wAfter w:w="19" w:type="pct"/>
          <w:cantSplit/>
          <w:trHeight w:val="20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EFE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</w:t>
            </w:r>
          </w:p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5EFE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</w:t>
            </w:r>
          </w:p>
          <w:p w:rsidR="00585EFE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</w:p>
          <w:p w:rsidR="00585EFE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(номер</w:t>
            </w:r>
          </w:p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целевого показателя из паспорта программы)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EFE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</w:t>
            </w:r>
          </w:p>
          <w:p w:rsidR="00585EFE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>финанси</w:t>
            </w:r>
          </w:p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>рования</w:t>
            </w:r>
          </w:p>
        </w:tc>
        <w:tc>
          <w:tcPr>
            <w:tcW w:w="169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FE" w:rsidRPr="00371A51" w:rsidRDefault="00585EFE" w:rsidP="00C108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1A51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по годам (руб.)</w:t>
            </w:r>
          </w:p>
        </w:tc>
      </w:tr>
      <w:tr w:rsidR="00976563" w:rsidRPr="00976563" w:rsidTr="00E4306C">
        <w:trPr>
          <w:gridAfter w:val="1"/>
          <w:wAfter w:w="19" w:type="pct"/>
          <w:cantSplit/>
          <w:trHeight w:val="1134"/>
          <w:tblHeader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563" w:rsidRPr="0022542E" w:rsidRDefault="00976563" w:rsidP="009765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563" w:rsidRPr="0022542E" w:rsidRDefault="00976563" w:rsidP="009765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563" w:rsidRPr="0022542E" w:rsidRDefault="00976563" w:rsidP="009765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563" w:rsidRPr="0022542E" w:rsidRDefault="00976563" w:rsidP="009765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563" w:rsidRPr="0022542E" w:rsidRDefault="00976563" w:rsidP="009765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563" w:rsidRPr="00976563" w:rsidRDefault="00976563" w:rsidP="009765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563" w:rsidRPr="00976563" w:rsidRDefault="00976563" w:rsidP="009765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563" w:rsidRPr="00976563" w:rsidRDefault="00976563" w:rsidP="009765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976563" w:rsidRPr="00606500" w:rsidTr="00E4306C">
        <w:trPr>
          <w:gridAfter w:val="1"/>
          <w:wAfter w:w="19" w:type="pct"/>
          <w:cantSplit/>
          <w:trHeight w:val="20"/>
          <w:tblHeader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656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76563" w:rsidRP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85EFE" w:rsidRPr="00371A51" w:rsidTr="00E4306C">
        <w:trPr>
          <w:gridAfter w:val="1"/>
          <w:wAfter w:w="19" w:type="pct"/>
          <w:cantSplit/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698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Задача 1. </w:t>
            </w:r>
            <w:r w:rsidR="006A2187" w:rsidRPr="006A2187">
              <w:rPr>
                <w:rFonts w:ascii="Times New Roman" w:hAnsi="Times New Roman"/>
                <w:color w:val="000000"/>
              </w:rPr>
              <w:t>Повышение доступности информационных ресурсов Администрации Белебелковского сельского поселения для организаций, граждан</w:t>
            </w:r>
          </w:p>
        </w:tc>
      </w:tr>
      <w:tr w:rsidR="00976563" w:rsidRPr="00371A51" w:rsidTr="00E4306C">
        <w:trPr>
          <w:gridAfter w:val="2"/>
          <w:wAfter w:w="25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Подготовка проекта решения Совета депутатов Белебелковского сельского поселения о Резервном фонде Белебелковского сельского поселения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Администрация Белебелковского сельского </w:t>
            </w:r>
          </w:p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9765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1.1.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Не требует финанси</w:t>
            </w:r>
          </w:p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рования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76563" w:rsidRPr="00371A51" w:rsidTr="00E4306C">
        <w:trPr>
          <w:gridAfter w:val="2"/>
          <w:wAfter w:w="25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Формирование Резервного фонда Белебелковского сельского поселения</w:t>
            </w:r>
          </w:p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2254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1.1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76563" w:rsidRPr="00371A51" w:rsidTr="00E4306C">
        <w:trPr>
          <w:gridAfter w:val="2"/>
          <w:wAfter w:w="25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Формирование долгосрочной бюджетной стратегии Белебелковского сельского поселения</w:t>
            </w:r>
          </w:p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2254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1.1 - 1.2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9C4A5D" w:rsidRDefault="00976563" w:rsidP="009C4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9C4A5D" w:rsidRDefault="00976563" w:rsidP="009C4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9C4A5D" w:rsidRDefault="00976563" w:rsidP="009C4A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5EFE" w:rsidRPr="00371A51" w:rsidTr="00E4306C">
        <w:trPr>
          <w:gridAfter w:val="1"/>
          <w:wAfter w:w="19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698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FE" w:rsidRPr="00371A51" w:rsidRDefault="00585EFE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Задача 2. </w:t>
            </w:r>
            <w:r w:rsidR="006A2187" w:rsidRPr="006A2187">
              <w:rPr>
                <w:rFonts w:ascii="Times New Roman" w:hAnsi="Times New Roman"/>
              </w:rPr>
              <w:t>Развитие информационно-коммуникационной инфраструктуры Администрации Белебелковского</w:t>
            </w:r>
            <w:r w:rsidR="006A2187" w:rsidRPr="006A2187">
              <w:rPr>
                <w:rFonts w:ascii="Times New Roman" w:hAnsi="Times New Roman"/>
                <w:color w:val="000000"/>
              </w:rPr>
              <w:t xml:space="preserve"> сельского поселения в целях повышения эффективности муниципального управления</w:t>
            </w:r>
            <w:r w:rsidR="006A2187" w:rsidRPr="00371A5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76563" w:rsidRPr="00371A51" w:rsidTr="00E4306C">
        <w:trPr>
          <w:gridAfter w:val="1"/>
          <w:wAfter w:w="19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71A5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Внесение изменений в решение Совета депутатов Белебелковского сельского поселения от 14.12.2012 №81</w:t>
            </w:r>
            <w:r w:rsidRPr="00371A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"</w:t>
            </w:r>
            <w:r w:rsidRPr="00371A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 утверждении Положения</w:t>
            </w:r>
          </w:p>
          <w:p w:rsidR="00976563" w:rsidRPr="00371A51" w:rsidRDefault="00976563" w:rsidP="00371A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71A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бюджетном процессе </w:t>
            </w:r>
          </w:p>
          <w:p w:rsidR="00976563" w:rsidRPr="00371A51" w:rsidRDefault="00976563" w:rsidP="00552238">
            <w:pPr>
              <w:pStyle w:val="ConsPlusTitle"/>
              <w:widowControl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 w:cs="Times New Roman"/>
                <w:b w:val="0"/>
                <w:sz w:val="22"/>
                <w:szCs w:val="22"/>
              </w:rPr>
              <w:t>в Белебелковском сельском поселении</w:t>
            </w:r>
            <w:r w:rsidRPr="00552238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552238" w:rsidRPr="0055223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52238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552238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 связи с переходом к утверждению бюджета поселения в структуре муниципальных программ  Белебелковского сельского поселения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9765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2.1 - 2.3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76563" w:rsidRPr="00371A51" w:rsidTr="00E4306C">
        <w:trPr>
          <w:gridAfter w:val="1"/>
          <w:wAfter w:w="19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Утверждение перечня, кодов и правил применения целевых статей в части относящейся к бюджету поселения  в целях обеспечения перехода к утверждению бюджета поселения в структуре муниципальных программ  Белебелковского сельского поселения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2254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2.1 - 2.3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76563" w:rsidRPr="00371A51" w:rsidTr="00E4306C">
        <w:trPr>
          <w:gridAfter w:val="1"/>
          <w:wAfter w:w="19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Утверждение расходов бюджета  поселения на очередной финансовый год и на плановый период в структуре муниципальных программ  Белебелковского сельского поселения, начиная с 2015 года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2254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2.1 - 2.3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76563" w:rsidRPr="00371A51" w:rsidTr="00E4306C">
        <w:trPr>
          <w:gridAfter w:val="1"/>
          <w:wAfter w:w="19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6A2187" w:rsidRDefault="006A218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Оснащение</w:t>
            </w:r>
            <w:r w:rsidRPr="006A2187">
              <w:rPr>
                <w:rFonts w:ascii="Times New Roman" w:hAnsi="Times New Roman"/>
              </w:rPr>
              <w:t xml:space="preserve"> рабочих мест  современным компьютерным оборудованием,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9765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2.3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76563" w:rsidRPr="00371A51" w:rsidTr="00E4306C">
        <w:trPr>
          <w:gridAfter w:val="1"/>
          <w:wAfter w:w="19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Подготовка проекта Постановления Администрации  Белебелковского сельского поселения об установлении порядка проведения и критериев оценки эффективности реализации муниципальных программ Белебелковского сельского поселения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9765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2.1 - 2.3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76563" w:rsidRPr="00371A51" w:rsidTr="00E4306C">
        <w:trPr>
          <w:gridAfter w:val="1"/>
          <w:wAfter w:w="19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Проведение оценки эффективности  реализации муниципальных программ Белебелковского сельского поселения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9765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2.1 - 2.3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76563" w:rsidRPr="00371A51" w:rsidTr="00976563">
        <w:trPr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4717" w:type="pct"/>
            <w:gridSpan w:val="25"/>
            <w:tcBorders>
              <w:top w:val="nil"/>
              <w:left w:val="nil"/>
              <w:bottom w:val="single" w:sz="4" w:space="0" w:color="auto"/>
            </w:tcBorders>
          </w:tcPr>
          <w:p w:rsidR="00976563" w:rsidRPr="00371A51" w:rsidRDefault="00976563" w:rsidP="0061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Задача 3.</w:t>
            </w:r>
            <w:r w:rsidR="00613627" w:rsidRPr="006065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3627" w:rsidRPr="00613627">
              <w:rPr>
                <w:rFonts w:ascii="Times New Roman" w:hAnsi="Times New Roman"/>
                <w:color w:val="000000"/>
              </w:rPr>
              <w:t>Развитие информационной системы управления муниципальными финансами, новой технологической основы для развития экономики и социальной сферы</w:t>
            </w:r>
          </w:p>
        </w:tc>
      </w:tr>
      <w:tr w:rsidR="00976563" w:rsidRPr="00371A51" w:rsidTr="00E4306C">
        <w:trPr>
          <w:gridAfter w:val="1"/>
          <w:wAfter w:w="19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Внедрение информационных систем управления муниципальными финансами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9765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2014-20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 3.1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371A51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Default="00976563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585EFE" w:rsidRDefault="00976563" w:rsidP="00585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585EFE" w:rsidRDefault="00976563" w:rsidP="00585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585EFE" w:rsidRDefault="00976563" w:rsidP="00585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563" w:rsidRPr="00585EFE" w:rsidRDefault="00976563" w:rsidP="00585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3627" w:rsidRPr="00371A51" w:rsidTr="00E4306C">
        <w:trPr>
          <w:gridAfter w:val="1"/>
          <w:wAfter w:w="19" w:type="pct"/>
          <w:cantSplit/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Pr="00613627" w:rsidRDefault="00613627" w:rsidP="006136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3627">
              <w:rPr>
                <w:rFonts w:ascii="Times New Roman" w:hAnsi="Times New Roman"/>
                <w:color w:val="000000"/>
              </w:rPr>
              <w:t>Создание единой системы</w:t>
            </w:r>
            <w:r>
              <w:rPr>
                <w:rFonts w:ascii="Times New Roman" w:hAnsi="Times New Roman"/>
                <w:color w:val="000000"/>
              </w:rPr>
              <w:t xml:space="preserve"> электронного документооборота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Pr="00371A51" w:rsidRDefault="00613627" w:rsidP="000476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Pr="00371A51" w:rsidRDefault="00613627" w:rsidP="009765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2014-2021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Default="00613627" w:rsidP="000476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 xml:space="preserve">Бюджет </w:t>
            </w:r>
          </w:p>
          <w:p w:rsidR="00613627" w:rsidRPr="00371A51" w:rsidRDefault="00613627" w:rsidP="000476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Default="00613627" w:rsidP="00585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Default="00613627" w:rsidP="00585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Default="00613627" w:rsidP="00585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Default="00613627" w:rsidP="00585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3627" w:rsidRPr="00371A51" w:rsidTr="00E4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2"/>
          <w:wAfter w:w="779" w:type="pct"/>
          <w:trHeight w:val="279"/>
        </w:trPr>
        <w:tc>
          <w:tcPr>
            <w:tcW w:w="283" w:type="pc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4.</w:t>
            </w:r>
          </w:p>
        </w:tc>
        <w:tc>
          <w:tcPr>
            <w:tcW w:w="3937" w:type="pct"/>
            <w:gridSpan w:val="13"/>
          </w:tcPr>
          <w:p w:rsidR="00613627" w:rsidRPr="00371A51" w:rsidRDefault="00613627" w:rsidP="00D243A9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Задача 4.</w:t>
            </w:r>
            <w:r w:rsidRPr="00371A51">
              <w:rPr>
                <w:rFonts w:ascii="Times New Roman" w:hAnsi="Times New Roman"/>
                <w:color w:val="000000"/>
              </w:rPr>
              <w:t xml:space="preserve"> Проведение профессиональной подготовки, переподготовки и повышение квалификации  муниципальных служащих</w:t>
            </w:r>
            <w:r>
              <w:rPr>
                <w:rFonts w:ascii="Times New Roman" w:hAnsi="Times New Roman"/>
                <w:color w:val="000000"/>
              </w:rPr>
              <w:t xml:space="preserve">, служащих </w:t>
            </w:r>
            <w:r w:rsidRPr="00371A51">
              <w:rPr>
                <w:rFonts w:ascii="Times New Roman" w:hAnsi="Times New Roman"/>
                <w:color w:val="000000"/>
              </w:rPr>
              <w:t xml:space="preserve">  Белебелковского сельского поселения в сфере повышения эффективности бюджетных расходов</w:t>
            </w:r>
          </w:p>
        </w:tc>
      </w:tr>
      <w:tr w:rsidR="00613627" w:rsidRPr="00371A51" w:rsidTr="00E4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" w:type="pct"/>
          <w:trHeight w:val="279"/>
        </w:trPr>
        <w:tc>
          <w:tcPr>
            <w:tcW w:w="283" w:type="pct"/>
          </w:tcPr>
          <w:p w:rsidR="00613627" w:rsidRPr="00371A51" w:rsidRDefault="00613627" w:rsidP="000201A4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4" w:type="pc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Организация мероприятий по профессиональной подготовки, переподготовки и повышения квалификации муниципальных служащих</w:t>
            </w:r>
            <w:r>
              <w:rPr>
                <w:rFonts w:ascii="Times New Roman" w:hAnsi="Times New Roman"/>
                <w:color w:val="000000"/>
              </w:rPr>
              <w:t xml:space="preserve">, служащих </w:t>
            </w:r>
            <w:r w:rsidRPr="00371A51">
              <w:rPr>
                <w:rFonts w:ascii="Times New Roman" w:hAnsi="Times New Roman"/>
                <w:color w:val="000000"/>
              </w:rPr>
              <w:t xml:space="preserve"> в сфере повышения эффективности бюджетных расходов</w:t>
            </w:r>
            <w:r>
              <w:rPr>
                <w:rFonts w:ascii="Times New Roman" w:hAnsi="Times New Roman"/>
                <w:color w:val="000000"/>
              </w:rPr>
              <w:t>, рублей</w:t>
            </w:r>
          </w:p>
        </w:tc>
        <w:tc>
          <w:tcPr>
            <w:tcW w:w="668" w:type="pc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</w:tcPr>
          <w:p w:rsidR="00613627" w:rsidRPr="00371A51" w:rsidRDefault="00613627" w:rsidP="00976563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2014-20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8" w:type="pc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4.1</w:t>
            </w:r>
          </w:p>
        </w:tc>
        <w:tc>
          <w:tcPr>
            <w:tcW w:w="419" w:type="pct"/>
          </w:tcPr>
          <w:p w:rsidR="00613627" w:rsidRPr="0022542E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  <w:p w:rsidR="00613627" w:rsidRPr="0022542E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627" w:rsidRPr="0022542E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  <w:p w:rsidR="00613627" w:rsidRPr="0022542E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232" w:type="pct"/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0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" w:type="pct"/>
            <w:gridSpan w:val="2"/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" w:type="pct"/>
            <w:gridSpan w:val="2"/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" w:type="pct"/>
            <w:gridSpan w:val="3"/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3627" w:rsidRPr="00E4306C" w:rsidRDefault="00613627" w:rsidP="00976563">
            <w:pPr>
              <w:spacing w:after="0" w:line="240" w:lineRule="auto"/>
              <w:rPr>
                <w:rFonts w:ascii="Times New Roman" w:hAnsi="Times New Roman"/>
              </w:rPr>
            </w:pPr>
            <w:r w:rsidRPr="00E4306C">
              <w:rPr>
                <w:rFonts w:ascii="Times New Roman" w:hAnsi="Times New Roman"/>
              </w:rPr>
              <w:t>8,5</w:t>
            </w:r>
          </w:p>
        </w:tc>
        <w:tc>
          <w:tcPr>
            <w:tcW w:w="227" w:type="pct"/>
            <w:gridSpan w:val="2"/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" w:type="pct"/>
            <w:gridSpan w:val="3"/>
          </w:tcPr>
          <w:p w:rsidR="00613627" w:rsidRPr="0022542E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174" w:type="pct"/>
            <w:gridSpan w:val="3"/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3"/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3627" w:rsidRPr="00371A51" w:rsidTr="00976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4"/>
          <w:wAfter w:w="852" w:type="pct"/>
          <w:trHeight w:val="279"/>
        </w:trPr>
        <w:tc>
          <w:tcPr>
            <w:tcW w:w="283" w:type="pc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5</w:t>
            </w:r>
          </w:p>
        </w:tc>
        <w:tc>
          <w:tcPr>
            <w:tcW w:w="3864" w:type="pct"/>
            <w:gridSpan w:val="11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  <w:color w:val="000000"/>
              </w:rPr>
              <w:t>Задача 5. Обеспечение деятельности Администрации Белебелковского сельского поселения</w:t>
            </w:r>
          </w:p>
        </w:tc>
      </w:tr>
      <w:tr w:rsidR="00613627" w:rsidRPr="00371A51" w:rsidTr="00E4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5" w:type="pct"/>
          <w:trHeight w:val="279"/>
        </w:trPr>
        <w:tc>
          <w:tcPr>
            <w:tcW w:w="283" w:type="pct"/>
            <w:vMerge w:val="restar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5.1.</w:t>
            </w:r>
          </w:p>
        </w:tc>
        <w:tc>
          <w:tcPr>
            <w:tcW w:w="1194" w:type="pct"/>
            <w:vMerge w:val="restar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A51">
              <w:rPr>
                <w:rFonts w:ascii="Times New Roman" w:hAnsi="Times New Roman"/>
              </w:rPr>
              <w:t>Приобретение технических средств, компьютерной техники и лицензионного программного обеспечения</w:t>
            </w:r>
            <w:r>
              <w:rPr>
                <w:rFonts w:ascii="Times New Roman" w:hAnsi="Times New Roman"/>
              </w:rPr>
              <w:t>, рублей</w:t>
            </w:r>
          </w:p>
        </w:tc>
        <w:tc>
          <w:tcPr>
            <w:tcW w:w="668" w:type="pct"/>
            <w:vMerge w:val="restar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Администрация Белебелковского сельского поселения</w:t>
            </w:r>
          </w:p>
        </w:tc>
        <w:tc>
          <w:tcPr>
            <w:tcW w:w="303" w:type="pct"/>
            <w:vMerge w:val="restart"/>
          </w:tcPr>
          <w:p w:rsidR="00613627" w:rsidRPr="00371A51" w:rsidRDefault="00613627" w:rsidP="00E86BCC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2014-20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8" w:type="pct"/>
            <w:vMerge w:val="restar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5.1</w:t>
            </w:r>
          </w:p>
        </w:tc>
        <w:tc>
          <w:tcPr>
            <w:tcW w:w="419" w:type="pct"/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 xml:space="preserve">Бюджет </w:t>
            </w:r>
          </w:p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32" w:type="pct"/>
          </w:tcPr>
          <w:p w:rsidR="00613627" w:rsidRPr="0022542E" w:rsidRDefault="00613627" w:rsidP="00E43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30" w:type="pct"/>
          </w:tcPr>
          <w:p w:rsidR="00613627" w:rsidRPr="0022542E" w:rsidRDefault="00613627" w:rsidP="00C10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2"/>
          </w:tcPr>
          <w:p w:rsidR="00613627" w:rsidRPr="0022542E" w:rsidRDefault="00613627" w:rsidP="00E43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232" w:type="pct"/>
            <w:gridSpan w:val="3"/>
          </w:tcPr>
          <w:p w:rsidR="00613627" w:rsidRPr="0022542E" w:rsidRDefault="00613627" w:rsidP="00E43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232" w:type="pct"/>
            <w:gridSpan w:val="2"/>
          </w:tcPr>
          <w:p w:rsidR="00613627" w:rsidRPr="0022542E" w:rsidRDefault="00613627" w:rsidP="00E43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86" w:type="pct"/>
            <w:gridSpan w:val="3"/>
          </w:tcPr>
          <w:p w:rsidR="00613627" w:rsidRPr="0022542E" w:rsidRDefault="00613627" w:rsidP="00020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</w:tcPr>
          <w:p w:rsidR="00613627" w:rsidRPr="0022542E" w:rsidRDefault="00613627" w:rsidP="00020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</w:tcPr>
          <w:p w:rsidR="00613627" w:rsidRPr="0022542E" w:rsidRDefault="00613627" w:rsidP="00020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13627" w:rsidRPr="00371A51" w:rsidTr="00E4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5" w:type="pct"/>
          <w:trHeight w:val="279"/>
        </w:trPr>
        <w:tc>
          <w:tcPr>
            <w:tcW w:w="283" w:type="pct"/>
            <w:vMerge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pct"/>
            <w:vMerge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  <w:vMerge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613627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 xml:space="preserve">областной </w:t>
            </w:r>
          </w:p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  <w:r w:rsidRPr="00371A51">
              <w:rPr>
                <w:rFonts w:ascii="Times New Roman" w:hAnsi="Times New Roman"/>
              </w:rPr>
              <w:t>бюджет</w:t>
            </w:r>
          </w:p>
        </w:tc>
        <w:tc>
          <w:tcPr>
            <w:tcW w:w="232" w:type="pct"/>
          </w:tcPr>
          <w:p w:rsidR="00613627" w:rsidRPr="0022542E" w:rsidRDefault="00613627" w:rsidP="00C10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230" w:type="pct"/>
          </w:tcPr>
          <w:p w:rsidR="00613627" w:rsidRPr="0022542E" w:rsidRDefault="00613627" w:rsidP="00C10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2"/>
          </w:tcPr>
          <w:p w:rsidR="00613627" w:rsidRPr="0022542E" w:rsidRDefault="00613627" w:rsidP="00C10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3"/>
          </w:tcPr>
          <w:p w:rsidR="00613627" w:rsidRPr="0022542E" w:rsidRDefault="00613627" w:rsidP="00C10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2"/>
          </w:tcPr>
          <w:p w:rsidR="00613627" w:rsidRPr="0022542E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gridSpan w:val="3"/>
          </w:tcPr>
          <w:p w:rsidR="00613627" w:rsidRPr="0022542E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</w:tcPr>
          <w:p w:rsidR="00613627" w:rsidRPr="0022542E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4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3"/>
          </w:tcPr>
          <w:p w:rsidR="00613627" w:rsidRPr="0022542E" w:rsidRDefault="00613627" w:rsidP="00371A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13627" w:rsidRPr="00371A51" w:rsidTr="00E43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5" w:type="pct"/>
          <w:trHeight w:val="279"/>
        </w:trPr>
        <w:tc>
          <w:tcPr>
            <w:tcW w:w="283" w:type="pct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2" w:type="pct"/>
            <w:gridSpan w:val="5"/>
          </w:tcPr>
          <w:p w:rsidR="00613627" w:rsidRPr="00371A51" w:rsidRDefault="00613627" w:rsidP="00371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A5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32" w:type="pct"/>
          </w:tcPr>
          <w:p w:rsidR="00613627" w:rsidRPr="0022542E" w:rsidRDefault="00613627" w:rsidP="00C10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230" w:type="pct"/>
          </w:tcPr>
          <w:p w:rsidR="00613627" w:rsidRPr="0022542E" w:rsidRDefault="00613627" w:rsidP="00C10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8,6</w:t>
            </w:r>
          </w:p>
        </w:tc>
        <w:tc>
          <w:tcPr>
            <w:tcW w:w="232" w:type="pct"/>
            <w:gridSpan w:val="2"/>
          </w:tcPr>
          <w:p w:rsidR="00613627" w:rsidRPr="0022542E" w:rsidRDefault="00613627" w:rsidP="00E430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232" w:type="pct"/>
            <w:gridSpan w:val="3"/>
          </w:tcPr>
          <w:p w:rsidR="00613627" w:rsidRPr="0022542E" w:rsidRDefault="00613627" w:rsidP="00E430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85,6</w:t>
            </w:r>
          </w:p>
        </w:tc>
        <w:tc>
          <w:tcPr>
            <w:tcW w:w="232" w:type="pct"/>
            <w:gridSpan w:val="2"/>
          </w:tcPr>
          <w:p w:rsidR="00613627" w:rsidRPr="00E86BCC" w:rsidRDefault="00613627" w:rsidP="00E430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28,3</w:t>
            </w:r>
          </w:p>
        </w:tc>
        <w:tc>
          <w:tcPr>
            <w:tcW w:w="186" w:type="pct"/>
            <w:gridSpan w:val="3"/>
          </w:tcPr>
          <w:p w:rsidR="00613627" w:rsidRPr="0022542E" w:rsidRDefault="00613627" w:rsidP="00DF4F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73" w:type="pct"/>
            <w:gridSpan w:val="3"/>
          </w:tcPr>
          <w:p w:rsidR="00613627" w:rsidRPr="00E86BCC" w:rsidRDefault="00613627" w:rsidP="00C108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73" w:type="pct"/>
            <w:gridSpan w:val="3"/>
          </w:tcPr>
          <w:p w:rsidR="00613627" w:rsidRPr="00E86BCC" w:rsidRDefault="00613627" w:rsidP="00C108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</w:tbl>
    <w:p w:rsidR="00606500" w:rsidRPr="00371A51" w:rsidRDefault="00606500" w:rsidP="00606500">
      <w:pPr>
        <w:spacing w:after="0" w:line="240" w:lineRule="auto"/>
        <w:rPr>
          <w:rFonts w:ascii="Times New Roman" w:hAnsi="Times New Roman"/>
        </w:rPr>
      </w:pPr>
    </w:p>
    <w:p w:rsidR="005C36FA" w:rsidRPr="00371A51" w:rsidRDefault="00A4013C" w:rsidP="00A4013C">
      <w:pPr>
        <w:rPr>
          <w:rFonts w:ascii="Times New Roman" w:hAnsi="Times New Roman"/>
          <w:b/>
        </w:rPr>
      </w:pPr>
      <w:r w:rsidRPr="00371A51">
        <w:rPr>
          <w:rFonts w:ascii="Times New Roman" w:hAnsi="Times New Roman"/>
        </w:rPr>
        <w:t xml:space="preserve">                                                      _____________________________________________________________________________</w:t>
      </w:r>
    </w:p>
    <w:sectPr w:rsidR="005C36FA" w:rsidRPr="00371A51" w:rsidSect="009460E3">
      <w:footerReference w:type="even" r:id="rId9"/>
      <w:footerReference w:type="default" r:id="rId10"/>
      <w:pgSz w:w="16727" w:h="11907" w:orient="landscape" w:code="11"/>
      <w:pgMar w:top="510" w:right="227" w:bottom="680" w:left="907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90" w:rsidRDefault="00CE7490" w:rsidP="002F600C">
      <w:pPr>
        <w:spacing w:after="0" w:line="240" w:lineRule="auto"/>
      </w:pPr>
      <w:r>
        <w:separator/>
      </w:r>
    </w:p>
  </w:endnote>
  <w:endnote w:type="continuationSeparator" w:id="1">
    <w:p w:rsidR="00CE7490" w:rsidRDefault="00CE7490" w:rsidP="002F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0D" w:rsidRDefault="00A4250D" w:rsidP="004166B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50D" w:rsidRDefault="00A4250D" w:rsidP="008C418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0D" w:rsidRDefault="00A4250D" w:rsidP="008C418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90" w:rsidRDefault="00CE7490" w:rsidP="002F600C">
      <w:pPr>
        <w:spacing w:after="0" w:line="240" w:lineRule="auto"/>
      </w:pPr>
      <w:r>
        <w:separator/>
      </w:r>
    </w:p>
  </w:footnote>
  <w:footnote w:type="continuationSeparator" w:id="1">
    <w:p w:rsidR="00CE7490" w:rsidRDefault="00CE7490" w:rsidP="002F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E4"/>
    <w:rsid w:val="000201A4"/>
    <w:rsid w:val="00031B94"/>
    <w:rsid w:val="000335F8"/>
    <w:rsid w:val="000415DB"/>
    <w:rsid w:val="00057C75"/>
    <w:rsid w:val="00095B20"/>
    <w:rsid w:val="000A7896"/>
    <w:rsid w:val="000C2DAE"/>
    <w:rsid w:val="000E4963"/>
    <w:rsid w:val="00100193"/>
    <w:rsid w:val="00115457"/>
    <w:rsid w:val="00136625"/>
    <w:rsid w:val="00142C79"/>
    <w:rsid w:val="00195044"/>
    <w:rsid w:val="001A6909"/>
    <w:rsid w:val="001A739A"/>
    <w:rsid w:val="00210DCC"/>
    <w:rsid w:val="0022542E"/>
    <w:rsid w:val="00245C62"/>
    <w:rsid w:val="00254DA6"/>
    <w:rsid w:val="00254DF7"/>
    <w:rsid w:val="002A26C0"/>
    <w:rsid w:val="002B01AC"/>
    <w:rsid w:val="002B5B82"/>
    <w:rsid w:val="002F600C"/>
    <w:rsid w:val="00320F1E"/>
    <w:rsid w:val="0035000E"/>
    <w:rsid w:val="00371A51"/>
    <w:rsid w:val="00376EEB"/>
    <w:rsid w:val="00377C7B"/>
    <w:rsid w:val="003A671A"/>
    <w:rsid w:val="003B1CFF"/>
    <w:rsid w:val="003C12A7"/>
    <w:rsid w:val="003C13CB"/>
    <w:rsid w:val="003C4273"/>
    <w:rsid w:val="00416536"/>
    <w:rsid w:val="004166BB"/>
    <w:rsid w:val="0043054F"/>
    <w:rsid w:val="00454904"/>
    <w:rsid w:val="004552A0"/>
    <w:rsid w:val="0048393F"/>
    <w:rsid w:val="00493B1B"/>
    <w:rsid w:val="004B0A53"/>
    <w:rsid w:val="004B16F5"/>
    <w:rsid w:val="004B6D36"/>
    <w:rsid w:val="004C6132"/>
    <w:rsid w:val="004C61E8"/>
    <w:rsid w:val="004E30F0"/>
    <w:rsid w:val="005209C7"/>
    <w:rsid w:val="00536E9C"/>
    <w:rsid w:val="00542458"/>
    <w:rsid w:val="00547377"/>
    <w:rsid w:val="00552238"/>
    <w:rsid w:val="00556473"/>
    <w:rsid w:val="00572272"/>
    <w:rsid w:val="005766E2"/>
    <w:rsid w:val="00577275"/>
    <w:rsid w:val="00581D77"/>
    <w:rsid w:val="00585A3B"/>
    <w:rsid w:val="00585EFE"/>
    <w:rsid w:val="005C36FA"/>
    <w:rsid w:val="005C6E0F"/>
    <w:rsid w:val="00606500"/>
    <w:rsid w:val="00613627"/>
    <w:rsid w:val="00671DEF"/>
    <w:rsid w:val="006761E4"/>
    <w:rsid w:val="006812B9"/>
    <w:rsid w:val="0068656C"/>
    <w:rsid w:val="006961D4"/>
    <w:rsid w:val="006A2187"/>
    <w:rsid w:val="006C3740"/>
    <w:rsid w:val="006D0414"/>
    <w:rsid w:val="00703BE6"/>
    <w:rsid w:val="007460B2"/>
    <w:rsid w:val="00751877"/>
    <w:rsid w:val="0078508F"/>
    <w:rsid w:val="0079157D"/>
    <w:rsid w:val="007A118B"/>
    <w:rsid w:val="007E594A"/>
    <w:rsid w:val="007F61AB"/>
    <w:rsid w:val="00807792"/>
    <w:rsid w:val="00835EEF"/>
    <w:rsid w:val="00880A85"/>
    <w:rsid w:val="0088207F"/>
    <w:rsid w:val="008874E9"/>
    <w:rsid w:val="00896B27"/>
    <w:rsid w:val="008C4188"/>
    <w:rsid w:val="008D2086"/>
    <w:rsid w:val="008D39C9"/>
    <w:rsid w:val="008F5A6B"/>
    <w:rsid w:val="008F67D1"/>
    <w:rsid w:val="0091681E"/>
    <w:rsid w:val="00944D56"/>
    <w:rsid w:val="009460E3"/>
    <w:rsid w:val="00956844"/>
    <w:rsid w:val="00976563"/>
    <w:rsid w:val="00980413"/>
    <w:rsid w:val="00986046"/>
    <w:rsid w:val="009A27EE"/>
    <w:rsid w:val="009C4A5D"/>
    <w:rsid w:val="009D4171"/>
    <w:rsid w:val="009D5877"/>
    <w:rsid w:val="00A4013C"/>
    <w:rsid w:val="00A4250D"/>
    <w:rsid w:val="00A723F2"/>
    <w:rsid w:val="00A94A7E"/>
    <w:rsid w:val="00AA581A"/>
    <w:rsid w:val="00AB7BB4"/>
    <w:rsid w:val="00AE0BC9"/>
    <w:rsid w:val="00AF7EEC"/>
    <w:rsid w:val="00B27E54"/>
    <w:rsid w:val="00B36F1F"/>
    <w:rsid w:val="00B501C6"/>
    <w:rsid w:val="00B858A6"/>
    <w:rsid w:val="00BD5D5D"/>
    <w:rsid w:val="00BE0CD8"/>
    <w:rsid w:val="00C10872"/>
    <w:rsid w:val="00C301FF"/>
    <w:rsid w:val="00C329E6"/>
    <w:rsid w:val="00C764A6"/>
    <w:rsid w:val="00C87BF2"/>
    <w:rsid w:val="00C9109B"/>
    <w:rsid w:val="00C9466F"/>
    <w:rsid w:val="00CC5B45"/>
    <w:rsid w:val="00CE7490"/>
    <w:rsid w:val="00CF5E2C"/>
    <w:rsid w:val="00D2434D"/>
    <w:rsid w:val="00D243A9"/>
    <w:rsid w:val="00D61F9E"/>
    <w:rsid w:val="00D75B49"/>
    <w:rsid w:val="00D86F17"/>
    <w:rsid w:val="00D94B87"/>
    <w:rsid w:val="00DA64DC"/>
    <w:rsid w:val="00DB066E"/>
    <w:rsid w:val="00DD0457"/>
    <w:rsid w:val="00DF4FCE"/>
    <w:rsid w:val="00E22633"/>
    <w:rsid w:val="00E23034"/>
    <w:rsid w:val="00E301A7"/>
    <w:rsid w:val="00E4306C"/>
    <w:rsid w:val="00E753B2"/>
    <w:rsid w:val="00E768BC"/>
    <w:rsid w:val="00E820FB"/>
    <w:rsid w:val="00E85ABB"/>
    <w:rsid w:val="00E86BCC"/>
    <w:rsid w:val="00E913B9"/>
    <w:rsid w:val="00E94E19"/>
    <w:rsid w:val="00EC18BC"/>
    <w:rsid w:val="00EC7264"/>
    <w:rsid w:val="00EF5E84"/>
    <w:rsid w:val="00F21FC6"/>
    <w:rsid w:val="00F24AB7"/>
    <w:rsid w:val="00F52EAD"/>
    <w:rsid w:val="00F64D52"/>
    <w:rsid w:val="00F903A0"/>
    <w:rsid w:val="00FA6F8B"/>
    <w:rsid w:val="00FD3268"/>
    <w:rsid w:val="00FD65DF"/>
    <w:rsid w:val="00FE41EE"/>
    <w:rsid w:val="00F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60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61E4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61E4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761E4"/>
    <w:pPr>
      <w:keepNext/>
      <w:tabs>
        <w:tab w:val="left" w:pos="284"/>
      </w:tabs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E4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761E4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761E4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6761E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761E4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761E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761E4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6761E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6761E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761E4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6761E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761E4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6761E4"/>
    <w:rPr>
      <w:rFonts w:cs="Times New Roman"/>
    </w:rPr>
  </w:style>
  <w:style w:type="character" w:styleId="ac">
    <w:name w:val="Hyperlink"/>
    <w:basedOn w:val="a0"/>
    <w:uiPriority w:val="99"/>
    <w:rsid w:val="006761E4"/>
    <w:rPr>
      <w:rFonts w:ascii="Arial" w:hAnsi="Arial" w:cs="Arial"/>
      <w:color w:val="3560A7"/>
      <w:sz w:val="20"/>
      <w:szCs w:val="20"/>
      <w:u w:val="none"/>
      <w:effect w:val="none"/>
    </w:rPr>
  </w:style>
  <w:style w:type="character" w:styleId="ad">
    <w:name w:val="FollowedHyperlink"/>
    <w:basedOn w:val="a0"/>
    <w:uiPriority w:val="99"/>
    <w:rsid w:val="006761E4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676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761E4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6761E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6761E4"/>
    <w:rPr>
      <w:sz w:val="24"/>
    </w:rPr>
  </w:style>
  <w:style w:type="paragraph" w:styleId="af">
    <w:name w:val="footnote text"/>
    <w:basedOn w:val="a"/>
    <w:link w:val="af0"/>
    <w:uiPriority w:val="99"/>
    <w:rsid w:val="006761E4"/>
    <w:pPr>
      <w:spacing w:after="0" w:line="240" w:lineRule="auto"/>
      <w:ind w:firstLine="340"/>
      <w:jc w:val="both"/>
    </w:pPr>
    <w:rPr>
      <w:sz w:val="24"/>
      <w:szCs w:val="20"/>
    </w:rPr>
  </w:style>
  <w:style w:type="character" w:customStyle="1" w:styleId="FootnoteTextChar1">
    <w:name w:val="Footnote Text Char1"/>
    <w:basedOn w:val="a0"/>
    <w:link w:val="af"/>
    <w:uiPriority w:val="99"/>
    <w:semiHidden/>
    <w:locked/>
    <w:rsid w:val="00F64D52"/>
    <w:rPr>
      <w:rFonts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6761E4"/>
    <w:rPr>
      <w:rFonts w:cs="Times New Roman"/>
      <w:sz w:val="20"/>
      <w:szCs w:val="20"/>
    </w:rPr>
  </w:style>
  <w:style w:type="paragraph" w:styleId="21">
    <w:name w:val="List Bullet 2"/>
    <w:basedOn w:val="a"/>
    <w:autoRedefine/>
    <w:uiPriority w:val="99"/>
    <w:rsid w:val="006761E4"/>
    <w:pPr>
      <w:spacing w:after="0" w:line="240" w:lineRule="auto"/>
      <w:ind w:left="283" w:hanging="283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TitleChar">
    <w:name w:val="Title Char"/>
    <w:uiPriority w:val="99"/>
    <w:locked/>
    <w:rsid w:val="006761E4"/>
    <w:rPr>
      <w:b/>
      <w:sz w:val="32"/>
    </w:rPr>
  </w:style>
  <w:style w:type="paragraph" w:styleId="af1">
    <w:name w:val="Title"/>
    <w:basedOn w:val="a"/>
    <w:link w:val="af2"/>
    <w:uiPriority w:val="99"/>
    <w:qFormat/>
    <w:rsid w:val="006761E4"/>
    <w:pPr>
      <w:spacing w:after="0" w:line="240" w:lineRule="auto"/>
      <w:ind w:firstLine="720"/>
      <w:jc w:val="center"/>
    </w:pPr>
    <w:rPr>
      <w:b/>
      <w:sz w:val="32"/>
      <w:szCs w:val="20"/>
    </w:rPr>
  </w:style>
  <w:style w:type="character" w:customStyle="1" w:styleId="TitleChar1">
    <w:name w:val="Title Char1"/>
    <w:basedOn w:val="a0"/>
    <w:link w:val="af1"/>
    <w:uiPriority w:val="99"/>
    <w:locked/>
    <w:rsid w:val="00F64D5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6761E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2Char">
    <w:name w:val="Body Text 2 Char"/>
    <w:uiPriority w:val="99"/>
    <w:semiHidden/>
    <w:locked/>
    <w:rsid w:val="006761E4"/>
  </w:style>
  <w:style w:type="paragraph" w:styleId="22">
    <w:name w:val="Body Text 2"/>
    <w:basedOn w:val="a"/>
    <w:link w:val="23"/>
    <w:uiPriority w:val="99"/>
    <w:semiHidden/>
    <w:rsid w:val="006761E4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F64D52"/>
    <w:rPr>
      <w:rFonts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6761E4"/>
    <w:rPr>
      <w:rFonts w:cs="Times New Roman"/>
    </w:rPr>
  </w:style>
  <w:style w:type="character" w:customStyle="1" w:styleId="BodyText3Char">
    <w:name w:val="Body Text 3 Char"/>
    <w:uiPriority w:val="99"/>
    <w:locked/>
    <w:rsid w:val="006761E4"/>
    <w:rPr>
      <w:sz w:val="16"/>
    </w:rPr>
  </w:style>
  <w:style w:type="paragraph" w:styleId="3">
    <w:name w:val="Body Text 3"/>
    <w:basedOn w:val="a"/>
    <w:link w:val="30"/>
    <w:uiPriority w:val="99"/>
    <w:rsid w:val="006761E4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a0"/>
    <w:link w:val="3"/>
    <w:uiPriority w:val="99"/>
    <w:semiHidden/>
    <w:locked/>
    <w:rsid w:val="00F64D52"/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761E4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761E4"/>
    <w:rPr>
      <w:rFonts w:ascii="Calibri" w:hAnsi="Calibri"/>
    </w:rPr>
  </w:style>
  <w:style w:type="paragraph" w:styleId="24">
    <w:name w:val="Body Text Indent 2"/>
    <w:basedOn w:val="a"/>
    <w:link w:val="25"/>
    <w:uiPriority w:val="99"/>
    <w:rsid w:val="006761E4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a0"/>
    <w:link w:val="24"/>
    <w:uiPriority w:val="99"/>
    <w:semiHidden/>
    <w:locked/>
    <w:rsid w:val="00F64D52"/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6761E4"/>
    <w:rPr>
      <w:rFonts w:cs="Times New Roman"/>
    </w:rPr>
  </w:style>
  <w:style w:type="character" w:customStyle="1" w:styleId="BodyTextIndent3Char">
    <w:name w:val="Body Text Indent 3 Char"/>
    <w:uiPriority w:val="99"/>
    <w:semiHidden/>
    <w:locked/>
    <w:rsid w:val="006761E4"/>
    <w:rPr>
      <w:sz w:val="16"/>
    </w:rPr>
  </w:style>
  <w:style w:type="paragraph" w:styleId="31">
    <w:name w:val="Body Text Indent 3"/>
    <w:basedOn w:val="a"/>
    <w:link w:val="32"/>
    <w:uiPriority w:val="99"/>
    <w:semiHidden/>
    <w:rsid w:val="006761E4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link w:val="31"/>
    <w:uiPriority w:val="99"/>
    <w:semiHidden/>
    <w:locked/>
    <w:rsid w:val="00F64D52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61E4"/>
    <w:rPr>
      <w:rFonts w:cs="Times New Roman"/>
      <w:sz w:val="16"/>
      <w:szCs w:val="16"/>
    </w:rPr>
  </w:style>
  <w:style w:type="paragraph" w:styleId="af3">
    <w:name w:val="Plain Text"/>
    <w:basedOn w:val="a"/>
    <w:link w:val="af4"/>
    <w:uiPriority w:val="99"/>
    <w:rsid w:val="006761E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6761E4"/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uiPriority w:val="99"/>
    <w:locked/>
    <w:rsid w:val="006761E4"/>
    <w:rPr>
      <w:rFonts w:ascii="Tahoma" w:hAnsi="Tahoma"/>
      <w:sz w:val="16"/>
    </w:rPr>
  </w:style>
  <w:style w:type="paragraph" w:styleId="af5">
    <w:name w:val="Balloon Text"/>
    <w:basedOn w:val="a"/>
    <w:link w:val="af6"/>
    <w:uiPriority w:val="99"/>
    <w:rsid w:val="006761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link w:val="af5"/>
    <w:uiPriority w:val="99"/>
    <w:semiHidden/>
    <w:locked/>
    <w:rsid w:val="00F64D52"/>
    <w:rPr>
      <w:rFonts w:ascii="Times New Roman" w:hAnsi="Times New Roman" w:cs="Times New Roman"/>
      <w:sz w:val="2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761E4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"/>
    <w:uiPriority w:val="99"/>
    <w:rsid w:val="006761E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8">
    <w:name w:val="ком"/>
    <w:basedOn w:val="a"/>
    <w:uiPriority w:val="99"/>
    <w:rsid w:val="006761E4"/>
    <w:pPr>
      <w:spacing w:before="80" w:after="8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rsid w:val="00676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6761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uiPriority w:val="99"/>
    <w:rsid w:val="006761E4"/>
    <w:pPr>
      <w:spacing w:before="51" w:after="0" w:line="240" w:lineRule="auto"/>
      <w:ind w:left="257"/>
    </w:pPr>
    <w:rPr>
      <w:rFonts w:ascii="Times New Roman" w:eastAsia="Arial Unicode MS" w:hAnsi="Times New Roman"/>
      <w:b/>
      <w:bCs/>
      <w:color w:val="3560A7"/>
    </w:rPr>
  </w:style>
  <w:style w:type="paragraph" w:customStyle="1" w:styleId="ConsPlusNormal">
    <w:name w:val="ConsPlusNormal"/>
    <w:uiPriority w:val="99"/>
    <w:rsid w:val="00676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761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uiPriority w:val="99"/>
    <w:rsid w:val="006761E4"/>
    <w:pPr>
      <w:spacing w:before="94" w:after="94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6761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uiPriority w:val="99"/>
    <w:rsid w:val="006761E4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Отчетный"/>
    <w:basedOn w:val="a"/>
    <w:uiPriority w:val="99"/>
    <w:rsid w:val="006761E4"/>
    <w:pPr>
      <w:spacing w:after="120"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paragraph" w:customStyle="1" w:styleId="p2">
    <w:name w:val="p2"/>
    <w:basedOn w:val="a"/>
    <w:uiPriority w:val="99"/>
    <w:rsid w:val="006761E4"/>
    <w:pPr>
      <w:spacing w:after="0" w:line="240" w:lineRule="auto"/>
      <w:ind w:firstLine="60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76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99"/>
    <w:qFormat/>
    <w:rsid w:val="006761E4"/>
    <w:pPr>
      <w:ind w:left="720"/>
      <w:contextualSpacing/>
    </w:pPr>
  </w:style>
  <w:style w:type="character" w:customStyle="1" w:styleId="afc">
    <w:name w:val="Без интервала Знак"/>
    <w:basedOn w:val="a0"/>
    <w:link w:val="afd"/>
    <w:uiPriority w:val="99"/>
    <w:locked/>
    <w:rsid w:val="006761E4"/>
    <w:rPr>
      <w:sz w:val="28"/>
      <w:szCs w:val="22"/>
      <w:lang w:val="ru-RU" w:eastAsia="ru-RU" w:bidi="ar-SA"/>
    </w:rPr>
  </w:style>
  <w:style w:type="paragraph" w:styleId="afd">
    <w:name w:val="No Spacing"/>
    <w:link w:val="afc"/>
    <w:uiPriority w:val="99"/>
    <w:qFormat/>
    <w:rsid w:val="006761E4"/>
    <w:pPr>
      <w:ind w:firstLine="709"/>
      <w:jc w:val="both"/>
    </w:pPr>
    <w:rPr>
      <w:sz w:val="28"/>
      <w:szCs w:val="22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6761E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6761E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6761E4"/>
    <w:rPr>
      <w:rFonts w:cs="Times New Roman"/>
      <w:color w:val="008000"/>
    </w:rPr>
  </w:style>
  <w:style w:type="character" w:styleId="aff0">
    <w:name w:val="Strong"/>
    <w:basedOn w:val="a0"/>
    <w:uiPriority w:val="99"/>
    <w:qFormat/>
    <w:rsid w:val="006761E4"/>
    <w:rPr>
      <w:rFonts w:cs="Times New Roman"/>
      <w:b/>
      <w:bCs/>
    </w:rPr>
  </w:style>
  <w:style w:type="paragraph" w:customStyle="1" w:styleId="aff1">
    <w:name w:val="Содержимое таблицы"/>
    <w:basedOn w:val="a"/>
    <w:uiPriority w:val="99"/>
    <w:rsid w:val="006761E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11">
    <w:name w:val="Абзац списка1"/>
    <w:basedOn w:val="a"/>
    <w:rsid w:val="0060650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606500"/>
    <w:pPr>
      <w:autoSpaceDE w:val="0"/>
      <w:autoSpaceDN w:val="0"/>
      <w:adjustRightInd w:val="0"/>
      <w:spacing w:line="240" w:lineRule="atLeast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FontStyle30">
    <w:name w:val="Font Style30"/>
    <w:rsid w:val="00606500"/>
    <w:rPr>
      <w:rFonts w:ascii="Times New Roman" w:hAnsi="Times New Roman"/>
      <w:sz w:val="26"/>
    </w:rPr>
  </w:style>
  <w:style w:type="character" w:customStyle="1" w:styleId="12">
    <w:name w:val="Основной текст1"/>
    <w:rsid w:val="00D2434D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44;&#1086;&#1082;&#1091;&#1084;&#1077;&#1085;&#1090;&#1099;-2013(&#1088;.&#1089;.)\Application%20Data\Microsoft\Application%20Data\Microsoft\Application%20Data\Microsoft\Application%20Data\Microsoft\Application%20Data\Microsoft\Application%20Data\Microsoft\Application%20Data\Microsoft\Application%20Data\Microsoft\Application%20D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Белебелковского сп</dc:creator>
  <cp:keywords/>
  <dc:description/>
  <cp:lastModifiedBy>Администрация Белебелковского сп</cp:lastModifiedBy>
  <cp:revision>61</cp:revision>
  <cp:lastPrinted>2019-02-28T05:48:00Z</cp:lastPrinted>
  <dcterms:created xsi:type="dcterms:W3CDTF">2013-10-24T10:47:00Z</dcterms:created>
  <dcterms:modified xsi:type="dcterms:W3CDTF">2019-09-05T11:21:00Z</dcterms:modified>
</cp:coreProperties>
</file>