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34"/>
        <w:gridCol w:w="4735"/>
        <w:gridCol w:w="5034"/>
      </w:tblGrid>
      <w:tr w:rsidR="006219A1" w:rsidRPr="00C2060C">
        <w:tc>
          <w:tcPr>
            <w:tcW w:w="5080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8A7804" w:rsidRDefault="006219A1" w:rsidP="008A780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80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6219A1" w:rsidRPr="00C2060C">
        <w:tc>
          <w:tcPr>
            <w:tcW w:w="5080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C2060C" w:rsidRDefault="006219A1" w:rsidP="00C560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A7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4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219A1" w:rsidRPr="00C2060C">
        <w:tc>
          <w:tcPr>
            <w:tcW w:w="5080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C2060C" w:rsidRDefault="006219A1" w:rsidP="00C2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6219A1" w:rsidRPr="00C2060C" w:rsidRDefault="006219A1" w:rsidP="00C5600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2F6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8A7804">
              <w:rPr>
                <w:rFonts w:ascii="Times New Roman" w:hAnsi="Times New Roman" w:cs="Times New Roman"/>
                <w:sz w:val="28"/>
                <w:szCs w:val="28"/>
              </w:rPr>
              <w:t>Е.В.Панина</w:t>
            </w:r>
          </w:p>
        </w:tc>
      </w:tr>
    </w:tbl>
    <w:p w:rsidR="006219A1" w:rsidRDefault="006219A1" w:rsidP="00CF630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9A1" w:rsidRPr="008A7804" w:rsidRDefault="006219A1" w:rsidP="008A7804">
      <w:pPr>
        <w:pStyle w:val="1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804">
        <w:rPr>
          <w:rFonts w:ascii="Times New Roman" w:hAnsi="Times New Roman" w:cs="Times New Roman"/>
          <w:bCs/>
          <w:sz w:val="28"/>
          <w:szCs w:val="28"/>
        </w:rPr>
        <w:t>Отчёт о ходе реализации муниципальной программы Поддорского муниципального района</w:t>
      </w:r>
    </w:p>
    <w:p w:rsidR="006219A1" w:rsidRPr="00A949E6" w:rsidRDefault="008A7804" w:rsidP="00A94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9E6">
        <w:rPr>
          <w:rFonts w:ascii="Times New Roman" w:hAnsi="Times New Roman" w:cs="Times New Roman"/>
          <w:sz w:val="28"/>
          <w:szCs w:val="28"/>
        </w:rPr>
        <w:t>«</w:t>
      </w:r>
      <w:r w:rsidR="00A949E6" w:rsidRPr="00A949E6">
        <w:rPr>
          <w:rFonts w:ascii="Times New Roman" w:hAnsi="Times New Roman" w:cs="Times New Roman"/>
          <w:sz w:val="28"/>
          <w:szCs w:val="28"/>
        </w:rPr>
        <w:t>Развитие информационного общества и формирование электронного правительства в Поддорском муниципальном районе</w:t>
      </w:r>
      <w:r w:rsidR="00FE6EC9" w:rsidRPr="00FE6EC9">
        <w:rPr>
          <w:rFonts w:ascii="Times New Roman" w:hAnsi="Times New Roman" w:cs="Times New Roman"/>
          <w:sz w:val="28"/>
          <w:szCs w:val="28"/>
        </w:rPr>
        <w:t xml:space="preserve"> </w:t>
      </w:r>
      <w:r w:rsidR="00A949E6" w:rsidRPr="00A949E6">
        <w:rPr>
          <w:rFonts w:ascii="Times New Roman" w:hAnsi="Times New Roman" w:cs="Times New Roman"/>
          <w:sz w:val="28"/>
          <w:szCs w:val="28"/>
        </w:rPr>
        <w:t>на 2014 - 2020 годы</w:t>
      </w:r>
      <w:r w:rsidR="00A949E6">
        <w:rPr>
          <w:rFonts w:ascii="Times New Roman" w:hAnsi="Times New Roman" w:cs="Times New Roman"/>
          <w:sz w:val="28"/>
          <w:szCs w:val="28"/>
        </w:rPr>
        <w:t xml:space="preserve">» </w:t>
      </w:r>
      <w:r w:rsidR="006219A1" w:rsidRPr="00A949E6">
        <w:rPr>
          <w:rFonts w:ascii="Times New Roman" w:hAnsi="Times New Roman" w:cs="Times New Roman"/>
          <w:sz w:val="28"/>
          <w:szCs w:val="28"/>
        </w:rPr>
        <w:t>за 201</w:t>
      </w:r>
      <w:r w:rsidR="00AA2F62" w:rsidRPr="00A949E6">
        <w:rPr>
          <w:rFonts w:ascii="Times New Roman" w:hAnsi="Times New Roman" w:cs="Times New Roman"/>
          <w:sz w:val="28"/>
          <w:szCs w:val="28"/>
        </w:rPr>
        <w:t>7</w:t>
      </w:r>
      <w:r w:rsidR="006219A1" w:rsidRPr="00A949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7804" w:rsidRPr="008A7804" w:rsidRDefault="008A7804" w:rsidP="008A7804">
      <w:pPr>
        <w:pStyle w:val="1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19A1" w:rsidRPr="00E65D0D" w:rsidRDefault="006219A1" w:rsidP="008A7804">
      <w:pPr>
        <w:pStyle w:val="1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804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6219A1" w:rsidRPr="00E65D0D" w:rsidRDefault="006219A1" w:rsidP="00E65D0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886"/>
        <w:gridCol w:w="886"/>
        <w:gridCol w:w="1041"/>
        <w:gridCol w:w="1041"/>
        <w:gridCol w:w="1041"/>
        <w:gridCol w:w="760"/>
        <w:gridCol w:w="757"/>
        <w:gridCol w:w="756"/>
        <w:gridCol w:w="787"/>
        <w:gridCol w:w="787"/>
        <w:gridCol w:w="787"/>
        <w:gridCol w:w="482"/>
        <w:gridCol w:w="482"/>
        <w:gridCol w:w="482"/>
        <w:gridCol w:w="838"/>
        <w:gridCol w:w="838"/>
      </w:tblGrid>
      <w:tr w:rsidR="006219A1" w:rsidRPr="00DE4DCD" w:rsidTr="001B0D49">
        <w:tc>
          <w:tcPr>
            <w:tcW w:w="1931" w:type="dxa"/>
            <w:vMerge w:val="restart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53" w:type="dxa"/>
            <w:gridSpan w:val="3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Средства бюджета муниц</w:t>
            </w:r>
            <w:r w:rsidRPr="00DE4DCD">
              <w:rPr>
                <w:rFonts w:ascii="Times New Roman" w:hAnsi="Times New Roman" w:cs="Times New Roman"/>
              </w:rPr>
              <w:t>и</w:t>
            </w:r>
            <w:r w:rsidRPr="00DE4DC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682" w:type="dxa"/>
            <w:gridSpan w:val="3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Средства федерал</w:t>
            </w:r>
            <w:r w:rsidRPr="00DE4DCD">
              <w:rPr>
                <w:rFonts w:ascii="Times New Roman" w:hAnsi="Times New Roman" w:cs="Times New Roman"/>
              </w:rPr>
              <w:t>ь</w:t>
            </w:r>
            <w:r w:rsidRPr="00DE4DCD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2854" w:type="dxa"/>
            <w:gridSpan w:val="3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46" w:type="dxa"/>
            <w:gridSpan w:val="3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219A1" w:rsidRPr="00DE4DCD" w:rsidTr="001B0D49">
        <w:trPr>
          <w:cantSplit/>
          <w:trHeight w:val="2051"/>
        </w:trPr>
        <w:tc>
          <w:tcPr>
            <w:tcW w:w="1931" w:type="dxa"/>
            <w:vMerge/>
          </w:tcPr>
          <w:p w:rsidR="006219A1" w:rsidRPr="00DE4DCD" w:rsidRDefault="006219A1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50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19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917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17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4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4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4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52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951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51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482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482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482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6219A1" w:rsidRPr="00DE4DCD" w:rsidRDefault="006219A1" w:rsidP="00C206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544819" w:rsidRPr="00DE4DCD" w:rsidTr="001B0D49">
        <w:tc>
          <w:tcPr>
            <w:tcW w:w="1931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Всего по мун</w:t>
            </w:r>
            <w:r w:rsidRPr="00DE4DCD">
              <w:rPr>
                <w:rFonts w:ascii="Times New Roman" w:hAnsi="Times New Roman" w:cs="Times New Roman"/>
              </w:rPr>
              <w:t>и</w:t>
            </w:r>
            <w:r w:rsidRPr="00DE4DCD">
              <w:rPr>
                <w:rFonts w:ascii="Times New Roman" w:hAnsi="Times New Roman" w:cs="Times New Roman"/>
              </w:rPr>
              <w:t>ципальной пр</w:t>
            </w:r>
            <w:r w:rsidRPr="00DE4DCD">
              <w:rPr>
                <w:rFonts w:ascii="Times New Roman" w:hAnsi="Times New Roman" w:cs="Times New Roman"/>
              </w:rPr>
              <w:t>о</w:t>
            </w:r>
            <w:r w:rsidRPr="00DE4DCD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950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4DCD">
              <w:rPr>
                <w:rFonts w:ascii="Times New Roman" w:hAnsi="Times New Roman" w:cs="Times New Roman"/>
                <w:lang w:val="en-US"/>
              </w:rPr>
              <w:t>10800</w:t>
            </w:r>
          </w:p>
        </w:tc>
        <w:tc>
          <w:tcPr>
            <w:tcW w:w="950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4DCD">
              <w:rPr>
                <w:rFonts w:ascii="Times New Roman" w:hAnsi="Times New Roman" w:cs="Times New Roman"/>
                <w:lang w:val="en-US"/>
              </w:rPr>
              <w:t>10800</w:t>
            </w:r>
          </w:p>
        </w:tc>
        <w:tc>
          <w:tcPr>
            <w:tcW w:w="919" w:type="dxa"/>
          </w:tcPr>
          <w:p w:rsidR="00544819" w:rsidRPr="00DE4DCD" w:rsidRDefault="00544819" w:rsidP="00A94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10</w:t>
            </w:r>
            <w:r w:rsidRPr="00DE4DCD">
              <w:rPr>
                <w:rFonts w:ascii="Times New Roman" w:hAnsi="Times New Roman" w:cs="Times New Roman"/>
                <w:lang w:val="en-US"/>
              </w:rPr>
              <w:t>8</w:t>
            </w:r>
            <w:r w:rsidRPr="00DE4DC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17" w:type="dxa"/>
          </w:tcPr>
          <w:p w:rsidR="00544819" w:rsidRPr="00DE4DCD" w:rsidRDefault="00544819" w:rsidP="00695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10</w:t>
            </w:r>
            <w:r w:rsidRPr="00DE4DCD">
              <w:rPr>
                <w:rFonts w:ascii="Times New Roman" w:hAnsi="Times New Roman" w:cs="Times New Roman"/>
                <w:lang w:val="en-US"/>
              </w:rPr>
              <w:t>8</w:t>
            </w:r>
            <w:r w:rsidRPr="00DE4DC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17" w:type="dxa"/>
          </w:tcPr>
          <w:p w:rsidR="00544819" w:rsidRPr="00DE4DCD" w:rsidRDefault="00544819" w:rsidP="00695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10</w:t>
            </w:r>
            <w:r w:rsidRPr="00DE4DCD">
              <w:rPr>
                <w:rFonts w:ascii="Times New Roman" w:hAnsi="Times New Roman" w:cs="Times New Roman"/>
                <w:lang w:val="en-US"/>
              </w:rPr>
              <w:t>8</w:t>
            </w:r>
            <w:r w:rsidRPr="00DE4DC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94" w:type="dxa"/>
          </w:tcPr>
          <w:p w:rsidR="00544819" w:rsidRPr="00DE4DCD" w:rsidRDefault="00544819" w:rsidP="00BF1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544819" w:rsidRPr="00DE4DCD" w:rsidRDefault="00544819" w:rsidP="00BF1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544819" w:rsidRPr="00DE4DCD" w:rsidRDefault="00544819" w:rsidP="00BF1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4DC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1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544819" w:rsidRPr="00DE4DCD" w:rsidRDefault="00544819" w:rsidP="00C206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CD">
              <w:rPr>
                <w:rFonts w:ascii="Times New Roman" w:hAnsi="Times New Roman" w:cs="Times New Roman"/>
              </w:rPr>
              <w:t>-</w:t>
            </w:r>
          </w:p>
        </w:tc>
      </w:tr>
    </w:tbl>
    <w:p w:rsidR="00544819" w:rsidRDefault="00544819" w:rsidP="00DD0322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219A1" w:rsidRPr="00E72261" w:rsidRDefault="006219A1" w:rsidP="00544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58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C2EF8">
        <w:rPr>
          <w:rFonts w:ascii="Times New Roman" w:hAnsi="Times New Roman" w:cs="Times New Roman"/>
          <w:bCs/>
          <w:sz w:val="28"/>
          <w:szCs w:val="28"/>
        </w:rPr>
        <w:t>3</w:t>
      </w:r>
      <w:r w:rsidRPr="00AE458E">
        <w:rPr>
          <w:rFonts w:ascii="Times New Roman" w:hAnsi="Times New Roman" w:cs="Times New Roman"/>
          <w:bCs/>
          <w:sz w:val="28"/>
          <w:szCs w:val="28"/>
        </w:rPr>
        <w:t xml:space="preserve"> – Сведения о выполнении мероприятий </w:t>
      </w:r>
      <w:r w:rsidR="001B0D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1B0D49" w:rsidRPr="00A54F1B">
        <w:rPr>
          <w:rFonts w:ascii="Times New Roman" w:hAnsi="Times New Roman" w:cs="Times New Roman"/>
          <w:sz w:val="28"/>
          <w:szCs w:val="28"/>
        </w:rPr>
        <w:t>«</w:t>
      </w:r>
      <w:r w:rsidR="00544819" w:rsidRPr="00A949E6">
        <w:rPr>
          <w:rFonts w:ascii="Times New Roman" w:hAnsi="Times New Roman" w:cs="Times New Roman"/>
          <w:sz w:val="28"/>
          <w:szCs w:val="28"/>
        </w:rPr>
        <w:t>Развитие информационного общества и формирование электронного правительства в Поддорском муниципальном районе</w:t>
      </w:r>
      <w:r w:rsidR="00544819" w:rsidRPr="00544819">
        <w:rPr>
          <w:rFonts w:ascii="Times New Roman" w:hAnsi="Times New Roman" w:cs="Times New Roman"/>
          <w:sz w:val="28"/>
          <w:szCs w:val="28"/>
        </w:rPr>
        <w:t xml:space="preserve"> </w:t>
      </w:r>
      <w:r w:rsidR="00544819" w:rsidRPr="00A949E6">
        <w:rPr>
          <w:rFonts w:ascii="Times New Roman" w:hAnsi="Times New Roman" w:cs="Times New Roman"/>
          <w:sz w:val="28"/>
          <w:szCs w:val="28"/>
        </w:rPr>
        <w:t>на 2014 - 2020 годы</w:t>
      </w:r>
      <w:r w:rsidR="001B0D49" w:rsidRPr="008A7804">
        <w:rPr>
          <w:rFonts w:ascii="Times New Roman" w:hAnsi="Times New Roman" w:cs="Times New Roman"/>
          <w:sz w:val="28"/>
          <w:szCs w:val="28"/>
        </w:rPr>
        <w:t xml:space="preserve">»  </w:t>
      </w:r>
      <w:r w:rsidR="001B0D49" w:rsidRPr="008A7804">
        <w:rPr>
          <w:rFonts w:ascii="Times New Roman" w:hAnsi="Times New Roman" w:cs="Times New Roman"/>
          <w:bCs/>
          <w:sz w:val="28"/>
          <w:szCs w:val="28"/>
        </w:rPr>
        <w:t>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5158"/>
        <w:gridCol w:w="2857"/>
        <w:gridCol w:w="2880"/>
        <w:gridCol w:w="2868"/>
      </w:tblGrid>
      <w:tr w:rsidR="006219A1" w:rsidRPr="00DE4DCD">
        <w:tc>
          <w:tcPr>
            <w:tcW w:w="756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6219A1" w:rsidRPr="00DE4DCD">
        <w:tc>
          <w:tcPr>
            <w:tcW w:w="756" w:type="dxa"/>
          </w:tcPr>
          <w:p w:rsidR="006219A1" w:rsidRPr="00DE4DCD" w:rsidRDefault="006219A1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6219A1" w:rsidRPr="00DE4DCD" w:rsidRDefault="00DE4DCD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телекоммуникационной инфраструктуры органов местного самоуправления в муниципальном районе</w:t>
            </w:r>
          </w:p>
        </w:tc>
      </w:tr>
      <w:tr w:rsidR="00CD5990" w:rsidRPr="00DE4DCD">
        <w:tc>
          <w:tcPr>
            <w:tcW w:w="756" w:type="dxa"/>
          </w:tcPr>
          <w:p w:rsidR="00CD5990" w:rsidRPr="00DE4DCD" w:rsidRDefault="00CD5990" w:rsidP="00DE4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CD5990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Модернизация распределенной защищенной сети Администрации муниципального района</w:t>
            </w:r>
          </w:p>
        </w:tc>
        <w:tc>
          <w:tcPr>
            <w:tcW w:w="3013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990" w:rsidRPr="00DE4DCD">
        <w:tc>
          <w:tcPr>
            <w:tcW w:w="756" w:type="dxa"/>
          </w:tcPr>
          <w:p w:rsidR="00CD5990" w:rsidRPr="00DE4DCD" w:rsidRDefault="00CD5990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43" w:type="dxa"/>
          </w:tcPr>
          <w:p w:rsidR="00CD5990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и соверше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ствование информационно-технологической инфраструктуры электронного правительства</w:t>
            </w:r>
          </w:p>
        </w:tc>
        <w:tc>
          <w:tcPr>
            <w:tcW w:w="3013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CD5990" w:rsidRPr="00DE4DCD" w:rsidRDefault="00CD5990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A14E70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модернизация муниципальных информационных систем и их взаимодействие с федеральными и государственными информационными системами</w:t>
            </w:r>
          </w:p>
        </w:tc>
      </w:tr>
      <w:tr w:rsidR="00214B48" w:rsidRPr="00DE4DCD">
        <w:tc>
          <w:tcPr>
            <w:tcW w:w="756" w:type="dxa"/>
          </w:tcPr>
          <w:p w:rsidR="00214B48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4B48" w:rsidRPr="00DE4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214B48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развития электронного докуме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тооборота Администрации муниципального района</w:t>
            </w:r>
          </w:p>
        </w:tc>
        <w:tc>
          <w:tcPr>
            <w:tcW w:w="3013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</w:p>
        </w:tc>
        <w:tc>
          <w:tcPr>
            <w:tcW w:w="3008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48" w:rsidRPr="00DE4DCD">
        <w:tc>
          <w:tcPr>
            <w:tcW w:w="756" w:type="dxa"/>
          </w:tcPr>
          <w:p w:rsidR="00214B48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4B48" w:rsidRPr="00DE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214B48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 муниципальных  информационных систем с региональными информационными системами</w:t>
            </w:r>
          </w:p>
        </w:tc>
        <w:tc>
          <w:tcPr>
            <w:tcW w:w="3013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</w:p>
        </w:tc>
        <w:tc>
          <w:tcPr>
            <w:tcW w:w="3008" w:type="dxa"/>
          </w:tcPr>
          <w:p w:rsidR="00214B48" w:rsidRPr="00DE4DCD" w:rsidRDefault="00214B48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8179B4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Создание  механизма получения государственных и муниципальных услуг в муниципальном районе  в электронной форме гражд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нам и организациям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Организация и внедрения информационных систем и автоматизированных рабочих мест, обеспечивающих межведомственное эле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тронное взаимодействие при  предоставлении государственных услуг в электронном виде в органах местного самоуправления муниц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пального района и подведомственных им у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4A28BE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государственных и муниципальных услуг Новгородской области гражданам и организациям</w:t>
            </w:r>
          </w:p>
        </w:tc>
      </w:tr>
      <w:tr w:rsidR="00DE4DCD" w:rsidRPr="00DE4DCD" w:rsidTr="00DE4DCD">
        <w:trPr>
          <w:trHeight w:val="105"/>
        </w:trPr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spacing w:after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государственным и муниципальным услугам через Единый портал государственных услуг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2A0100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информации о де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самоуправления муниципального района на официальных са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тах  органов местного самоуправления мун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ципального района  и доступности государс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венных информационных ресурсов для гра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дан и организаций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4F6333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информационных подсистем, обеспечивающих информационное взаимодействие между гражданами, о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ганизациями и органами  местного самоуправления муниципального района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spacing w:after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внедрения на оф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циальные сайты  органов  местного сам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района информ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ционных подсистем, обеспечивающих инфо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мационное взаимодействие органов  местного самоуправления муниципального района с гражданами и организациями 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5676BA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защиты информации в органах 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района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преступлений и пр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вонарушений, совершаемых с использованием информационно-телекоммуникационных технологий, а также обеспечение целос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ности, достоверности и конфиденциальности информации, используемой населением, органами 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организациями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подключения рабочих мест с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трудников  администрации муниципального района и сельских поселений муниципального района к защищенной сети администрации муниципального района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spacing w:after="0"/>
              <w:ind w:left="9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внедрения  средств технической и криптографической защиты в систему эле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документооборота  Администрации муниципального района и сельских поселений муниципального района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spacing w:after="0"/>
              <w:ind w:left="9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приобретения лицензионного  программного обеспечения </w:t>
            </w: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муниципального района и сельских поселений муниципального района  для осуществления своей деятельности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CD" w:rsidRPr="00DE4DCD" w:rsidTr="003A5470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86" w:type="dxa"/>
            <w:gridSpan w:val="4"/>
          </w:tcPr>
          <w:p w:rsidR="00DE4DCD" w:rsidRPr="00DE4DCD" w:rsidRDefault="00DE4DCD" w:rsidP="00DE4D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 Поддорском районе единого пространства доверия электронной  подписи</w:t>
            </w:r>
          </w:p>
        </w:tc>
      </w:tr>
      <w:tr w:rsidR="00DE4DCD" w:rsidRPr="00DE4DCD">
        <w:tc>
          <w:tcPr>
            <w:tcW w:w="756" w:type="dxa"/>
          </w:tcPr>
          <w:p w:rsidR="00DE4DCD" w:rsidRPr="00DE4DCD" w:rsidRDefault="00DE4DCD" w:rsidP="00DE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5443" w:type="dxa"/>
          </w:tcPr>
          <w:p w:rsidR="00DE4DCD" w:rsidRPr="00DE4DCD" w:rsidRDefault="00DE4DCD" w:rsidP="00DE4DCD">
            <w:pPr>
              <w:pStyle w:val="ConsPlusNormal"/>
              <w:ind w:lef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по внедрению </w:t>
            </w:r>
            <w:r w:rsidRPr="00DE4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электронной подписи</w:t>
            </w:r>
          </w:p>
        </w:tc>
        <w:tc>
          <w:tcPr>
            <w:tcW w:w="3013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22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E4DCD" w:rsidRPr="00DE4DCD" w:rsidRDefault="00DE4DCD" w:rsidP="00DE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9A1" w:rsidRPr="00CF3C15" w:rsidRDefault="006219A1" w:rsidP="00DE4DC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19A1" w:rsidRPr="00AE458E" w:rsidRDefault="006219A1" w:rsidP="00AE45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58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C2EF8">
        <w:rPr>
          <w:rFonts w:ascii="Times New Roman" w:hAnsi="Times New Roman" w:cs="Times New Roman"/>
          <w:bCs/>
          <w:sz w:val="28"/>
          <w:szCs w:val="28"/>
        </w:rPr>
        <w:t>4</w:t>
      </w:r>
      <w:r w:rsidRPr="00AE458E">
        <w:rPr>
          <w:rFonts w:ascii="Times New Roman" w:hAnsi="Times New Roman" w:cs="Times New Roman"/>
          <w:bCs/>
          <w:sz w:val="28"/>
          <w:szCs w:val="28"/>
        </w:rPr>
        <w:t xml:space="preserve"> – Сведения о достижении значений целевых показателей </w:t>
      </w:r>
      <w:r w:rsidR="001B0D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1B0D49" w:rsidRPr="00A54F1B">
        <w:rPr>
          <w:rFonts w:ascii="Times New Roman" w:hAnsi="Times New Roman" w:cs="Times New Roman"/>
          <w:sz w:val="28"/>
          <w:szCs w:val="28"/>
        </w:rPr>
        <w:t>«</w:t>
      </w:r>
      <w:r w:rsidR="00544819" w:rsidRPr="00A949E6">
        <w:rPr>
          <w:rFonts w:ascii="Times New Roman" w:hAnsi="Times New Roman" w:cs="Times New Roman"/>
          <w:sz w:val="28"/>
          <w:szCs w:val="28"/>
        </w:rPr>
        <w:t>Развитие информационного общества и формирование электронного правительства в Поддорском муниципальном районе</w:t>
      </w:r>
      <w:r w:rsidR="00544819" w:rsidRPr="00544819">
        <w:rPr>
          <w:rFonts w:ascii="Times New Roman" w:hAnsi="Times New Roman" w:cs="Times New Roman"/>
          <w:sz w:val="28"/>
          <w:szCs w:val="28"/>
        </w:rPr>
        <w:t xml:space="preserve"> </w:t>
      </w:r>
      <w:r w:rsidR="00544819" w:rsidRPr="00A949E6">
        <w:rPr>
          <w:rFonts w:ascii="Times New Roman" w:hAnsi="Times New Roman" w:cs="Times New Roman"/>
          <w:sz w:val="28"/>
          <w:szCs w:val="28"/>
        </w:rPr>
        <w:t>на 2014 - 2020 годы</w:t>
      </w:r>
      <w:r w:rsidR="001B0D49" w:rsidRPr="008A7804">
        <w:rPr>
          <w:rFonts w:ascii="Times New Roman" w:hAnsi="Times New Roman" w:cs="Times New Roman"/>
          <w:sz w:val="28"/>
          <w:szCs w:val="28"/>
        </w:rPr>
        <w:t xml:space="preserve">»  </w:t>
      </w:r>
      <w:r w:rsidR="001B0D49" w:rsidRPr="008A7804">
        <w:rPr>
          <w:rFonts w:ascii="Times New Roman" w:hAnsi="Times New Roman" w:cs="Times New Roman"/>
          <w:bCs/>
          <w:sz w:val="28"/>
          <w:szCs w:val="28"/>
        </w:rPr>
        <w:t>за 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43"/>
        <w:gridCol w:w="2227"/>
        <w:gridCol w:w="2013"/>
        <w:gridCol w:w="2092"/>
        <w:gridCol w:w="3460"/>
      </w:tblGrid>
      <w:tr w:rsidR="006219A1" w:rsidRPr="00E847CC" w:rsidTr="00B046DF">
        <w:tc>
          <w:tcPr>
            <w:tcW w:w="783" w:type="dxa"/>
            <w:vMerge w:val="restart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ля, единица измерения</w:t>
            </w:r>
          </w:p>
        </w:tc>
        <w:tc>
          <w:tcPr>
            <w:tcW w:w="6630" w:type="dxa"/>
            <w:gridSpan w:val="3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 xml:space="preserve">чений целевого показателя на конец отчётного периода </w:t>
            </w:r>
          </w:p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6219A1" w:rsidRPr="00E847CC" w:rsidTr="00B046DF">
        <w:tc>
          <w:tcPr>
            <w:tcW w:w="783" w:type="dxa"/>
            <w:vMerge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год, предшес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вующий отчётному</w:t>
            </w:r>
          </w:p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6219A1" w:rsidRPr="00E847CC" w:rsidRDefault="006219A1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A1" w:rsidRPr="00E847CC" w:rsidTr="00B046DF">
        <w:tc>
          <w:tcPr>
            <w:tcW w:w="783" w:type="dxa"/>
          </w:tcPr>
          <w:p w:rsidR="006219A1" w:rsidRPr="00E847CC" w:rsidRDefault="006219A1" w:rsidP="00E84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6219A1" w:rsidRPr="00E847CC" w:rsidRDefault="00214B48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02F9A" w:rsidRPr="00E847CC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 органов местного самоуправления в муниципальном районе</w:t>
            </w:r>
          </w:p>
        </w:tc>
      </w:tr>
      <w:tr w:rsidR="006219A1" w:rsidRPr="00E847CC" w:rsidTr="00B046DF">
        <w:tc>
          <w:tcPr>
            <w:tcW w:w="783" w:type="dxa"/>
          </w:tcPr>
          <w:p w:rsidR="006219A1" w:rsidRPr="00E847CC" w:rsidRDefault="006219A1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6219A1" w:rsidRPr="00E847CC" w:rsidRDefault="006219A1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6219A1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ра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она, подключенных к единой ко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муникационной сети, %</w:t>
            </w:r>
          </w:p>
        </w:tc>
        <w:tc>
          <w:tcPr>
            <w:tcW w:w="2249" w:type="dxa"/>
          </w:tcPr>
          <w:p w:rsidR="00695B97" w:rsidRPr="00E847CC" w:rsidRDefault="00695B97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A1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695B97" w:rsidRPr="00E847CC" w:rsidRDefault="00695B97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A1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695B97" w:rsidRPr="00E847CC" w:rsidRDefault="00695B97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A1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6219A1" w:rsidRPr="00E847CC" w:rsidRDefault="00A12443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F9A" w:rsidRPr="00E847CC" w:rsidTr="00D460DF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1" w:type="dxa"/>
            <w:gridSpan w:val="5"/>
          </w:tcPr>
          <w:p w:rsidR="00D02F9A" w:rsidRPr="00E847CC" w:rsidRDefault="00D02F9A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2. Создание и модернизация муниципальных информационных систем и их взаимодействие с федеральными и государс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венными информационными системами</w:t>
            </w:r>
          </w:p>
        </w:tc>
      </w:tr>
      <w:tr w:rsidR="00D02F9A" w:rsidRPr="00E847CC" w:rsidTr="00B046DF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026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управления, использующих сре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ства межведомственного взаим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действия, %</w:t>
            </w:r>
          </w:p>
        </w:tc>
        <w:tc>
          <w:tcPr>
            <w:tcW w:w="2249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77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F9A" w:rsidRPr="00E847CC" w:rsidTr="00B046DF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026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</w:t>
            </w:r>
          </w:p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участников электронного д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кументооборота, %</w:t>
            </w:r>
          </w:p>
        </w:tc>
        <w:tc>
          <w:tcPr>
            <w:tcW w:w="2249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77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F9A" w:rsidRPr="00E847CC" w:rsidTr="0099598A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1" w:type="dxa"/>
            <w:gridSpan w:val="5"/>
          </w:tcPr>
          <w:p w:rsidR="00D02F9A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="00D02F9A" w:rsidRPr="00E847CC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получения государственных и муниципальных услуг в муниципальном районе в электронной фо</w:t>
            </w:r>
            <w:r w:rsidR="00D02F9A" w:rsidRPr="00E84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2F9A" w:rsidRPr="00E847CC">
              <w:rPr>
                <w:rFonts w:ascii="Times New Roman" w:hAnsi="Times New Roman" w:cs="Times New Roman"/>
                <w:sz w:val="24"/>
                <w:szCs w:val="24"/>
              </w:rPr>
              <w:t>ме гражданам и организациям</w:t>
            </w:r>
          </w:p>
        </w:tc>
      </w:tr>
      <w:tr w:rsidR="00D02F9A" w:rsidRPr="00E847CC" w:rsidTr="00B046DF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D02F9A" w:rsidRPr="00E847CC" w:rsidRDefault="00D02F9A" w:rsidP="00E8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граждан и организаций, 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пользующих механизм получения государственных и муниципал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электронной форме, %</w:t>
            </w:r>
          </w:p>
        </w:tc>
        <w:tc>
          <w:tcPr>
            <w:tcW w:w="2249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77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04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695" w:type="dxa"/>
          </w:tcPr>
          <w:p w:rsidR="00D02F9A" w:rsidRPr="00E847CC" w:rsidRDefault="00D02F9A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F9A" w:rsidRPr="00E847CC" w:rsidTr="004F22B4">
        <w:tc>
          <w:tcPr>
            <w:tcW w:w="783" w:type="dxa"/>
          </w:tcPr>
          <w:p w:rsidR="00D02F9A" w:rsidRPr="00E847CC" w:rsidRDefault="00D02F9A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51" w:type="dxa"/>
            <w:gridSpan w:val="5"/>
          </w:tcPr>
          <w:p w:rsidR="00D02F9A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  <w:r w:rsidR="00D02F9A" w:rsidRPr="00E847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государственных и муниципальных услуг в муниципальном районе гражданам и организациям</w:t>
            </w: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E847CC" w:rsidRPr="00E847CC" w:rsidRDefault="00E847CC" w:rsidP="00E8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пальных услуг, оказываемых орг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муниципального района,  досту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ных  через Единый портал гос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дарственных услуг,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7CC" w:rsidRPr="00E847CC" w:rsidTr="00E847CC">
        <w:trPr>
          <w:trHeight w:val="70"/>
        </w:trPr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026" w:type="dxa"/>
          </w:tcPr>
          <w:p w:rsidR="00E847CC" w:rsidRPr="006C310A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 </w:t>
            </w:r>
            <w:r w:rsidRPr="006C3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47CC" w:rsidRPr="00E847CC" w:rsidRDefault="00E847CC" w:rsidP="00E8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чих мест, обеспечивающих межв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домственное электронное взаим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действие при предоставлении г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 в электронном виде в орг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нах местного самоуправления 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и подведо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ственных им учреждениях,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7CC" w:rsidRPr="00E847CC" w:rsidTr="00E847CC">
        <w:trPr>
          <w:trHeight w:val="702"/>
        </w:trPr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51" w:type="dxa"/>
            <w:gridSpan w:val="5"/>
          </w:tcPr>
          <w:p w:rsidR="00E847CC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5.Поддержание в актуальном состоянии официальных сайтов органов местного самоуправления муниципального района</w:t>
            </w: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E847CC" w:rsidRPr="00E847CC" w:rsidRDefault="00E847CC" w:rsidP="00E8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муниципального района, имеющих официальные сайты для размещ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ния информации о своей деятел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ности,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4026" w:type="dxa"/>
          </w:tcPr>
          <w:p w:rsidR="00E847CC" w:rsidRPr="006C310A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 </w:t>
            </w:r>
            <w:r w:rsidRPr="006C3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47CC" w:rsidRPr="00E847CC" w:rsidRDefault="00E847CC" w:rsidP="00E8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разделов официальных сайтов органов 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муниц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пального района требованиям де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ствующего законодательства, % 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7CC" w:rsidRPr="00E847CC" w:rsidTr="008C6058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51" w:type="dxa"/>
            <w:gridSpan w:val="5"/>
          </w:tcPr>
          <w:p w:rsidR="00E847CC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6.Разработка и внедрение информационных подсистем, обеспечивающих информационное взаимодействие между гра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данами, организациями и органами местного самоуправления муниципального района</w:t>
            </w: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ра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она, на официальных сайтах кот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рых  созданы информационные подсистемы, обеспечивающие 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формационное взаимодействие с гражданами и организациями,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7CC" w:rsidRPr="00E847CC" w:rsidTr="0091444C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51" w:type="dxa"/>
            <w:gridSpan w:val="5"/>
          </w:tcPr>
          <w:p w:rsidR="00E847CC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7.Создание условий для защиты информации в органах местного самоуправления муниципального района от преступл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ний и правонарушений, совершаемых с использованием информационно-телекоммуникационных технологий, а также обеспеч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ние целостности, достоверности и конфиденциальности информации, используемой населением, органами местного самоупра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района и организациями</w:t>
            </w: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аттестованных автоматиз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рованных рабочих мест в органах местного самоуправления мун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предмет с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ответствия требованиям защиты информации,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7CC" w:rsidRPr="00E847CC" w:rsidTr="006C3429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51" w:type="dxa"/>
            <w:gridSpan w:val="5"/>
          </w:tcPr>
          <w:p w:rsidR="00E847CC" w:rsidRPr="00E847CC" w:rsidRDefault="00E847CC" w:rsidP="00E8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Задача 8.Формирование в Поддорском муниципальном районе единого пространства доверия электронной  подписи</w:t>
            </w:r>
          </w:p>
        </w:tc>
      </w:tr>
      <w:tr w:rsidR="00E847CC" w:rsidRPr="00E847CC" w:rsidTr="00B046DF">
        <w:tc>
          <w:tcPr>
            <w:tcW w:w="783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4026" w:type="dxa"/>
          </w:tcPr>
          <w:p w:rsidR="00E847CC" w:rsidRPr="00E847CC" w:rsidRDefault="00E847CC" w:rsidP="00E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</w:t>
            </w:r>
          </w:p>
          <w:p w:rsidR="00E847CC" w:rsidRPr="00E847CC" w:rsidRDefault="00E847CC" w:rsidP="006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органов местн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го района, имеющих электронную подпись от количества сотрудн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ков органов исполнительной вл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сти области, имеющих право по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  <w:tc>
          <w:tcPr>
            <w:tcW w:w="2249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177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204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95" w:type="dxa"/>
          </w:tcPr>
          <w:p w:rsidR="00E847CC" w:rsidRPr="00E847CC" w:rsidRDefault="00E847CC" w:rsidP="00E8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9A1" w:rsidRPr="00CF3C15" w:rsidRDefault="006219A1" w:rsidP="00E847C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A1" w:rsidRPr="00CF3C15" w:rsidRDefault="006219A1" w:rsidP="006C71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6219A1" w:rsidRPr="00CF3C15" w:rsidSect="006C310A">
          <w:footerReference w:type="default" r:id="rId8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44819" w:rsidRPr="006C310A" w:rsidRDefault="006219A1" w:rsidP="00544819">
      <w:pPr>
        <w:pStyle w:val="ab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C310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1B0D49" w:rsidRPr="006C310A" w:rsidRDefault="006219A1" w:rsidP="00544819">
      <w:pPr>
        <w:pStyle w:val="ab"/>
        <w:pBdr>
          <w:bottom w:val="none" w:sz="0" w:space="0" w:color="auto"/>
        </w:pBdr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310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E458E" w:rsidRPr="006C310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C310A">
        <w:rPr>
          <w:rFonts w:ascii="Times New Roman" w:hAnsi="Times New Roman"/>
          <w:color w:val="000000" w:themeColor="text1"/>
          <w:sz w:val="28"/>
          <w:szCs w:val="28"/>
        </w:rPr>
        <w:t xml:space="preserve">тчёту о ходе реализации </w:t>
      </w:r>
      <w:r w:rsidR="001B0D49" w:rsidRPr="006C31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1B0D49" w:rsidRPr="006C310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4819" w:rsidRPr="006C310A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информационного о</w:t>
      </w:r>
      <w:r w:rsidR="00544819" w:rsidRPr="006C310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44819" w:rsidRPr="006C310A">
        <w:rPr>
          <w:rFonts w:ascii="Times New Roman" w:hAnsi="Times New Roman"/>
          <w:color w:val="000000" w:themeColor="text1"/>
          <w:sz w:val="28"/>
          <w:szCs w:val="28"/>
        </w:rPr>
        <w:t>щества и формирование электронного правительства в Поддорском мун</w:t>
      </w:r>
      <w:r w:rsidR="00544819" w:rsidRPr="006C310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44819" w:rsidRPr="006C310A">
        <w:rPr>
          <w:rFonts w:ascii="Times New Roman" w:hAnsi="Times New Roman"/>
          <w:color w:val="000000" w:themeColor="text1"/>
          <w:sz w:val="28"/>
          <w:szCs w:val="28"/>
        </w:rPr>
        <w:t>ципальном районе на 2014 - 2020 годы</w:t>
      </w:r>
      <w:r w:rsidR="001B0D49" w:rsidRPr="006C310A">
        <w:rPr>
          <w:rFonts w:ascii="Times New Roman" w:hAnsi="Times New Roman"/>
          <w:color w:val="000000" w:themeColor="text1"/>
          <w:sz w:val="28"/>
          <w:szCs w:val="28"/>
        </w:rPr>
        <w:t xml:space="preserve">»  </w:t>
      </w:r>
      <w:r w:rsidR="001B0D49" w:rsidRPr="006C310A">
        <w:rPr>
          <w:rFonts w:ascii="Times New Roman" w:hAnsi="Times New Roman"/>
          <w:bCs/>
          <w:color w:val="000000" w:themeColor="text1"/>
          <w:sz w:val="28"/>
          <w:szCs w:val="28"/>
        </w:rPr>
        <w:t>за 2017 год</w:t>
      </w:r>
    </w:p>
    <w:p w:rsidR="00544819" w:rsidRPr="006C310A" w:rsidRDefault="00544819" w:rsidP="00DC2EF8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19A1" w:rsidRPr="006C310A" w:rsidRDefault="006C310A" w:rsidP="006C3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A">
        <w:rPr>
          <w:rFonts w:ascii="Times New Roman" w:hAnsi="Times New Roman" w:cs="Times New Roman"/>
          <w:sz w:val="28"/>
          <w:szCs w:val="28"/>
        </w:rPr>
        <w:t>В 2017 году на реализацию программы « Развитие информационного общества и формирование электронного правительства в Поддорском мун</w:t>
      </w:r>
      <w:r w:rsidRPr="006C310A">
        <w:rPr>
          <w:rFonts w:ascii="Times New Roman" w:hAnsi="Times New Roman" w:cs="Times New Roman"/>
          <w:sz w:val="28"/>
          <w:szCs w:val="28"/>
        </w:rPr>
        <w:t>и</w:t>
      </w:r>
      <w:r w:rsidRPr="006C310A">
        <w:rPr>
          <w:rFonts w:ascii="Times New Roman" w:hAnsi="Times New Roman" w:cs="Times New Roman"/>
          <w:sz w:val="28"/>
          <w:szCs w:val="28"/>
        </w:rPr>
        <w:t>ципальном районе на 2014 - 2020 годы»  предусмотрены лимиты бюджетных обязательств в сумме 10 800 рублей 00 копеек.</w:t>
      </w:r>
    </w:p>
    <w:p w:rsidR="006C310A" w:rsidRPr="006C310A" w:rsidRDefault="006C310A" w:rsidP="006C3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A">
        <w:rPr>
          <w:rFonts w:ascii="Times New Roman" w:hAnsi="Times New Roman" w:cs="Times New Roman"/>
          <w:sz w:val="28"/>
          <w:szCs w:val="28"/>
        </w:rPr>
        <w:t>Эти средства были использованы в полном объеме по программе « Ра</w:t>
      </w:r>
      <w:r w:rsidRPr="006C310A">
        <w:rPr>
          <w:rFonts w:ascii="Times New Roman" w:hAnsi="Times New Roman" w:cs="Times New Roman"/>
          <w:sz w:val="28"/>
          <w:szCs w:val="28"/>
        </w:rPr>
        <w:t>з</w:t>
      </w:r>
      <w:r w:rsidRPr="006C310A">
        <w:rPr>
          <w:rFonts w:ascii="Times New Roman" w:hAnsi="Times New Roman" w:cs="Times New Roman"/>
          <w:sz w:val="28"/>
          <w:szCs w:val="28"/>
        </w:rPr>
        <w:t>витие информационного общества и формирование электронного правител</w:t>
      </w:r>
      <w:r w:rsidRPr="006C310A">
        <w:rPr>
          <w:rFonts w:ascii="Times New Roman" w:hAnsi="Times New Roman" w:cs="Times New Roman"/>
          <w:sz w:val="28"/>
          <w:szCs w:val="28"/>
        </w:rPr>
        <w:t>ь</w:t>
      </w:r>
      <w:r w:rsidRPr="006C310A">
        <w:rPr>
          <w:rFonts w:ascii="Times New Roman" w:hAnsi="Times New Roman" w:cs="Times New Roman"/>
          <w:sz w:val="28"/>
          <w:szCs w:val="28"/>
        </w:rPr>
        <w:t xml:space="preserve">ства в Поддорском муниципальном районе на 2014 - 2020 годы» </w:t>
      </w:r>
      <w:r w:rsidR="001E0D9C">
        <w:rPr>
          <w:rFonts w:ascii="Times New Roman" w:hAnsi="Times New Roman" w:cs="Times New Roman"/>
          <w:sz w:val="28"/>
          <w:szCs w:val="28"/>
        </w:rPr>
        <w:t>на</w:t>
      </w:r>
      <w:r w:rsidRPr="006C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</w:t>
      </w:r>
      <w:r w:rsidR="001E0D9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0A">
        <w:rPr>
          <w:rFonts w:ascii="Times New Roman" w:hAnsi="Times New Roman" w:cs="Times New Roman"/>
          <w:sz w:val="28"/>
          <w:szCs w:val="28"/>
        </w:rPr>
        <w:t>«Поддержание в актуальном состоянии официальных сайтов орг</w:t>
      </w:r>
      <w:r w:rsidRPr="006C310A">
        <w:rPr>
          <w:rFonts w:ascii="Times New Roman" w:hAnsi="Times New Roman" w:cs="Times New Roman"/>
          <w:sz w:val="28"/>
          <w:szCs w:val="28"/>
        </w:rPr>
        <w:t>а</w:t>
      </w:r>
      <w:r w:rsidRPr="006C310A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муниципального района» </w:t>
      </w:r>
    </w:p>
    <w:sectPr w:rsidR="006C310A" w:rsidRPr="006C310A" w:rsidSect="006C310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A0" w:rsidRDefault="006475A0" w:rsidP="00751D54">
      <w:pPr>
        <w:spacing w:after="0" w:line="240" w:lineRule="auto"/>
      </w:pPr>
      <w:r>
        <w:separator/>
      </w:r>
    </w:p>
  </w:endnote>
  <w:endnote w:type="continuationSeparator" w:id="1">
    <w:p w:rsidR="006475A0" w:rsidRDefault="006475A0" w:rsidP="007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67" w:rsidRDefault="0017030E">
    <w:pPr>
      <w:pStyle w:val="a6"/>
      <w:jc w:val="right"/>
    </w:pPr>
    <w:fldSimple w:instr=" PAGE   \* MERGEFORMAT ">
      <w:r w:rsidR="00FE6EC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A0" w:rsidRDefault="006475A0" w:rsidP="00751D54">
      <w:pPr>
        <w:spacing w:after="0" w:line="240" w:lineRule="auto"/>
      </w:pPr>
      <w:r>
        <w:separator/>
      </w:r>
    </w:p>
  </w:footnote>
  <w:footnote w:type="continuationSeparator" w:id="1">
    <w:p w:rsidR="006475A0" w:rsidRDefault="006475A0" w:rsidP="0075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1ACC"/>
    <w:multiLevelType w:val="multilevel"/>
    <w:tmpl w:val="72A22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2C3B"/>
    <w:rsid w:val="000004EC"/>
    <w:rsid w:val="00001629"/>
    <w:rsid w:val="0000171C"/>
    <w:rsid w:val="000024AD"/>
    <w:rsid w:val="0000300B"/>
    <w:rsid w:val="00011A40"/>
    <w:rsid w:val="00012627"/>
    <w:rsid w:val="00015222"/>
    <w:rsid w:val="00017738"/>
    <w:rsid w:val="0002215A"/>
    <w:rsid w:val="00022256"/>
    <w:rsid w:val="000222A2"/>
    <w:rsid w:val="000331D6"/>
    <w:rsid w:val="0003630D"/>
    <w:rsid w:val="0004170D"/>
    <w:rsid w:val="000446F5"/>
    <w:rsid w:val="00045126"/>
    <w:rsid w:val="000459AE"/>
    <w:rsid w:val="00047BF0"/>
    <w:rsid w:val="000538D7"/>
    <w:rsid w:val="00053E6F"/>
    <w:rsid w:val="000605A2"/>
    <w:rsid w:val="0006353B"/>
    <w:rsid w:val="00063D83"/>
    <w:rsid w:val="0006680A"/>
    <w:rsid w:val="00066A76"/>
    <w:rsid w:val="0007261B"/>
    <w:rsid w:val="00076883"/>
    <w:rsid w:val="000778AA"/>
    <w:rsid w:val="000810C4"/>
    <w:rsid w:val="0008325F"/>
    <w:rsid w:val="000877E8"/>
    <w:rsid w:val="00093EAF"/>
    <w:rsid w:val="00095A72"/>
    <w:rsid w:val="00097476"/>
    <w:rsid w:val="000A2927"/>
    <w:rsid w:val="000A2E63"/>
    <w:rsid w:val="000A4005"/>
    <w:rsid w:val="000B191A"/>
    <w:rsid w:val="000B3D14"/>
    <w:rsid w:val="000B48FA"/>
    <w:rsid w:val="000B5D11"/>
    <w:rsid w:val="000B7237"/>
    <w:rsid w:val="000C31DF"/>
    <w:rsid w:val="000C41AB"/>
    <w:rsid w:val="000C7F6E"/>
    <w:rsid w:val="000D3A85"/>
    <w:rsid w:val="000F2CA5"/>
    <w:rsid w:val="000F5F01"/>
    <w:rsid w:val="000F6E6B"/>
    <w:rsid w:val="00105454"/>
    <w:rsid w:val="00105EC5"/>
    <w:rsid w:val="00107992"/>
    <w:rsid w:val="001135FC"/>
    <w:rsid w:val="00117612"/>
    <w:rsid w:val="00123214"/>
    <w:rsid w:val="00123995"/>
    <w:rsid w:val="00126B15"/>
    <w:rsid w:val="001324CA"/>
    <w:rsid w:val="00135B32"/>
    <w:rsid w:val="00141A15"/>
    <w:rsid w:val="001433B5"/>
    <w:rsid w:val="0015503A"/>
    <w:rsid w:val="0016075C"/>
    <w:rsid w:val="0017030E"/>
    <w:rsid w:val="001813DA"/>
    <w:rsid w:val="00187E17"/>
    <w:rsid w:val="001979CB"/>
    <w:rsid w:val="001A1FA7"/>
    <w:rsid w:val="001A4D0F"/>
    <w:rsid w:val="001A6D0C"/>
    <w:rsid w:val="001B0D49"/>
    <w:rsid w:val="001B7A13"/>
    <w:rsid w:val="001C123B"/>
    <w:rsid w:val="001D2E86"/>
    <w:rsid w:val="001D48E7"/>
    <w:rsid w:val="001D6230"/>
    <w:rsid w:val="001D67DC"/>
    <w:rsid w:val="001D6B3D"/>
    <w:rsid w:val="001D7942"/>
    <w:rsid w:val="001E0D9C"/>
    <w:rsid w:val="001E10FC"/>
    <w:rsid w:val="001E1700"/>
    <w:rsid w:val="001E26E7"/>
    <w:rsid w:val="001E46C9"/>
    <w:rsid w:val="001E4D6A"/>
    <w:rsid w:val="001E5F6D"/>
    <w:rsid w:val="001F031F"/>
    <w:rsid w:val="001F74A6"/>
    <w:rsid w:val="00200B58"/>
    <w:rsid w:val="00200BFD"/>
    <w:rsid w:val="00205523"/>
    <w:rsid w:val="0021041F"/>
    <w:rsid w:val="00212507"/>
    <w:rsid w:val="00214AD2"/>
    <w:rsid w:val="00214B48"/>
    <w:rsid w:val="00221954"/>
    <w:rsid w:val="00223598"/>
    <w:rsid w:val="00230DF0"/>
    <w:rsid w:val="00234083"/>
    <w:rsid w:val="002342FF"/>
    <w:rsid w:val="00242E2A"/>
    <w:rsid w:val="002456A4"/>
    <w:rsid w:val="00252482"/>
    <w:rsid w:val="00253AEC"/>
    <w:rsid w:val="002549E6"/>
    <w:rsid w:val="00261419"/>
    <w:rsid w:val="00264B3B"/>
    <w:rsid w:val="002711C9"/>
    <w:rsid w:val="00271485"/>
    <w:rsid w:val="00272DB7"/>
    <w:rsid w:val="00281A53"/>
    <w:rsid w:val="00286753"/>
    <w:rsid w:val="00290C9F"/>
    <w:rsid w:val="0029143E"/>
    <w:rsid w:val="00293B52"/>
    <w:rsid w:val="00296F67"/>
    <w:rsid w:val="002A39E9"/>
    <w:rsid w:val="002B08AD"/>
    <w:rsid w:val="002B11CA"/>
    <w:rsid w:val="002B4EEC"/>
    <w:rsid w:val="002B6D8F"/>
    <w:rsid w:val="002C1DED"/>
    <w:rsid w:val="002C3C6F"/>
    <w:rsid w:val="002C66EC"/>
    <w:rsid w:val="002C7433"/>
    <w:rsid w:val="002D319A"/>
    <w:rsid w:val="002D3608"/>
    <w:rsid w:val="002E04BE"/>
    <w:rsid w:val="002E4423"/>
    <w:rsid w:val="002E7499"/>
    <w:rsid w:val="002F0761"/>
    <w:rsid w:val="002F4838"/>
    <w:rsid w:val="002F5564"/>
    <w:rsid w:val="003017E7"/>
    <w:rsid w:val="00302860"/>
    <w:rsid w:val="00314865"/>
    <w:rsid w:val="00316B99"/>
    <w:rsid w:val="0032794E"/>
    <w:rsid w:val="003350DE"/>
    <w:rsid w:val="00336455"/>
    <w:rsid w:val="003379B9"/>
    <w:rsid w:val="00340CF9"/>
    <w:rsid w:val="003434DA"/>
    <w:rsid w:val="003475AD"/>
    <w:rsid w:val="00355067"/>
    <w:rsid w:val="00355AA0"/>
    <w:rsid w:val="00355E7C"/>
    <w:rsid w:val="0035782B"/>
    <w:rsid w:val="00372F10"/>
    <w:rsid w:val="00373237"/>
    <w:rsid w:val="003800E7"/>
    <w:rsid w:val="0039158B"/>
    <w:rsid w:val="00391826"/>
    <w:rsid w:val="00395443"/>
    <w:rsid w:val="003B2D3E"/>
    <w:rsid w:val="003B7D50"/>
    <w:rsid w:val="003C1C3B"/>
    <w:rsid w:val="003C58A0"/>
    <w:rsid w:val="003C66B6"/>
    <w:rsid w:val="003D0446"/>
    <w:rsid w:val="003D072A"/>
    <w:rsid w:val="003D1E2D"/>
    <w:rsid w:val="003D7626"/>
    <w:rsid w:val="003E0C71"/>
    <w:rsid w:val="003E11D7"/>
    <w:rsid w:val="003E6B83"/>
    <w:rsid w:val="003E7D0A"/>
    <w:rsid w:val="003F189F"/>
    <w:rsid w:val="003F38C2"/>
    <w:rsid w:val="003F3ACC"/>
    <w:rsid w:val="00402777"/>
    <w:rsid w:val="00413CBE"/>
    <w:rsid w:val="00414900"/>
    <w:rsid w:val="004308C5"/>
    <w:rsid w:val="0043250F"/>
    <w:rsid w:val="00435993"/>
    <w:rsid w:val="004365B5"/>
    <w:rsid w:val="004371CD"/>
    <w:rsid w:val="004377B8"/>
    <w:rsid w:val="00451E9E"/>
    <w:rsid w:val="00453ED1"/>
    <w:rsid w:val="00460CCC"/>
    <w:rsid w:val="00460FF6"/>
    <w:rsid w:val="00461331"/>
    <w:rsid w:val="00471475"/>
    <w:rsid w:val="00472361"/>
    <w:rsid w:val="00473A7A"/>
    <w:rsid w:val="00475E5A"/>
    <w:rsid w:val="00477290"/>
    <w:rsid w:val="00492A59"/>
    <w:rsid w:val="0049699E"/>
    <w:rsid w:val="00497657"/>
    <w:rsid w:val="004A29B1"/>
    <w:rsid w:val="004B0A02"/>
    <w:rsid w:val="004B0F68"/>
    <w:rsid w:val="004C2075"/>
    <w:rsid w:val="004C2E87"/>
    <w:rsid w:val="004C52E4"/>
    <w:rsid w:val="004D5EE0"/>
    <w:rsid w:val="004E6396"/>
    <w:rsid w:val="004F2956"/>
    <w:rsid w:val="004F6F3D"/>
    <w:rsid w:val="004F7C86"/>
    <w:rsid w:val="00502DCA"/>
    <w:rsid w:val="00511A13"/>
    <w:rsid w:val="005127C1"/>
    <w:rsid w:val="00516204"/>
    <w:rsid w:val="005170F4"/>
    <w:rsid w:val="00517CB0"/>
    <w:rsid w:val="0052086F"/>
    <w:rsid w:val="00526546"/>
    <w:rsid w:val="00544819"/>
    <w:rsid w:val="00552E5E"/>
    <w:rsid w:val="005563DA"/>
    <w:rsid w:val="005641CE"/>
    <w:rsid w:val="00564949"/>
    <w:rsid w:val="00567964"/>
    <w:rsid w:val="00572890"/>
    <w:rsid w:val="005762C1"/>
    <w:rsid w:val="005769C0"/>
    <w:rsid w:val="0058018D"/>
    <w:rsid w:val="005802C2"/>
    <w:rsid w:val="005906F9"/>
    <w:rsid w:val="005A2145"/>
    <w:rsid w:val="005B184C"/>
    <w:rsid w:val="005B5010"/>
    <w:rsid w:val="005B528D"/>
    <w:rsid w:val="005C2093"/>
    <w:rsid w:val="005C4C5B"/>
    <w:rsid w:val="005C50E7"/>
    <w:rsid w:val="005C6645"/>
    <w:rsid w:val="005C70AC"/>
    <w:rsid w:val="005D329C"/>
    <w:rsid w:val="005E4F56"/>
    <w:rsid w:val="005E51C1"/>
    <w:rsid w:val="005F6BB9"/>
    <w:rsid w:val="005F77D4"/>
    <w:rsid w:val="006021DA"/>
    <w:rsid w:val="00602286"/>
    <w:rsid w:val="006036F2"/>
    <w:rsid w:val="00606A58"/>
    <w:rsid w:val="00612E3B"/>
    <w:rsid w:val="0061559D"/>
    <w:rsid w:val="006165B1"/>
    <w:rsid w:val="006167DB"/>
    <w:rsid w:val="006219A1"/>
    <w:rsid w:val="00632B1B"/>
    <w:rsid w:val="00636E8E"/>
    <w:rsid w:val="00642C3B"/>
    <w:rsid w:val="00642F06"/>
    <w:rsid w:val="006459CB"/>
    <w:rsid w:val="006475A0"/>
    <w:rsid w:val="00656444"/>
    <w:rsid w:val="006627D9"/>
    <w:rsid w:val="00663646"/>
    <w:rsid w:val="006640B0"/>
    <w:rsid w:val="00665B4F"/>
    <w:rsid w:val="0067091D"/>
    <w:rsid w:val="0067112F"/>
    <w:rsid w:val="00673D31"/>
    <w:rsid w:val="00673DED"/>
    <w:rsid w:val="0067498A"/>
    <w:rsid w:val="006822FD"/>
    <w:rsid w:val="0068233D"/>
    <w:rsid w:val="00682DF6"/>
    <w:rsid w:val="00695B97"/>
    <w:rsid w:val="00697F58"/>
    <w:rsid w:val="006A5CE8"/>
    <w:rsid w:val="006A5E3D"/>
    <w:rsid w:val="006A6BFC"/>
    <w:rsid w:val="006A7892"/>
    <w:rsid w:val="006B5ADD"/>
    <w:rsid w:val="006C1E21"/>
    <w:rsid w:val="006C2C62"/>
    <w:rsid w:val="006C310A"/>
    <w:rsid w:val="006C712F"/>
    <w:rsid w:val="006D0500"/>
    <w:rsid w:val="006D16D7"/>
    <w:rsid w:val="006D479A"/>
    <w:rsid w:val="006D57A5"/>
    <w:rsid w:val="006D57F1"/>
    <w:rsid w:val="006E211D"/>
    <w:rsid w:val="006E22D7"/>
    <w:rsid w:val="006E4B5B"/>
    <w:rsid w:val="006E5D3C"/>
    <w:rsid w:val="006F0FD6"/>
    <w:rsid w:val="006F6DB6"/>
    <w:rsid w:val="007035F5"/>
    <w:rsid w:val="0070779D"/>
    <w:rsid w:val="00711311"/>
    <w:rsid w:val="0071247D"/>
    <w:rsid w:val="00712FD3"/>
    <w:rsid w:val="007221CF"/>
    <w:rsid w:val="00725432"/>
    <w:rsid w:val="00734AA2"/>
    <w:rsid w:val="007404CB"/>
    <w:rsid w:val="007420D3"/>
    <w:rsid w:val="007452C0"/>
    <w:rsid w:val="0075006A"/>
    <w:rsid w:val="00750713"/>
    <w:rsid w:val="00751D54"/>
    <w:rsid w:val="00753022"/>
    <w:rsid w:val="0075503A"/>
    <w:rsid w:val="007575C1"/>
    <w:rsid w:val="00760833"/>
    <w:rsid w:val="007608C3"/>
    <w:rsid w:val="007634E8"/>
    <w:rsid w:val="00764E43"/>
    <w:rsid w:val="00764F77"/>
    <w:rsid w:val="00765166"/>
    <w:rsid w:val="007674CA"/>
    <w:rsid w:val="00770631"/>
    <w:rsid w:val="00773D8B"/>
    <w:rsid w:val="00774EC7"/>
    <w:rsid w:val="00784FA8"/>
    <w:rsid w:val="00787DBA"/>
    <w:rsid w:val="00791DDF"/>
    <w:rsid w:val="007935AD"/>
    <w:rsid w:val="00797AAB"/>
    <w:rsid w:val="007A1A1B"/>
    <w:rsid w:val="007A4D93"/>
    <w:rsid w:val="007A6410"/>
    <w:rsid w:val="007A7B92"/>
    <w:rsid w:val="007C0A97"/>
    <w:rsid w:val="007C1C0F"/>
    <w:rsid w:val="007D1FC8"/>
    <w:rsid w:val="007D59A5"/>
    <w:rsid w:val="007F7B9D"/>
    <w:rsid w:val="00807D42"/>
    <w:rsid w:val="0081096A"/>
    <w:rsid w:val="00812C39"/>
    <w:rsid w:val="00812D3B"/>
    <w:rsid w:val="00813C2A"/>
    <w:rsid w:val="00813F19"/>
    <w:rsid w:val="00833FF6"/>
    <w:rsid w:val="0083569C"/>
    <w:rsid w:val="008367D6"/>
    <w:rsid w:val="008459F4"/>
    <w:rsid w:val="00853884"/>
    <w:rsid w:val="00856D9D"/>
    <w:rsid w:val="0086004B"/>
    <w:rsid w:val="00866DD5"/>
    <w:rsid w:val="00870F64"/>
    <w:rsid w:val="00872C8B"/>
    <w:rsid w:val="0087309E"/>
    <w:rsid w:val="00881541"/>
    <w:rsid w:val="008826B7"/>
    <w:rsid w:val="00887136"/>
    <w:rsid w:val="00891351"/>
    <w:rsid w:val="00892F5E"/>
    <w:rsid w:val="00893940"/>
    <w:rsid w:val="008A551D"/>
    <w:rsid w:val="008A7804"/>
    <w:rsid w:val="008A7B90"/>
    <w:rsid w:val="008B5C32"/>
    <w:rsid w:val="008B660F"/>
    <w:rsid w:val="008C3A80"/>
    <w:rsid w:val="008C40E2"/>
    <w:rsid w:val="008D062B"/>
    <w:rsid w:val="008D5728"/>
    <w:rsid w:val="008D66D4"/>
    <w:rsid w:val="008D700E"/>
    <w:rsid w:val="008D7A6A"/>
    <w:rsid w:val="008E5C11"/>
    <w:rsid w:val="008E61F4"/>
    <w:rsid w:val="008E6D7F"/>
    <w:rsid w:val="008F1875"/>
    <w:rsid w:val="008F20B4"/>
    <w:rsid w:val="008F5035"/>
    <w:rsid w:val="009022D4"/>
    <w:rsid w:val="00911235"/>
    <w:rsid w:val="00915896"/>
    <w:rsid w:val="00915FD3"/>
    <w:rsid w:val="00915FF1"/>
    <w:rsid w:val="00920238"/>
    <w:rsid w:val="009305A7"/>
    <w:rsid w:val="00933EA1"/>
    <w:rsid w:val="00945DD0"/>
    <w:rsid w:val="009663E7"/>
    <w:rsid w:val="00967E1E"/>
    <w:rsid w:val="00984CCD"/>
    <w:rsid w:val="009866F2"/>
    <w:rsid w:val="0099422C"/>
    <w:rsid w:val="00994942"/>
    <w:rsid w:val="00997171"/>
    <w:rsid w:val="009976FC"/>
    <w:rsid w:val="009A322F"/>
    <w:rsid w:val="009A4038"/>
    <w:rsid w:val="009A65BB"/>
    <w:rsid w:val="009B0556"/>
    <w:rsid w:val="009B0BB4"/>
    <w:rsid w:val="009B162A"/>
    <w:rsid w:val="009B27D6"/>
    <w:rsid w:val="009C1002"/>
    <w:rsid w:val="009C5906"/>
    <w:rsid w:val="009C5C1A"/>
    <w:rsid w:val="009D2D55"/>
    <w:rsid w:val="009D475E"/>
    <w:rsid w:val="009E5DEB"/>
    <w:rsid w:val="009F3A08"/>
    <w:rsid w:val="00A02C4C"/>
    <w:rsid w:val="00A12443"/>
    <w:rsid w:val="00A17BDD"/>
    <w:rsid w:val="00A24F36"/>
    <w:rsid w:val="00A25B37"/>
    <w:rsid w:val="00A2681E"/>
    <w:rsid w:val="00A26B8A"/>
    <w:rsid w:val="00A27C01"/>
    <w:rsid w:val="00A3075A"/>
    <w:rsid w:val="00A52ED0"/>
    <w:rsid w:val="00A531EE"/>
    <w:rsid w:val="00A53776"/>
    <w:rsid w:val="00A55CEE"/>
    <w:rsid w:val="00A605AE"/>
    <w:rsid w:val="00A605F5"/>
    <w:rsid w:val="00A804FA"/>
    <w:rsid w:val="00A83BED"/>
    <w:rsid w:val="00A86367"/>
    <w:rsid w:val="00A86C7A"/>
    <w:rsid w:val="00A871D9"/>
    <w:rsid w:val="00A8778B"/>
    <w:rsid w:val="00A949E6"/>
    <w:rsid w:val="00A966D2"/>
    <w:rsid w:val="00AA0F16"/>
    <w:rsid w:val="00AA2F62"/>
    <w:rsid w:val="00AA7528"/>
    <w:rsid w:val="00AB738E"/>
    <w:rsid w:val="00AB7D04"/>
    <w:rsid w:val="00AD025A"/>
    <w:rsid w:val="00AD7ED1"/>
    <w:rsid w:val="00AE41BB"/>
    <w:rsid w:val="00AE458E"/>
    <w:rsid w:val="00AF08E6"/>
    <w:rsid w:val="00AF214A"/>
    <w:rsid w:val="00AF401A"/>
    <w:rsid w:val="00B046DF"/>
    <w:rsid w:val="00B073F7"/>
    <w:rsid w:val="00B125DA"/>
    <w:rsid w:val="00B32380"/>
    <w:rsid w:val="00B35E4D"/>
    <w:rsid w:val="00B40CD9"/>
    <w:rsid w:val="00B4133D"/>
    <w:rsid w:val="00B446CD"/>
    <w:rsid w:val="00B514BB"/>
    <w:rsid w:val="00B51C13"/>
    <w:rsid w:val="00B524C3"/>
    <w:rsid w:val="00B70578"/>
    <w:rsid w:val="00B70C6E"/>
    <w:rsid w:val="00B833C0"/>
    <w:rsid w:val="00B922CA"/>
    <w:rsid w:val="00B95F50"/>
    <w:rsid w:val="00B96862"/>
    <w:rsid w:val="00BA1C50"/>
    <w:rsid w:val="00BA2A58"/>
    <w:rsid w:val="00BA51E2"/>
    <w:rsid w:val="00BA6B5A"/>
    <w:rsid w:val="00BA7A77"/>
    <w:rsid w:val="00BB0684"/>
    <w:rsid w:val="00BB5C8C"/>
    <w:rsid w:val="00BC489A"/>
    <w:rsid w:val="00BC5376"/>
    <w:rsid w:val="00BC7C54"/>
    <w:rsid w:val="00BD20AF"/>
    <w:rsid w:val="00BD62A2"/>
    <w:rsid w:val="00BD7926"/>
    <w:rsid w:val="00BE0B4A"/>
    <w:rsid w:val="00BE5F8D"/>
    <w:rsid w:val="00BE6D4C"/>
    <w:rsid w:val="00BF1147"/>
    <w:rsid w:val="00BF1625"/>
    <w:rsid w:val="00C04072"/>
    <w:rsid w:val="00C064ED"/>
    <w:rsid w:val="00C12A23"/>
    <w:rsid w:val="00C14EBF"/>
    <w:rsid w:val="00C1551A"/>
    <w:rsid w:val="00C2060C"/>
    <w:rsid w:val="00C22515"/>
    <w:rsid w:val="00C23370"/>
    <w:rsid w:val="00C244B8"/>
    <w:rsid w:val="00C34B77"/>
    <w:rsid w:val="00C43029"/>
    <w:rsid w:val="00C4445A"/>
    <w:rsid w:val="00C46488"/>
    <w:rsid w:val="00C46D7F"/>
    <w:rsid w:val="00C54BE1"/>
    <w:rsid w:val="00C5600F"/>
    <w:rsid w:val="00C57520"/>
    <w:rsid w:val="00C622EC"/>
    <w:rsid w:val="00C62976"/>
    <w:rsid w:val="00C700D1"/>
    <w:rsid w:val="00C74398"/>
    <w:rsid w:val="00C773B4"/>
    <w:rsid w:val="00C80382"/>
    <w:rsid w:val="00C8168F"/>
    <w:rsid w:val="00C82E71"/>
    <w:rsid w:val="00C85322"/>
    <w:rsid w:val="00C9465D"/>
    <w:rsid w:val="00C96A6D"/>
    <w:rsid w:val="00CA52C5"/>
    <w:rsid w:val="00CA7AE6"/>
    <w:rsid w:val="00CB0635"/>
    <w:rsid w:val="00CB21A0"/>
    <w:rsid w:val="00CB517C"/>
    <w:rsid w:val="00CC2D57"/>
    <w:rsid w:val="00CC3396"/>
    <w:rsid w:val="00CD233A"/>
    <w:rsid w:val="00CD5990"/>
    <w:rsid w:val="00CE3E1E"/>
    <w:rsid w:val="00CE469F"/>
    <w:rsid w:val="00CE5B53"/>
    <w:rsid w:val="00CF024F"/>
    <w:rsid w:val="00CF12D4"/>
    <w:rsid w:val="00CF1A29"/>
    <w:rsid w:val="00CF1F6C"/>
    <w:rsid w:val="00CF3C15"/>
    <w:rsid w:val="00CF3E6C"/>
    <w:rsid w:val="00CF630C"/>
    <w:rsid w:val="00CF6764"/>
    <w:rsid w:val="00D01F96"/>
    <w:rsid w:val="00D02F9A"/>
    <w:rsid w:val="00D079EB"/>
    <w:rsid w:val="00D141EB"/>
    <w:rsid w:val="00D24846"/>
    <w:rsid w:val="00D265F3"/>
    <w:rsid w:val="00D27FC2"/>
    <w:rsid w:val="00D31243"/>
    <w:rsid w:val="00D32366"/>
    <w:rsid w:val="00D35BAF"/>
    <w:rsid w:val="00D47EE0"/>
    <w:rsid w:val="00D5176F"/>
    <w:rsid w:val="00D57103"/>
    <w:rsid w:val="00D67A92"/>
    <w:rsid w:val="00D7245C"/>
    <w:rsid w:val="00D76F6B"/>
    <w:rsid w:val="00D81241"/>
    <w:rsid w:val="00D812B5"/>
    <w:rsid w:val="00D84053"/>
    <w:rsid w:val="00D87B3C"/>
    <w:rsid w:val="00D92077"/>
    <w:rsid w:val="00DA1A9E"/>
    <w:rsid w:val="00DA1D3E"/>
    <w:rsid w:val="00DB479D"/>
    <w:rsid w:val="00DC0C7A"/>
    <w:rsid w:val="00DC2EF8"/>
    <w:rsid w:val="00DC5BF8"/>
    <w:rsid w:val="00DD0322"/>
    <w:rsid w:val="00DD0B4F"/>
    <w:rsid w:val="00DD20EE"/>
    <w:rsid w:val="00DD7207"/>
    <w:rsid w:val="00DE1EA7"/>
    <w:rsid w:val="00DE2118"/>
    <w:rsid w:val="00DE4DCD"/>
    <w:rsid w:val="00DF6EAD"/>
    <w:rsid w:val="00E01C59"/>
    <w:rsid w:val="00E02015"/>
    <w:rsid w:val="00E03C0C"/>
    <w:rsid w:val="00E04270"/>
    <w:rsid w:val="00E04A0A"/>
    <w:rsid w:val="00E05D41"/>
    <w:rsid w:val="00E06429"/>
    <w:rsid w:val="00E06FDE"/>
    <w:rsid w:val="00E10DA3"/>
    <w:rsid w:val="00E1749A"/>
    <w:rsid w:val="00E21600"/>
    <w:rsid w:val="00E31B10"/>
    <w:rsid w:val="00E32118"/>
    <w:rsid w:val="00E328E9"/>
    <w:rsid w:val="00E42AF9"/>
    <w:rsid w:val="00E442EE"/>
    <w:rsid w:val="00E45DBC"/>
    <w:rsid w:val="00E51D39"/>
    <w:rsid w:val="00E52D49"/>
    <w:rsid w:val="00E633D0"/>
    <w:rsid w:val="00E65D0D"/>
    <w:rsid w:val="00E67012"/>
    <w:rsid w:val="00E72261"/>
    <w:rsid w:val="00E80A5C"/>
    <w:rsid w:val="00E847CC"/>
    <w:rsid w:val="00E90540"/>
    <w:rsid w:val="00E93B2F"/>
    <w:rsid w:val="00E96C9E"/>
    <w:rsid w:val="00EA1409"/>
    <w:rsid w:val="00EA229D"/>
    <w:rsid w:val="00EA5D45"/>
    <w:rsid w:val="00EB66D1"/>
    <w:rsid w:val="00EC0AB5"/>
    <w:rsid w:val="00EC4C64"/>
    <w:rsid w:val="00EC6BB1"/>
    <w:rsid w:val="00EF3E32"/>
    <w:rsid w:val="00EF781D"/>
    <w:rsid w:val="00F04A0C"/>
    <w:rsid w:val="00F04D32"/>
    <w:rsid w:val="00F164B8"/>
    <w:rsid w:val="00F170F7"/>
    <w:rsid w:val="00F26DD6"/>
    <w:rsid w:val="00F273A5"/>
    <w:rsid w:val="00F35FC4"/>
    <w:rsid w:val="00F3712C"/>
    <w:rsid w:val="00F373FF"/>
    <w:rsid w:val="00F375E5"/>
    <w:rsid w:val="00F426D6"/>
    <w:rsid w:val="00F427F6"/>
    <w:rsid w:val="00F4716B"/>
    <w:rsid w:val="00F506DC"/>
    <w:rsid w:val="00F51DE3"/>
    <w:rsid w:val="00F53669"/>
    <w:rsid w:val="00F65A1F"/>
    <w:rsid w:val="00F71F53"/>
    <w:rsid w:val="00F72595"/>
    <w:rsid w:val="00F83D0D"/>
    <w:rsid w:val="00F90428"/>
    <w:rsid w:val="00F94696"/>
    <w:rsid w:val="00FA1001"/>
    <w:rsid w:val="00FB17DE"/>
    <w:rsid w:val="00FB282A"/>
    <w:rsid w:val="00FB6A49"/>
    <w:rsid w:val="00FC3517"/>
    <w:rsid w:val="00FC35FD"/>
    <w:rsid w:val="00FD252D"/>
    <w:rsid w:val="00FD487F"/>
    <w:rsid w:val="00FE048F"/>
    <w:rsid w:val="00FE3EEF"/>
    <w:rsid w:val="00FE4417"/>
    <w:rsid w:val="00FE6EC9"/>
    <w:rsid w:val="00FE7D70"/>
    <w:rsid w:val="00FF1173"/>
    <w:rsid w:val="00FF1A98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61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761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61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117612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642C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1D54"/>
  </w:style>
  <w:style w:type="paragraph" w:styleId="a6">
    <w:name w:val="footer"/>
    <w:basedOn w:val="a"/>
    <w:link w:val="a7"/>
    <w:uiPriority w:val="99"/>
    <w:rsid w:val="007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1D54"/>
  </w:style>
  <w:style w:type="paragraph" w:customStyle="1" w:styleId="11">
    <w:name w:val="Без интервала1"/>
    <w:uiPriority w:val="99"/>
    <w:qFormat/>
    <w:rsid w:val="00CF630C"/>
    <w:rPr>
      <w:rFonts w:cs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E020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Subtitle"/>
    <w:basedOn w:val="a"/>
    <w:next w:val="a"/>
    <w:link w:val="aa"/>
    <w:uiPriority w:val="99"/>
    <w:qFormat/>
    <w:locked/>
    <w:rsid w:val="00117612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117612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117612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117612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d">
    <w:name w:val="No Spacing"/>
    <w:uiPriority w:val="1"/>
    <w:qFormat/>
    <w:rsid w:val="005E51C1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B5AD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B5AD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E72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E722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391A-F0CF-4905-8F21-0E011CE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</vt:lpstr>
      <vt:lpstr>СОГЛАСОВАНО</vt:lpstr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ольга</dc:creator>
  <cp:lastModifiedBy>Петров Алексей Александрович</cp:lastModifiedBy>
  <cp:revision>5</cp:revision>
  <cp:lastPrinted>2018-03-20T08:43:00Z</cp:lastPrinted>
  <dcterms:created xsi:type="dcterms:W3CDTF">2018-03-20T08:31:00Z</dcterms:created>
  <dcterms:modified xsi:type="dcterms:W3CDTF">2018-03-20T09:36:00Z</dcterms:modified>
</cp:coreProperties>
</file>